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12BA3" w14:textId="41B02064" w:rsidR="00091373" w:rsidRPr="00232C44" w:rsidRDefault="000828BD" w:rsidP="006720D1">
      <w:pPr>
        <w:framePr w:hSpace="141" w:wrap="around" w:vAnchor="text" w:hAnchor="margin" w:xAlign="center" w:y="11"/>
        <w:suppressOverlap/>
        <w:rPr>
          <w:sz w:val="18"/>
        </w:rPr>
      </w:pPr>
      <w:r w:rsidRPr="00232C44">
        <w:rPr>
          <w:rFonts w:ascii="Times New Roman" w:hAnsi="Times New Roman"/>
          <w:b/>
          <w:noProof/>
          <w:sz w:val="16"/>
          <w:szCs w:val="24"/>
        </w:rPr>
        <w:t xml:space="preserve"> </w:t>
      </w:r>
      <w:r w:rsidR="004839D5" w:rsidRPr="00232C44">
        <w:rPr>
          <w:sz w:val="18"/>
        </w:rPr>
        <w:t xml:space="preserve"> </w:t>
      </w:r>
    </w:p>
    <w:tbl>
      <w:tblPr>
        <w:tblpPr w:leftFromText="141" w:rightFromText="141" w:vertAnchor="page" w:horzAnchor="page" w:tblpX="10847" w:tblpY="541"/>
        <w:tblOverlap w:val="never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</w:tblGrid>
      <w:tr w:rsidR="00262809" w:rsidRPr="00232C44" w14:paraId="20D71EAC" w14:textId="77777777" w:rsidTr="00891296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F989" w14:textId="77777777" w:rsidR="00262809" w:rsidRPr="00232C44" w:rsidRDefault="00262809" w:rsidP="00243E37">
            <w:pPr>
              <w:rPr>
                <w:rFonts w:ascii="Comic Sans MS" w:hAnsi="Comic Sans MS"/>
                <w:b/>
                <w:szCs w:val="28"/>
              </w:rPr>
            </w:pPr>
            <w:r w:rsidRPr="00232C44">
              <w:rPr>
                <w:rFonts w:ascii="Comic Sans MS" w:hAnsi="Comic Sans MS"/>
                <w:b/>
                <w:szCs w:val="28"/>
              </w:rPr>
              <w:t xml:space="preserve">INFO FRA </w:t>
            </w:r>
          </w:p>
          <w:p w14:paraId="7CD8D721" w14:textId="77777777" w:rsidR="001A76DB" w:rsidRPr="00232C44" w:rsidRDefault="008E36A8" w:rsidP="00243E37">
            <w:pPr>
              <w:rPr>
                <w:rFonts w:ascii="Comic Sans MS" w:hAnsi="Comic Sans MS"/>
                <w:b/>
                <w:szCs w:val="28"/>
              </w:rPr>
            </w:pPr>
            <w:r w:rsidRPr="00232C44">
              <w:rPr>
                <w:rFonts w:ascii="Comic Sans MS" w:hAnsi="Comic Sans MS"/>
                <w:b/>
                <w:szCs w:val="28"/>
              </w:rPr>
              <w:t>Småmeis</w:t>
            </w:r>
          </w:p>
          <w:p w14:paraId="25C20F71" w14:textId="25E7820B" w:rsidR="00262809" w:rsidRPr="00232C44" w:rsidRDefault="00B161D1" w:rsidP="00243E37">
            <w:pPr>
              <w:rPr>
                <w:rFonts w:ascii="Comic Sans MS" w:hAnsi="Comic Sans MS"/>
                <w:b/>
                <w:szCs w:val="28"/>
              </w:rPr>
            </w:pPr>
            <w:r>
              <w:rPr>
                <w:rFonts w:ascii="Comic Sans MS" w:hAnsi="Comic Sans MS"/>
                <w:b/>
                <w:szCs w:val="28"/>
              </w:rPr>
              <w:t xml:space="preserve">September </w:t>
            </w:r>
          </w:p>
        </w:tc>
      </w:tr>
    </w:tbl>
    <w:tbl>
      <w:tblPr>
        <w:tblpPr w:leftFromText="141" w:rightFromText="141" w:vertAnchor="text" w:horzAnchor="page" w:tblpX="8161" w:tblpY="-1011"/>
        <w:tblW w:w="2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1"/>
      </w:tblGrid>
      <w:tr w:rsidR="00247A85" w:rsidRPr="00232C44" w14:paraId="29E09588" w14:textId="77777777" w:rsidTr="00247A85">
        <w:trPr>
          <w:trHeight w:val="1425"/>
        </w:trPr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14:paraId="77C05DEF" w14:textId="77777777" w:rsidR="00247A85" w:rsidRPr="00232C44" w:rsidRDefault="00247A85" w:rsidP="00247A85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27D5580D" w14:textId="77777777" w:rsidR="00262809" w:rsidRPr="00232C44" w:rsidRDefault="00BD16C4" w:rsidP="00D17780">
      <w:pPr>
        <w:rPr>
          <w:rFonts w:ascii="Comic Sans MS" w:hAnsi="Comic Sans MS"/>
          <w:b/>
          <w:sz w:val="22"/>
        </w:rPr>
      </w:pPr>
      <w:r w:rsidRPr="00232C44">
        <w:rPr>
          <w:rFonts w:ascii="Comic Sans MS" w:hAnsi="Comic Sans MS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3772DA7" wp14:editId="7E1F3F6C">
            <wp:simplePos x="0" y="0"/>
            <wp:positionH relativeFrom="margin">
              <wp:align>left</wp:align>
            </wp:positionH>
            <wp:positionV relativeFrom="paragraph">
              <wp:posOffset>-494030</wp:posOffset>
            </wp:positionV>
            <wp:extent cx="3560445" cy="952500"/>
            <wp:effectExtent l="0" t="0" r="1905" b="0"/>
            <wp:wrapNone/>
            <wp:docPr id="7" name="Bilde 7" descr="logo skonnordtj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konnordtjer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FB5CD" w14:textId="77777777" w:rsidR="001A76DB" w:rsidRPr="00232C44" w:rsidRDefault="001A76DB" w:rsidP="00D17780">
      <w:pPr>
        <w:rPr>
          <w:rFonts w:ascii="Comic Sans MS" w:hAnsi="Comic Sans MS"/>
          <w:sz w:val="22"/>
        </w:rPr>
      </w:pPr>
    </w:p>
    <w:tbl>
      <w:tblPr>
        <w:tblStyle w:val="Tabellrutenett"/>
        <w:tblpPr w:leftFromText="141" w:rightFromText="141" w:vertAnchor="text" w:horzAnchor="margin" w:tblpX="-714" w:tblpY="240"/>
        <w:tblW w:w="15168" w:type="dxa"/>
        <w:tblLook w:val="04A0" w:firstRow="1" w:lastRow="0" w:firstColumn="1" w:lastColumn="0" w:noHBand="0" w:noVBand="1"/>
      </w:tblPr>
      <w:tblGrid>
        <w:gridCol w:w="15168"/>
      </w:tblGrid>
      <w:tr w:rsidR="00243E37" w:rsidRPr="00232C44" w14:paraId="1ECD31C0" w14:textId="77777777" w:rsidTr="00A5553F">
        <w:tc>
          <w:tcPr>
            <w:tcW w:w="15168" w:type="dxa"/>
          </w:tcPr>
          <w:p w14:paraId="6837076F" w14:textId="77777777" w:rsidR="00996FA4" w:rsidRDefault="00B161D1" w:rsidP="00631AD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Nå har vi kommet godt i gang med nytt barnehageår og som småmeiser. Barna har funnet seg godt til rette på basen </w:t>
            </w:r>
            <w:r w:rsidRPr="00B161D1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72F9BF45" w14:textId="77777777" w:rsidR="00B161D1" w:rsidRDefault="00B161D1" w:rsidP="00631AD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I september skal vi introdusere et </w:t>
            </w:r>
            <w:proofErr w:type="spellStart"/>
            <w:r>
              <w:rPr>
                <w:rFonts w:ascii="Comic Sans MS" w:hAnsi="Comic Sans MS"/>
                <w:sz w:val="22"/>
              </w:rPr>
              <w:t>lektema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for barna. Har snappet opp at det er interesse for dinosaurer på gruppa, så da vil en del av basen bli til dinosaurenes rike. Gjennom et </w:t>
            </w:r>
            <w:proofErr w:type="spellStart"/>
            <w:r>
              <w:rPr>
                <w:rFonts w:ascii="Comic Sans MS" w:hAnsi="Comic Sans MS"/>
                <w:sz w:val="22"/>
              </w:rPr>
              <w:t>lektema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 vil barna oppleve en god arena for sosial og språklig samhandling, samt </w:t>
            </w:r>
            <w:r w:rsidRPr="00B161D1">
              <w:rPr>
                <w:rFonts w:ascii="Comic Sans MS" w:hAnsi="Comic Sans MS"/>
                <w:sz w:val="22"/>
              </w:rPr>
              <w:t>opp</w:t>
            </w:r>
            <w:r w:rsidRPr="00B161D1">
              <w:rPr>
                <w:rFonts w:ascii="Comic Sans MS" w:hAnsi="Comic Sans MS"/>
                <w:sz w:val="22"/>
              </w:rPr>
              <w:t>leve</w:t>
            </w:r>
            <w:r>
              <w:rPr>
                <w:rFonts w:ascii="Comic Sans MS" w:hAnsi="Comic Sans MS"/>
                <w:sz w:val="22"/>
              </w:rPr>
              <w:t>lse av</w:t>
            </w:r>
            <w:r w:rsidRPr="00B161D1">
              <w:rPr>
                <w:rFonts w:ascii="Comic Sans MS" w:hAnsi="Comic Sans MS"/>
                <w:sz w:val="22"/>
              </w:rPr>
              <w:t xml:space="preserve"> glede, humor, spenning og engasjement </w:t>
            </w:r>
            <w:r>
              <w:rPr>
                <w:rFonts w:ascii="Comic Sans MS" w:hAnsi="Comic Sans MS"/>
                <w:sz w:val="22"/>
              </w:rPr>
              <w:t>både</w:t>
            </w:r>
            <w:r w:rsidRPr="00B161D1">
              <w:rPr>
                <w:rFonts w:ascii="Comic Sans MS" w:hAnsi="Comic Sans MS"/>
                <w:sz w:val="22"/>
              </w:rPr>
              <w:t xml:space="preserve"> alene og sammen med andre.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 w:rsidR="0033689C">
              <w:rPr>
                <w:rFonts w:ascii="Comic Sans MS" w:hAnsi="Comic Sans MS"/>
                <w:sz w:val="22"/>
              </w:rPr>
              <w:t>I denne prosessen vil vi følge barnas interesser og derfor vil veien bli til mens vi går.</w:t>
            </w:r>
          </w:p>
          <w:p w14:paraId="55091D54" w14:textId="77777777" w:rsidR="004C3A19" w:rsidRDefault="0033689C" w:rsidP="00631AD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Vi vil så smått begynne med språklek. Dette er strukturerte språkleker som stimulerer og utvikler barnas språklige bevissthet. </w:t>
            </w:r>
            <w:r w:rsidR="004C3A19">
              <w:rPr>
                <w:rFonts w:ascii="Comic Sans MS" w:hAnsi="Comic Sans MS"/>
                <w:sz w:val="22"/>
              </w:rPr>
              <w:t xml:space="preserve">Rammeplanen sier at alle barn skal få god språkstimulering gjennom barnehagehverdagen og at alle barn skal få delta i aktiviteter som fremmer kommunikasjon og en helhetlig språkutvikling. Det første temaet vi begynner med handler om det å lytte. Blant sansene er hørselen den viktigste for språk- og </w:t>
            </w:r>
            <w:proofErr w:type="spellStart"/>
            <w:r w:rsidR="004C3A19">
              <w:rPr>
                <w:rFonts w:ascii="Comic Sans MS" w:hAnsi="Comic Sans MS"/>
                <w:sz w:val="22"/>
              </w:rPr>
              <w:t>taleutvikling</w:t>
            </w:r>
            <w:proofErr w:type="spellEnd"/>
            <w:r w:rsidR="004C3A19">
              <w:rPr>
                <w:rFonts w:ascii="Comic Sans MS" w:hAnsi="Comic Sans MS"/>
                <w:sz w:val="22"/>
              </w:rPr>
              <w:t>. Barnet lærer gjennom å lytte. Dette legger vi til i samlingene våre, og det vil være korte sekvenser hver dag.</w:t>
            </w:r>
          </w:p>
          <w:p w14:paraId="23BFB63E" w14:textId="77777777" w:rsidR="00D61A03" w:rsidRDefault="004C3A19" w:rsidP="00631AD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I september skal vi ha brannvern- og HMS- uke. Da </w:t>
            </w:r>
            <w:r w:rsidR="00D61A03">
              <w:rPr>
                <w:rFonts w:ascii="Comic Sans MS" w:hAnsi="Comic Sans MS"/>
                <w:sz w:val="22"/>
              </w:rPr>
              <w:t xml:space="preserve">vil brannbamsen </w:t>
            </w:r>
            <w:proofErr w:type="spellStart"/>
            <w:r w:rsidR="00D61A03">
              <w:rPr>
                <w:rFonts w:ascii="Comic Sans MS" w:hAnsi="Comic Sans MS"/>
                <w:sz w:val="22"/>
              </w:rPr>
              <w:t>Bjørnis</w:t>
            </w:r>
            <w:proofErr w:type="spellEnd"/>
            <w:r w:rsidR="00D61A03">
              <w:rPr>
                <w:rFonts w:ascii="Comic Sans MS" w:hAnsi="Comic Sans MS"/>
                <w:sz w:val="22"/>
              </w:rPr>
              <w:t xml:space="preserve"> (vår lille bamse) lære oss om hva brannvern er og hva vi skal gjøre når det brenner. Denne uka vil det også bli </w:t>
            </w:r>
            <w:proofErr w:type="spellStart"/>
            <w:r w:rsidR="00D61A03">
              <w:rPr>
                <w:rFonts w:ascii="Comic Sans MS" w:hAnsi="Comic Sans MS"/>
                <w:sz w:val="22"/>
              </w:rPr>
              <w:t>turdag</w:t>
            </w:r>
            <w:proofErr w:type="spellEnd"/>
            <w:r w:rsidR="00D61A03">
              <w:rPr>
                <w:rFonts w:ascii="Comic Sans MS" w:hAnsi="Comic Sans MS"/>
                <w:sz w:val="22"/>
              </w:rPr>
              <w:t>. Dette foregår i uke 38 som også er nasjonal brannvernuke. Dere får egen ukeplan.</w:t>
            </w:r>
          </w:p>
          <w:p w14:paraId="2B9C6C40" w14:textId="11E5C642" w:rsidR="003A4F9B" w:rsidRDefault="00D61A03" w:rsidP="00631AD5">
            <w:pPr>
              <w:rPr>
                <w:rStyle w:val="hgkelc"/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Uka etter er det </w:t>
            </w:r>
            <w:proofErr w:type="spellStart"/>
            <w:r>
              <w:rPr>
                <w:rFonts w:ascii="Comic Sans MS" w:hAnsi="Comic Sans MS"/>
                <w:sz w:val="22"/>
              </w:rPr>
              <w:t>friluftsuke</w:t>
            </w:r>
            <w:proofErr w:type="spellEnd"/>
            <w:r>
              <w:rPr>
                <w:rFonts w:ascii="Comic Sans MS" w:hAnsi="Comic Sans MS"/>
                <w:sz w:val="22"/>
              </w:rPr>
              <w:t xml:space="preserve">. Da skal vi være mye ute, hele dagen (dersom været er på vår side). Denne uka blir det flere turer. Her vil det også komme en egen ukeplan med mer beskrivelse. </w:t>
            </w:r>
            <w:r w:rsidR="00740DA7">
              <w:rPr>
                <w:rFonts w:ascii="Comic Sans MS" w:hAnsi="Comic Sans MS"/>
                <w:sz w:val="22"/>
              </w:rPr>
              <w:t>Når vi er ute på turer skal vi jobbe med Naturoppdraget.</w:t>
            </w:r>
            <w:r w:rsidR="004B7ADB">
              <w:rPr>
                <w:rFonts w:ascii="Comic Sans MS" w:hAnsi="Comic Sans MS"/>
                <w:sz w:val="22"/>
              </w:rPr>
              <w:t xml:space="preserve"> Dette oppdraget handler om at barna får oppleve naturglede i nærmiljøet. Vi </w:t>
            </w:r>
            <w:r w:rsidR="004B7ADB" w:rsidRPr="004B7ADB">
              <w:rPr>
                <w:rFonts w:ascii="Comic Sans MS" w:hAnsi="Comic Sans MS"/>
                <w:sz w:val="20"/>
              </w:rPr>
              <w:t>gå</w:t>
            </w:r>
            <w:r w:rsidR="004B7ADB" w:rsidRPr="004B7ADB">
              <w:rPr>
                <w:rStyle w:val="hgkelc"/>
                <w:rFonts w:ascii="Comic Sans MS" w:hAnsi="Comic Sans MS"/>
                <w:sz w:val="22"/>
              </w:rPr>
              <w:t>r på tur sammen og utforsker, oppdager, sanser, leker og lager gjennom oppdrag og aktiviteter i nærnaturen.</w:t>
            </w:r>
          </w:p>
          <w:p w14:paraId="36F37D83" w14:textId="7E00D563" w:rsidR="003A4F9B" w:rsidRPr="003A4F9B" w:rsidRDefault="003A4F9B" w:rsidP="00631AD5">
            <w:pPr>
              <w:rPr>
                <w:rStyle w:val="hgkelc"/>
                <w:sz w:val="22"/>
              </w:rPr>
            </w:pPr>
            <w:r w:rsidRPr="003A4F9B">
              <w:rPr>
                <w:rStyle w:val="hgkelc"/>
                <w:sz w:val="22"/>
              </w:rPr>
              <w:t xml:space="preserve">Oppstartsamtaler blir i uke 36 og 37. Info har blitt delt ut. </w:t>
            </w:r>
          </w:p>
          <w:p w14:paraId="4913FC91" w14:textId="1BEC26BE" w:rsidR="00B8211B" w:rsidRPr="00631AD5" w:rsidRDefault="00B8211B" w:rsidP="00631AD5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Det blir foreldremøte mandag 30. september – kommer egen innkalling. </w:t>
            </w:r>
          </w:p>
        </w:tc>
      </w:tr>
    </w:tbl>
    <w:p w14:paraId="40FA5BE1" w14:textId="77777777" w:rsidR="00262809" w:rsidRPr="00232C44" w:rsidRDefault="00262809" w:rsidP="00262809">
      <w:pPr>
        <w:rPr>
          <w:rFonts w:ascii="Times New Roman" w:hAnsi="Times New Roman"/>
          <w:b/>
          <w:sz w:val="18"/>
        </w:rPr>
      </w:pPr>
    </w:p>
    <w:p w14:paraId="5FA3AB5E" w14:textId="77777777" w:rsidR="001F62B9" w:rsidRPr="00232C44" w:rsidRDefault="001F62B9" w:rsidP="00BD16C4">
      <w:pPr>
        <w:rPr>
          <w:rFonts w:ascii="Comic Sans MS" w:hAnsi="Comic Sans MS"/>
          <w:sz w:val="22"/>
        </w:rPr>
      </w:pPr>
    </w:p>
    <w:p w14:paraId="24F20CD1" w14:textId="77777777" w:rsidR="0060622A" w:rsidRPr="00232C44" w:rsidRDefault="0060622A" w:rsidP="00BD16C4">
      <w:pPr>
        <w:rPr>
          <w:rFonts w:ascii="Comic Sans MS" w:hAnsi="Comic Sans MS"/>
          <w:sz w:val="22"/>
        </w:rPr>
      </w:pPr>
    </w:p>
    <w:tbl>
      <w:tblPr>
        <w:tblStyle w:val="Tabellrutenett"/>
        <w:tblW w:w="1516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78"/>
        <w:gridCol w:w="1985"/>
        <w:gridCol w:w="1984"/>
        <w:gridCol w:w="2268"/>
        <w:gridCol w:w="2268"/>
        <w:gridCol w:w="1985"/>
      </w:tblGrid>
      <w:tr w:rsidR="007B2D9E" w:rsidRPr="00232C44" w14:paraId="58314F16" w14:textId="77777777" w:rsidTr="00996FA4">
        <w:trPr>
          <w:trHeight w:val="1402"/>
        </w:trPr>
        <w:tc>
          <w:tcPr>
            <w:tcW w:w="4678" w:type="dxa"/>
            <w:vMerge w:val="restart"/>
            <w:tcBorders>
              <w:bottom w:val="single" w:sz="4" w:space="0" w:color="auto"/>
            </w:tcBorders>
          </w:tcPr>
          <w:p w14:paraId="1360D5AD" w14:textId="6660C78B" w:rsidR="007B2D9E" w:rsidRDefault="007B2D9E" w:rsidP="006959AD">
            <w:pPr>
              <w:rPr>
                <w:rFonts w:ascii="Comic Sans MS" w:hAnsi="Comic Sans MS"/>
                <w:b/>
                <w:sz w:val="22"/>
              </w:rPr>
            </w:pPr>
            <w:r w:rsidRPr="007B2D9E">
              <w:rPr>
                <w:rFonts w:ascii="Comic Sans MS" w:hAnsi="Comic Sans MS"/>
                <w:b/>
                <w:sz w:val="22"/>
              </w:rPr>
              <w:t xml:space="preserve">Viktige datoer i </w:t>
            </w:r>
            <w:r w:rsidR="004B7ADB">
              <w:rPr>
                <w:rFonts w:ascii="Comic Sans MS" w:hAnsi="Comic Sans MS"/>
                <w:b/>
                <w:sz w:val="22"/>
              </w:rPr>
              <w:t>september</w:t>
            </w:r>
            <w:r>
              <w:rPr>
                <w:rFonts w:ascii="Comic Sans MS" w:hAnsi="Comic Sans MS"/>
                <w:b/>
                <w:sz w:val="22"/>
              </w:rPr>
              <w:t>:</w:t>
            </w:r>
          </w:p>
          <w:p w14:paraId="5F1B37D1" w14:textId="6A59DF1B" w:rsidR="00B8211B" w:rsidRDefault="00B8211B" w:rsidP="006959AD">
            <w:pPr>
              <w:rPr>
                <w:rFonts w:ascii="Comic Sans MS" w:hAnsi="Comic Sans MS"/>
                <w:color w:val="FF0000"/>
                <w:sz w:val="22"/>
              </w:rPr>
            </w:pPr>
            <w:r>
              <w:rPr>
                <w:rFonts w:ascii="Comic Sans MS" w:hAnsi="Comic Sans MS"/>
                <w:color w:val="FF0000"/>
                <w:sz w:val="22"/>
              </w:rPr>
              <w:t>12.09: Høstfest. Invitasjon kommer</w:t>
            </w:r>
          </w:p>
          <w:p w14:paraId="29D406F9" w14:textId="53C24699" w:rsidR="00B8211B" w:rsidRPr="00B8211B" w:rsidRDefault="00B8211B" w:rsidP="006959AD">
            <w:pPr>
              <w:rPr>
                <w:rFonts w:ascii="Comic Sans MS" w:hAnsi="Comic Sans MS"/>
                <w:color w:val="FF0000"/>
                <w:sz w:val="22"/>
              </w:rPr>
            </w:pPr>
            <w:r w:rsidRPr="00B8211B">
              <w:rPr>
                <w:rFonts w:ascii="Comic Sans MS" w:hAnsi="Comic Sans MS"/>
                <w:color w:val="FF0000"/>
                <w:sz w:val="22"/>
              </w:rPr>
              <w:t>Uke 38: Brannvernuke</w:t>
            </w:r>
          </w:p>
          <w:p w14:paraId="45A7A26F" w14:textId="5FB1DD73" w:rsidR="00B8211B" w:rsidRDefault="00B8211B" w:rsidP="006959AD">
            <w:pPr>
              <w:rPr>
                <w:rFonts w:ascii="Comic Sans MS" w:hAnsi="Comic Sans MS"/>
                <w:color w:val="FF0000"/>
                <w:sz w:val="22"/>
              </w:rPr>
            </w:pPr>
            <w:r w:rsidRPr="00B8211B">
              <w:rPr>
                <w:rFonts w:ascii="Comic Sans MS" w:hAnsi="Comic Sans MS"/>
                <w:color w:val="FF0000"/>
                <w:sz w:val="22"/>
              </w:rPr>
              <w:t xml:space="preserve">Uke 39: </w:t>
            </w:r>
            <w:proofErr w:type="spellStart"/>
            <w:r w:rsidRPr="00B8211B">
              <w:rPr>
                <w:rFonts w:ascii="Comic Sans MS" w:hAnsi="Comic Sans MS"/>
                <w:color w:val="FF0000"/>
                <w:sz w:val="22"/>
              </w:rPr>
              <w:t>Friluftsuke</w:t>
            </w:r>
            <w:proofErr w:type="spellEnd"/>
          </w:p>
          <w:p w14:paraId="15A90D15" w14:textId="77777777" w:rsidR="00DE439B" w:rsidRDefault="00B8211B" w:rsidP="00DE439B">
            <w:pPr>
              <w:rPr>
                <w:rFonts w:ascii="Comic Sans MS" w:hAnsi="Comic Sans MS"/>
                <w:color w:val="FF0000"/>
                <w:sz w:val="22"/>
              </w:rPr>
            </w:pPr>
            <w:r w:rsidRPr="00B8211B">
              <w:rPr>
                <w:rFonts w:ascii="Comic Sans MS" w:hAnsi="Comic Sans MS"/>
                <w:color w:val="FF0000"/>
                <w:sz w:val="22"/>
              </w:rPr>
              <w:t>30.09: Foreldremøte</w:t>
            </w:r>
            <w:r w:rsidR="00DE439B">
              <w:rPr>
                <w:rFonts w:ascii="Comic Sans MS" w:hAnsi="Comic Sans MS"/>
                <w:color w:val="FF0000"/>
                <w:sz w:val="22"/>
              </w:rPr>
              <w:t>.</w:t>
            </w:r>
          </w:p>
          <w:p w14:paraId="0DD60CF2" w14:textId="179B8431" w:rsidR="007B2D9E" w:rsidRPr="00232C44" w:rsidRDefault="00DE439B" w:rsidP="00DE439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color w:val="FF0000"/>
                <w:sz w:val="22"/>
              </w:rPr>
              <w:t xml:space="preserve">           </w:t>
            </w:r>
            <w:r w:rsidR="00B8211B" w:rsidRPr="00B8211B">
              <w:rPr>
                <w:rFonts w:ascii="Comic Sans MS" w:hAnsi="Comic Sans MS"/>
                <w:color w:val="FF0000"/>
                <w:sz w:val="22"/>
              </w:rPr>
              <w:t>Møteinnkalling kommer</w:t>
            </w:r>
            <w:r w:rsidR="00B8211B" w:rsidRPr="00B8211B">
              <w:rPr>
                <w:rFonts w:ascii="Comic Sans MS" w:hAnsi="Comic Sans MS"/>
                <w:b/>
                <w:color w:val="FF0000"/>
                <w:sz w:val="22"/>
              </w:rPr>
              <w:t xml:space="preserve">                   </w:t>
            </w:r>
          </w:p>
        </w:tc>
        <w:tc>
          <w:tcPr>
            <w:tcW w:w="3969" w:type="dxa"/>
            <w:gridSpan w:val="2"/>
          </w:tcPr>
          <w:p w14:paraId="1B79D90A" w14:textId="78A86314" w:rsidR="004B7ADB" w:rsidRDefault="004B7ADB" w:rsidP="004B7ADB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>Formings-aktivitete</w:t>
            </w:r>
            <w:r>
              <w:rPr>
                <w:rFonts w:ascii="Comic Sans MS" w:hAnsi="Comic Sans MS"/>
                <w:b/>
                <w:sz w:val="20"/>
              </w:rPr>
              <w:t>r:</w:t>
            </w:r>
          </w:p>
          <w:p w14:paraId="6EEDDDD0" w14:textId="381539B7" w:rsidR="004B7ADB" w:rsidRPr="004B7ADB" w:rsidRDefault="004B7ADB" w:rsidP="004B7ADB">
            <w:pPr>
              <w:rPr>
                <w:rFonts w:ascii="Comic Sans MS" w:hAnsi="Comic Sans MS"/>
                <w:sz w:val="20"/>
              </w:rPr>
            </w:pPr>
            <w:r w:rsidRPr="004B7ADB">
              <w:rPr>
                <w:rFonts w:ascii="Comic Sans MS" w:hAnsi="Comic Sans MS"/>
                <w:sz w:val="20"/>
              </w:rPr>
              <w:t>Vi maler</w:t>
            </w:r>
          </w:p>
          <w:p w14:paraId="6559F797" w14:textId="7298421D" w:rsidR="007B2D9E" w:rsidRPr="00232C44" w:rsidRDefault="007B2D9E" w:rsidP="00F376A5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268" w:type="dxa"/>
          </w:tcPr>
          <w:p w14:paraId="7D2703C0" w14:textId="2153F7F3" w:rsidR="004B7ADB" w:rsidRDefault="004B7ADB" w:rsidP="004B7ADB">
            <w:pPr>
              <w:rPr>
                <w:rFonts w:ascii="Comic Sans MS" w:hAnsi="Comic Sans MS"/>
                <w:b/>
                <w:sz w:val="20"/>
              </w:rPr>
            </w:pPr>
            <w:r w:rsidRPr="005B0E20">
              <w:rPr>
                <w:rFonts w:ascii="Comic Sans MS" w:hAnsi="Comic Sans MS"/>
                <w:b/>
                <w:sz w:val="20"/>
              </w:rPr>
              <w:t>Språk</w:t>
            </w:r>
            <w:r>
              <w:rPr>
                <w:rFonts w:ascii="Comic Sans MS" w:hAnsi="Comic Sans MS"/>
                <w:b/>
                <w:sz w:val="20"/>
              </w:rPr>
              <w:t>lek</w:t>
            </w:r>
            <w:r w:rsidRPr="005B0E20">
              <w:rPr>
                <w:rFonts w:ascii="Comic Sans MS" w:hAnsi="Comic Sans MS"/>
                <w:b/>
                <w:sz w:val="20"/>
              </w:rPr>
              <w:t>:</w:t>
            </w:r>
          </w:p>
          <w:p w14:paraId="2D5BF048" w14:textId="702D77C4" w:rsidR="004B7ADB" w:rsidRPr="005B0E20" w:rsidRDefault="004B7ADB" w:rsidP="004B7ADB">
            <w:pPr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Lytte</w:t>
            </w:r>
          </w:p>
          <w:p w14:paraId="477C5A42" w14:textId="340EC0A3" w:rsidR="007B2D9E" w:rsidRPr="007B2D9E" w:rsidRDefault="007B2D9E" w:rsidP="007B2D9E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4253" w:type="dxa"/>
            <w:gridSpan w:val="2"/>
          </w:tcPr>
          <w:tbl>
            <w:tblPr>
              <w:tblpPr w:leftFromText="141" w:rightFromText="141" w:vertAnchor="page" w:horzAnchor="page" w:tblpX="324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4"/>
            </w:tblGrid>
            <w:tr w:rsidR="007B2D9E" w14:paraId="015F1CFE" w14:textId="77777777" w:rsidTr="004B7ADB">
              <w:trPr>
                <w:trHeight w:val="990"/>
              </w:trPr>
              <w:tc>
                <w:tcPr>
                  <w:tcW w:w="14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5306A" w14:textId="77777777" w:rsidR="007B2D9E" w:rsidRDefault="007B2D9E" w:rsidP="007B2D9E">
                  <w:pPr>
                    <w:rPr>
                      <w:rFonts w:ascii="Comic Sans MS" w:hAnsi="Comic Sans MS"/>
                      <w:b/>
                      <w:sz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8E7DE84" wp14:editId="5052D5F0">
                        <wp:extent cx="885825" cy="885825"/>
                        <wp:effectExtent l="0" t="0" r="9525" b="9525"/>
                        <wp:docPr id="1" name="Bil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5825" cy="8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03447C" w14:textId="77777777" w:rsidR="007B2D9E" w:rsidRDefault="007B2D9E" w:rsidP="007B2D9E">
            <w:pPr>
              <w:rPr>
                <w:rFonts w:ascii="Comic Sans MS" w:hAnsi="Comic Sans MS"/>
                <w:b/>
                <w:sz w:val="22"/>
              </w:rPr>
            </w:pPr>
            <w:r w:rsidRPr="007B2D9E">
              <w:rPr>
                <w:rFonts w:ascii="Comic Sans MS" w:hAnsi="Comic Sans MS"/>
                <w:b/>
                <w:sz w:val="22"/>
              </w:rPr>
              <w:t xml:space="preserve">Bursdager i </w:t>
            </w:r>
            <w:r w:rsidR="004B7ADB">
              <w:rPr>
                <w:rFonts w:ascii="Comic Sans MS" w:hAnsi="Comic Sans MS"/>
                <w:b/>
                <w:sz w:val="22"/>
              </w:rPr>
              <w:t>september</w:t>
            </w:r>
            <w:r w:rsidRPr="007B2D9E">
              <w:rPr>
                <w:rFonts w:ascii="Comic Sans MS" w:hAnsi="Comic Sans MS"/>
                <w:b/>
                <w:sz w:val="22"/>
              </w:rPr>
              <w:t>:</w:t>
            </w:r>
          </w:p>
          <w:p w14:paraId="3DF0397F" w14:textId="77777777" w:rsidR="004B7ADB" w:rsidRDefault="004B7ADB" w:rsidP="007B2D9E">
            <w:pPr>
              <w:rPr>
                <w:rFonts w:ascii="Comic Sans MS" w:hAnsi="Comic Sans MS"/>
                <w:sz w:val="22"/>
              </w:rPr>
            </w:pPr>
            <w:r w:rsidRPr="004B7ADB">
              <w:rPr>
                <w:rFonts w:ascii="Comic Sans MS" w:hAnsi="Comic Sans MS"/>
                <w:sz w:val="22"/>
              </w:rPr>
              <w:t>Peder Alexander fyller 3 år 28.09.</w:t>
            </w:r>
            <w:r>
              <w:rPr>
                <w:rFonts w:ascii="Comic Sans MS" w:hAnsi="Comic Sans MS"/>
                <w:sz w:val="22"/>
              </w:rPr>
              <w:t xml:space="preserve">   HURRA!!</w:t>
            </w:r>
          </w:p>
          <w:p w14:paraId="28BC3B07" w14:textId="6D2283F7" w:rsidR="004B7ADB" w:rsidRPr="004B7ADB" w:rsidRDefault="004B7ADB" w:rsidP="004B7ADB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(</w:t>
            </w:r>
            <w:r w:rsidRPr="004B7ADB">
              <w:rPr>
                <w:rFonts w:ascii="Comic Sans MS" w:hAnsi="Comic Sans MS"/>
                <w:sz w:val="22"/>
              </w:rPr>
              <w:t>Vi feirer dagen før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</w:tr>
      <w:tr w:rsidR="00272079" w:rsidRPr="00232C44" w14:paraId="4ECCD180" w14:textId="77777777" w:rsidTr="00996FA4">
        <w:trPr>
          <w:trHeight w:val="1141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76B3ED22" w14:textId="77777777" w:rsidR="00272079" w:rsidRPr="00232C44" w:rsidRDefault="00272079" w:rsidP="007D009F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1985" w:type="dxa"/>
          </w:tcPr>
          <w:p w14:paraId="6F9D3200" w14:textId="71B92D20" w:rsidR="00272079" w:rsidRPr="00F376A5" w:rsidRDefault="00272079" w:rsidP="00BD16C4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1984" w:type="dxa"/>
          </w:tcPr>
          <w:p w14:paraId="7A2CF9C4" w14:textId="77777777" w:rsidR="00F376A5" w:rsidRPr="00996FA4" w:rsidRDefault="007B2D9E" w:rsidP="00BD16C4">
            <w:pPr>
              <w:rPr>
                <w:rFonts w:ascii="Comic Sans MS" w:hAnsi="Comic Sans MS"/>
                <w:b/>
                <w:sz w:val="22"/>
              </w:rPr>
            </w:pPr>
            <w:r w:rsidRPr="00996FA4">
              <w:rPr>
                <w:rFonts w:ascii="Comic Sans MS" w:hAnsi="Comic Sans MS"/>
                <w:b/>
                <w:sz w:val="22"/>
              </w:rPr>
              <w:t>Månedens sang:</w:t>
            </w:r>
          </w:p>
          <w:p w14:paraId="2D2BE75E" w14:textId="77777777" w:rsidR="007B2D9E" w:rsidRDefault="00996FA4" w:rsidP="00BD16C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God morgen</w:t>
            </w:r>
          </w:p>
          <w:p w14:paraId="7C94258E" w14:textId="1B587FCF" w:rsidR="004B7ADB" w:rsidRPr="00160916" w:rsidRDefault="004B7ADB" w:rsidP="00BD16C4">
            <w:pPr>
              <w:rPr>
                <w:rFonts w:ascii="Comic Sans MS" w:hAnsi="Comic Sans MS"/>
                <w:sz w:val="22"/>
              </w:rPr>
            </w:pPr>
          </w:p>
        </w:tc>
        <w:tc>
          <w:tcPr>
            <w:tcW w:w="2268" w:type="dxa"/>
          </w:tcPr>
          <w:p w14:paraId="0387FB2C" w14:textId="77777777" w:rsidR="00272079" w:rsidRDefault="00996FA4" w:rsidP="00BD16C4">
            <w:pPr>
              <w:rPr>
                <w:rFonts w:ascii="Comic Sans MS" w:hAnsi="Comic Sans MS"/>
                <w:b/>
                <w:sz w:val="22"/>
              </w:rPr>
            </w:pPr>
            <w:r w:rsidRPr="00996FA4">
              <w:rPr>
                <w:rFonts w:ascii="Comic Sans MS" w:hAnsi="Comic Sans MS"/>
                <w:b/>
                <w:sz w:val="22"/>
              </w:rPr>
              <w:t>Månedens fortelling</w:t>
            </w:r>
            <w:r>
              <w:rPr>
                <w:rFonts w:ascii="Comic Sans MS" w:hAnsi="Comic Sans MS"/>
                <w:b/>
                <w:sz w:val="22"/>
              </w:rPr>
              <w:t>:</w:t>
            </w:r>
          </w:p>
          <w:p w14:paraId="5A71A6A8" w14:textId="0A3F159F" w:rsidR="00996FA4" w:rsidRPr="00996FA4" w:rsidRDefault="00B8211B" w:rsidP="00BD16C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Dinosaurtoget</w:t>
            </w:r>
          </w:p>
        </w:tc>
        <w:tc>
          <w:tcPr>
            <w:tcW w:w="2268" w:type="dxa"/>
          </w:tcPr>
          <w:p w14:paraId="60B48BCE" w14:textId="745BC440" w:rsidR="00272079" w:rsidRPr="00232C44" w:rsidRDefault="00996FA4" w:rsidP="00BD16C4">
            <w:pPr>
              <w:rPr>
                <w:rFonts w:ascii="Comic Sans MS" w:hAnsi="Comic Sans MS"/>
                <w:sz w:val="22"/>
              </w:rPr>
            </w:pPr>
            <w:r w:rsidRPr="00996FA4">
              <w:rPr>
                <w:rFonts w:ascii="Comic Sans MS" w:hAnsi="Comic Sans MS"/>
                <w:b/>
                <w:sz w:val="22"/>
              </w:rPr>
              <w:t>Månedens rim og regle:</w:t>
            </w:r>
            <w:r w:rsidRPr="00996FA4">
              <w:rPr>
                <w:rFonts w:ascii="Comic Sans MS" w:hAnsi="Comic Sans MS"/>
                <w:b/>
                <w:sz w:val="22"/>
              </w:rPr>
              <w:br/>
            </w:r>
            <w:r>
              <w:rPr>
                <w:rFonts w:ascii="Comic Sans MS" w:hAnsi="Comic Sans MS"/>
                <w:sz w:val="22"/>
              </w:rPr>
              <w:t>En gul knapp</w:t>
            </w:r>
          </w:p>
        </w:tc>
        <w:tc>
          <w:tcPr>
            <w:tcW w:w="1985" w:type="dxa"/>
          </w:tcPr>
          <w:p w14:paraId="1599F807" w14:textId="6EF1F914" w:rsidR="00931F38" w:rsidRPr="002A019B" w:rsidRDefault="00931F38" w:rsidP="00BD16C4">
            <w:pPr>
              <w:rPr>
                <w:rFonts w:ascii="Comic Sans MS" w:hAnsi="Comic Sans MS"/>
                <w:sz w:val="22"/>
              </w:rPr>
            </w:pPr>
          </w:p>
        </w:tc>
      </w:tr>
    </w:tbl>
    <w:p w14:paraId="1BFFDB39" w14:textId="53B79788" w:rsidR="001C1C80" w:rsidRPr="001C1C80" w:rsidRDefault="001C1C80">
      <w:pPr>
        <w:rPr>
          <w:b/>
          <w:sz w:val="22"/>
        </w:rPr>
      </w:pPr>
      <w:bookmarkStart w:id="0" w:name="_GoBack"/>
      <w:bookmarkEnd w:id="0"/>
      <w:r w:rsidRPr="001C1C80">
        <w:rPr>
          <w:b/>
          <w:sz w:val="22"/>
        </w:rPr>
        <w:lastRenderedPageBreak/>
        <w:t>FAGOMRÅDER</w:t>
      </w:r>
      <w:r>
        <w:rPr>
          <w:b/>
          <w:sz w:val="22"/>
        </w:rPr>
        <w:t>:</w:t>
      </w:r>
    </w:p>
    <w:p w14:paraId="7A82EA45" w14:textId="0B626350" w:rsidR="001C1C80" w:rsidRDefault="001C1C80">
      <w:pPr>
        <w:rPr>
          <w:sz w:val="22"/>
        </w:rPr>
      </w:pPr>
    </w:p>
    <w:p w14:paraId="5888AC7B" w14:textId="77777777" w:rsidR="001C1C80" w:rsidRDefault="001C1C80">
      <w:pPr>
        <w:rPr>
          <w:sz w:val="22"/>
        </w:rPr>
      </w:pPr>
    </w:p>
    <w:p w14:paraId="6342DFB0" w14:textId="77777777" w:rsidR="001C1C80" w:rsidRDefault="001C1C80">
      <w:pPr>
        <w:rPr>
          <w:sz w:val="22"/>
        </w:rPr>
      </w:pPr>
    </w:p>
    <w:tbl>
      <w:tblPr>
        <w:tblStyle w:val="Tabellrutenett"/>
        <w:tblpPr w:leftFromText="141" w:rightFromText="141" w:vertAnchor="text" w:horzAnchor="margin" w:tblpXSpec="center" w:tblpY="-696"/>
        <w:tblW w:w="16019" w:type="dxa"/>
        <w:tblLook w:val="04A0" w:firstRow="1" w:lastRow="0" w:firstColumn="1" w:lastColumn="0" w:noHBand="0" w:noVBand="1"/>
      </w:tblPr>
      <w:tblGrid>
        <w:gridCol w:w="2251"/>
        <w:gridCol w:w="2464"/>
        <w:gridCol w:w="2367"/>
        <w:gridCol w:w="2075"/>
        <w:gridCol w:w="2256"/>
        <w:gridCol w:w="2377"/>
        <w:gridCol w:w="2229"/>
      </w:tblGrid>
      <w:tr w:rsidR="001C1C80" w:rsidRPr="00AC3731" w14:paraId="260D53A5" w14:textId="77777777" w:rsidTr="001C1C80">
        <w:tc>
          <w:tcPr>
            <w:tcW w:w="2269" w:type="dxa"/>
            <w:shd w:val="clear" w:color="auto" w:fill="834D83"/>
          </w:tcPr>
          <w:p w14:paraId="3C98F980" w14:textId="77777777" w:rsidR="001C1C80" w:rsidRPr="00AC3731" w:rsidRDefault="001C1C80" w:rsidP="001C1C80">
            <w:pPr>
              <w:rPr>
                <w:rFonts w:ascii="Comic Sans MS" w:hAnsi="Comic Sans MS"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Kommunikasjon, språk og tekst</w:t>
            </w:r>
            <w:r w:rsidRPr="00AC3731">
              <w:rPr>
                <w:rFonts w:ascii="Comic Sans MS" w:hAnsi="Comic Sans MS"/>
                <w:sz w:val="22"/>
              </w:rPr>
              <w:t>:</w:t>
            </w:r>
          </w:p>
          <w:p w14:paraId="53A8673C" w14:textId="2D0306E7" w:rsidR="001C1C80" w:rsidRPr="00AC3731" w:rsidRDefault="001C1C80" w:rsidP="001C1C8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bidra til at barna </w:t>
            </w:r>
            <w:r>
              <w:rPr>
                <w:rFonts w:ascii="Comic Sans MS" w:hAnsi="Comic Sans MS"/>
                <w:sz w:val="22"/>
              </w:rPr>
              <w:t>Bruker språk til å skape relasjoner, delta i lek og som redskap til å løse konflikter.</w:t>
            </w:r>
          </w:p>
        </w:tc>
        <w:tc>
          <w:tcPr>
            <w:tcW w:w="2268" w:type="dxa"/>
            <w:shd w:val="clear" w:color="auto" w:fill="C8C40C"/>
          </w:tcPr>
          <w:p w14:paraId="7E8D4A6D" w14:textId="77777777" w:rsidR="001C1C80" w:rsidRPr="00AC3731" w:rsidRDefault="001C1C80" w:rsidP="001C1C80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Kropp, bevegelse, mat og helse:</w:t>
            </w:r>
          </w:p>
          <w:p w14:paraId="0D6D2B71" w14:textId="24F6D31C" w:rsidR="001C1C80" w:rsidRPr="00AC3731" w:rsidRDefault="001C1C80" w:rsidP="001C1C8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bidra til at barna opplever, trivsel, glede og mestring ved allsidige bevegelseserfaringer, inne og ute, året rundt.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14:paraId="30283AA2" w14:textId="77777777" w:rsidR="001C1C80" w:rsidRPr="00AC3731" w:rsidRDefault="001C1C80" w:rsidP="001C1C80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Kunst, kultur og kreativitet:</w:t>
            </w:r>
          </w:p>
          <w:p w14:paraId="125E359E" w14:textId="37E4B09D" w:rsidR="001C1C80" w:rsidRPr="00AC3731" w:rsidRDefault="001C1C80" w:rsidP="001C1C8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bidra til at barna tar i bruk fantasi, kreativ tenkning og skaperglede</w:t>
            </w:r>
          </w:p>
        </w:tc>
        <w:tc>
          <w:tcPr>
            <w:tcW w:w="2107" w:type="dxa"/>
            <w:shd w:val="clear" w:color="auto" w:fill="A8D08D" w:themeFill="accent6" w:themeFillTint="99"/>
          </w:tcPr>
          <w:p w14:paraId="433B9CEE" w14:textId="77777777" w:rsidR="001C1C80" w:rsidRPr="00AC3731" w:rsidRDefault="001C1C80" w:rsidP="001C1C80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Natur, miljø og teknologi:</w:t>
            </w:r>
          </w:p>
          <w:p w14:paraId="61002895" w14:textId="07F37DDC" w:rsidR="001C1C80" w:rsidRPr="00AC3731" w:rsidRDefault="001C1C80" w:rsidP="001C1C8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</w:t>
            </w:r>
            <w:r>
              <w:rPr>
                <w:rFonts w:ascii="Comic Sans MS" w:hAnsi="Comic Sans MS"/>
                <w:sz w:val="22"/>
              </w:rPr>
              <w:t>bidra til at barna får gode opplevelser med friluftsliv året rundt.</w:t>
            </w:r>
          </w:p>
        </w:tc>
        <w:tc>
          <w:tcPr>
            <w:tcW w:w="2287" w:type="dxa"/>
            <w:shd w:val="clear" w:color="auto" w:fill="BFBFBF" w:themeFill="background1" w:themeFillShade="BF"/>
          </w:tcPr>
          <w:p w14:paraId="5E21B8F7" w14:textId="77777777" w:rsidR="001C1C80" w:rsidRPr="00AC3731" w:rsidRDefault="001C1C80" w:rsidP="001C1C80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Antall, rom og form:</w:t>
            </w:r>
          </w:p>
          <w:p w14:paraId="4EC1B798" w14:textId="6E220568" w:rsidR="001C1C80" w:rsidRPr="00AC3731" w:rsidRDefault="001C1C80" w:rsidP="001C1C8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Barnehagen skal legge til rette for at </w:t>
            </w:r>
            <w:r>
              <w:rPr>
                <w:rFonts w:ascii="Comic Sans MS" w:hAnsi="Comic Sans MS"/>
                <w:sz w:val="22"/>
              </w:rPr>
              <w:t>barna erfarer størrelser i sine omgivelser og sammenligner disse.</w:t>
            </w:r>
          </w:p>
        </w:tc>
        <w:tc>
          <w:tcPr>
            <w:tcW w:w="2410" w:type="dxa"/>
            <w:shd w:val="clear" w:color="auto" w:fill="F48AD6"/>
          </w:tcPr>
          <w:p w14:paraId="78AD1037" w14:textId="77777777" w:rsidR="001C1C80" w:rsidRPr="00AC3731" w:rsidRDefault="001C1C80" w:rsidP="001C1C80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Etikk, religion og filosofi:</w:t>
            </w:r>
          </w:p>
          <w:p w14:paraId="2254118F" w14:textId="77777777" w:rsidR="001C1C80" w:rsidRPr="00CE4B87" w:rsidRDefault="001C1C80" w:rsidP="001C1C8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Barnehagen skal bidra til at barna får kjennskap til, forstår og reflekterer over grunnleggende normer og verdier.</w:t>
            </w:r>
          </w:p>
        </w:tc>
        <w:tc>
          <w:tcPr>
            <w:tcW w:w="2268" w:type="dxa"/>
            <w:shd w:val="clear" w:color="auto" w:fill="F8752C"/>
          </w:tcPr>
          <w:p w14:paraId="0E324CEE" w14:textId="77777777" w:rsidR="001C1C80" w:rsidRPr="00AC3731" w:rsidRDefault="001C1C80" w:rsidP="001C1C80">
            <w:pPr>
              <w:rPr>
                <w:rFonts w:ascii="Comic Sans MS" w:hAnsi="Comic Sans MS"/>
                <w:b/>
                <w:sz w:val="22"/>
              </w:rPr>
            </w:pPr>
            <w:r w:rsidRPr="00AC3731">
              <w:rPr>
                <w:rFonts w:ascii="Comic Sans MS" w:hAnsi="Comic Sans MS"/>
                <w:b/>
                <w:sz w:val="22"/>
              </w:rPr>
              <w:t>Nærmiljø og samfunn:</w:t>
            </w:r>
          </w:p>
          <w:p w14:paraId="3ABDFFDB" w14:textId="77777777" w:rsidR="001C1C80" w:rsidRPr="00AC3731" w:rsidRDefault="001C1C80" w:rsidP="001C1C80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Gjennom utforsking, opplevelser og erfaringer skal barnehagen bidra til å gjøre barna kjent med eget nærmiljø, samfunnet og verden.</w:t>
            </w:r>
          </w:p>
        </w:tc>
      </w:tr>
    </w:tbl>
    <w:tbl>
      <w:tblPr>
        <w:tblStyle w:val="Tabellrutenett"/>
        <w:tblpPr w:leftFromText="141" w:rightFromText="141" w:vertAnchor="page" w:horzAnchor="margin" w:tblpXSpec="center" w:tblpY="5596"/>
        <w:tblOverlap w:val="never"/>
        <w:tblW w:w="15066" w:type="dxa"/>
        <w:tblLook w:val="04A0" w:firstRow="1" w:lastRow="0" w:firstColumn="1" w:lastColumn="0" w:noHBand="0" w:noVBand="1"/>
      </w:tblPr>
      <w:tblGrid>
        <w:gridCol w:w="15066"/>
      </w:tblGrid>
      <w:tr w:rsidR="001C1C80" w:rsidRPr="00072395" w14:paraId="0A74C93E" w14:textId="77777777" w:rsidTr="001C1C80">
        <w:trPr>
          <w:trHeight w:val="3923"/>
        </w:trPr>
        <w:tc>
          <w:tcPr>
            <w:tcW w:w="15066" w:type="dxa"/>
          </w:tcPr>
          <w:p w14:paraId="660377F1" w14:textId="77777777" w:rsidR="001C1C80" w:rsidRPr="00072395" w:rsidRDefault="001C1C80" w:rsidP="001C1C80">
            <w:pPr>
              <w:rPr>
                <w:rFonts w:ascii="Comic Sans MS" w:hAnsi="Comic Sans MS"/>
                <w:b/>
                <w:sz w:val="20"/>
              </w:rPr>
            </w:pPr>
            <w:r w:rsidRPr="00072395">
              <w:rPr>
                <w:rFonts w:ascii="Comic Sans MS" w:hAnsi="Comic Sans MS"/>
                <w:b/>
                <w:sz w:val="20"/>
              </w:rPr>
              <w:t>Rammeplan om:</w:t>
            </w:r>
          </w:p>
          <w:p w14:paraId="2E1D371D" w14:textId="77777777" w:rsidR="001C1C80" w:rsidRPr="00072395" w:rsidRDefault="001C1C80" w:rsidP="001C1C80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Mangfold og gjensidig respekt:</w:t>
            </w:r>
          </w:p>
          <w:p w14:paraId="31D80FDB" w14:textId="77777777" w:rsidR="001C1C80" w:rsidRPr="00072395" w:rsidRDefault="001C1C80" w:rsidP="001C1C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Barnehagen skal bidra til at alle barn føler seg sett og anerkjent for den de er, og synliggjøre den enkeltes plass og verdi i fellesskapet.</w:t>
            </w:r>
          </w:p>
          <w:p w14:paraId="48E50080" w14:textId="77777777" w:rsidR="001C1C80" w:rsidRPr="00072395" w:rsidRDefault="001C1C80" w:rsidP="001C1C80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Sosial kompetanse:</w:t>
            </w:r>
          </w:p>
          <w:p w14:paraId="14511455" w14:textId="77777777" w:rsidR="001C1C80" w:rsidRPr="00072395" w:rsidRDefault="001C1C80" w:rsidP="001C1C80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sz w:val="20"/>
              </w:rPr>
              <w:t xml:space="preserve">I barnehagen skal barna kunne erfare å være betydningsfulle for fellesskapet og å være i positivt samspill med barn og voksne. </w:t>
            </w:r>
            <w:r>
              <w:rPr>
                <w:rFonts w:ascii="Comic Sans MS" w:hAnsi="Comic Sans MS"/>
                <w:sz w:val="20"/>
              </w:rPr>
              <w:t>Barnehagen skal aktivt legge til rette for utvikling av vennskap og sosialt fellesskap.</w:t>
            </w:r>
          </w:p>
          <w:p w14:paraId="0585AE97" w14:textId="77777777" w:rsidR="001C1C80" w:rsidRPr="00072395" w:rsidRDefault="001C1C80" w:rsidP="001C1C80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Livsmestring og helse:</w:t>
            </w:r>
          </w:p>
          <w:p w14:paraId="748782B0" w14:textId="77777777" w:rsidR="001C1C80" w:rsidRPr="00072395" w:rsidRDefault="001C1C80" w:rsidP="001C1C80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Barnehagen skal være et trygt og utfordrende sted der barna kan prøve ut ulike sider ved samspill, fellesskap og vennskap.</w:t>
            </w:r>
          </w:p>
          <w:p w14:paraId="0DAD7DBF" w14:textId="77777777" w:rsidR="001C1C80" w:rsidRPr="00072395" w:rsidRDefault="001C1C80" w:rsidP="001C1C80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Lek og læring:</w:t>
            </w: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br/>
            </w:r>
            <w:r>
              <w:rPr>
                <w:rFonts w:ascii="Comic Sans MS" w:hAnsi="Comic Sans MS"/>
                <w:sz w:val="20"/>
              </w:rPr>
              <w:t xml:space="preserve">Leken skal ha en sentral plass i barnehagen, og lekens egenverdi skal anerkjennes. Barna skal få bruke hele kroppen og alle sanser i sine læringsprosesser. </w:t>
            </w:r>
          </w:p>
          <w:p w14:paraId="53BDB9C3" w14:textId="77777777" w:rsidR="001C1C80" w:rsidRPr="00072395" w:rsidRDefault="001C1C80" w:rsidP="001C1C80">
            <w:pPr>
              <w:rPr>
                <w:rFonts w:ascii="Comic Sans MS" w:hAnsi="Comic Sans MS"/>
                <w:b/>
                <w:color w:val="7030A0"/>
                <w:sz w:val="20"/>
              </w:rPr>
            </w:pPr>
            <w:r w:rsidRPr="00072395">
              <w:rPr>
                <w:rFonts w:ascii="Comic Sans MS" w:hAnsi="Comic Sans MS"/>
                <w:b/>
                <w:color w:val="7030A0"/>
                <w:sz w:val="20"/>
              </w:rPr>
              <w:t>Omsorg:</w:t>
            </w:r>
          </w:p>
          <w:p w14:paraId="308C6294" w14:textId="77777777" w:rsidR="001C1C80" w:rsidRDefault="001C1C80" w:rsidP="001C1C80">
            <w:pPr>
              <w:rPr>
                <w:rFonts w:ascii="Comic Sans MS" w:hAnsi="Comic Sans MS"/>
                <w:sz w:val="20"/>
              </w:rPr>
            </w:pPr>
            <w:r w:rsidRPr="00072395">
              <w:rPr>
                <w:rFonts w:ascii="Comic Sans MS" w:hAnsi="Comic Sans MS"/>
                <w:sz w:val="20"/>
              </w:rPr>
              <w:t>Barnehagen skal aktivt legge til rette for omsorgsfulle relasjoner mellom barna og personalet og mellom barna, som grunnlag for trivsel, glede og mestring.</w:t>
            </w:r>
          </w:p>
          <w:p w14:paraId="14AEA175" w14:textId="77777777" w:rsidR="001C1C80" w:rsidRPr="00072395" w:rsidRDefault="001C1C80" w:rsidP="001C1C80">
            <w:pPr>
              <w:rPr>
                <w:rFonts w:ascii="Comic Sans MS" w:hAnsi="Comic Sans MS"/>
                <w:sz w:val="20"/>
              </w:rPr>
            </w:pPr>
            <w:r w:rsidRPr="00531F16">
              <w:rPr>
                <w:rFonts w:ascii="Comic Sans MS" w:hAnsi="Comic Sans MS"/>
                <w:b/>
                <w:color w:val="7030A0"/>
                <w:sz w:val="20"/>
              </w:rPr>
              <w:t>Danning:</w:t>
            </w:r>
            <w:r>
              <w:rPr>
                <w:rFonts w:ascii="Comic Sans MS" w:hAnsi="Comic Sans MS"/>
                <w:sz w:val="20"/>
              </w:rPr>
              <w:br/>
              <w:t>Barnehagen skal bidra til at barna kan forstå felles verdier og normer som er viktige for fellesskapet.</w:t>
            </w: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1C1C80" w14:paraId="1440D355" w14:textId="77777777" w:rsidTr="001C1C80">
        <w:tc>
          <w:tcPr>
            <w:tcW w:w="13992" w:type="dxa"/>
          </w:tcPr>
          <w:p w14:paraId="4EFFEF39" w14:textId="77777777" w:rsidR="001C1C80" w:rsidRPr="001C1C80" w:rsidRDefault="001C1C80">
            <w:pPr>
              <w:rPr>
                <w:b/>
                <w:sz w:val="22"/>
              </w:rPr>
            </w:pPr>
            <w:r w:rsidRPr="001C1C80">
              <w:rPr>
                <w:b/>
                <w:sz w:val="22"/>
              </w:rPr>
              <w:t>Måneden som gikk:</w:t>
            </w:r>
          </w:p>
          <w:p w14:paraId="78813800" w14:textId="77777777" w:rsidR="001C1C80" w:rsidRPr="00E36AE1" w:rsidRDefault="001C1C80">
            <w:pPr>
              <w:rPr>
                <w:rFonts w:ascii="Comic Sans MS" w:hAnsi="Comic Sans MS"/>
                <w:sz w:val="22"/>
              </w:rPr>
            </w:pPr>
            <w:r w:rsidRPr="00E36AE1">
              <w:rPr>
                <w:rFonts w:ascii="Comic Sans MS" w:hAnsi="Comic Sans MS"/>
                <w:sz w:val="22"/>
              </w:rPr>
              <w:t xml:space="preserve">Den siste delen av august brukte vi på å bli kjent, både med hverandre og med basen. Det er mange nye rutiner for barna som vi skal fortsette å jobbe med utover høsten. </w:t>
            </w:r>
          </w:p>
          <w:p w14:paraId="725E4520" w14:textId="77777777" w:rsidR="001C1C80" w:rsidRDefault="001C1C80">
            <w:pPr>
              <w:rPr>
                <w:rFonts w:ascii="Comic Sans MS" w:hAnsi="Comic Sans MS"/>
                <w:sz w:val="22"/>
              </w:rPr>
            </w:pPr>
            <w:r w:rsidRPr="00E36AE1">
              <w:rPr>
                <w:rFonts w:ascii="Comic Sans MS" w:hAnsi="Comic Sans MS"/>
                <w:sz w:val="22"/>
              </w:rPr>
              <w:t xml:space="preserve">Vi har lekt masse inne på den nye basen vår. Her har vi brukt kroppen på </w:t>
            </w:r>
            <w:proofErr w:type="spellStart"/>
            <w:r w:rsidRPr="00E36AE1">
              <w:rPr>
                <w:rFonts w:ascii="Comic Sans MS" w:hAnsi="Comic Sans MS"/>
                <w:sz w:val="22"/>
              </w:rPr>
              <w:t>puterommet</w:t>
            </w:r>
            <w:proofErr w:type="spellEnd"/>
            <w:r w:rsidRPr="00E36AE1">
              <w:rPr>
                <w:rFonts w:ascii="Comic Sans MS" w:hAnsi="Comic Sans MS"/>
                <w:sz w:val="22"/>
              </w:rPr>
              <w:t xml:space="preserve">, øvd oss på å pusle puslespill og spilt sneglespillet. I kjøkkenkroken har det blitt dekket på og servert mye forskjellig og vi har kjørt mange bilturer i den store bilen. Både </w:t>
            </w:r>
            <w:proofErr w:type="spellStart"/>
            <w:r w:rsidRPr="00E36AE1">
              <w:rPr>
                <w:rFonts w:ascii="Comic Sans MS" w:hAnsi="Comic Sans MS"/>
                <w:sz w:val="22"/>
              </w:rPr>
              <w:t>lego</w:t>
            </w:r>
            <w:proofErr w:type="spellEnd"/>
            <w:r w:rsidRPr="00E36AE1">
              <w:rPr>
                <w:rFonts w:ascii="Comic Sans MS" w:hAnsi="Comic Sans MS"/>
                <w:sz w:val="22"/>
              </w:rPr>
              <w:t xml:space="preserve">, pluss </w:t>
            </w:r>
            <w:proofErr w:type="spellStart"/>
            <w:r w:rsidRPr="00E36AE1">
              <w:rPr>
                <w:rFonts w:ascii="Comic Sans MS" w:hAnsi="Comic Sans MS"/>
                <w:sz w:val="22"/>
              </w:rPr>
              <w:t>pluss</w:t>
            </w:r>
            <w:proofErr w:type="spellEnd"/>
            <w:r w:rsidRPr="00E36AE1">
              <w:rPr>
                <w:rFonts w:ascii="Comic Sans MS" w:hAnsi="Comic Sans MS"/>
                <w:sz w:val="22"/>
              </w:rPr>
              <w:t xml:space="preserve"> og </w:t>
            </w:r>
            <w:proofErr w:type="spellStart"/>
            <w:r w:rsidRPr="00E36AE1">
              <w:rPr>
                <w:rFonts w:ascii="Comic Sans MS" w:hAnsi="Comic Sans MS"/>
                <w:sz w:val="22"/>
              </w:rPr>
              <w:t>kaplaklosser</w:t>
            </w:r>
            <w:proofErr w:type="spellEnd"/>
            <w:r w:rsidRPr="00E36AE1">
              <w:rPr>
                <w:rFonts w:ascii="Comic Sans MS" w:hAnsi="Comic Sans MS"/>
                <w:sz w:val="22"/>
              </w:rPr>
              <w:t xml:space="preserve"> har blitt brukt til å bygge ulike konstruksjoner. Og fjøset med dyra har blitt brukt flittig, hvor traktorer har kjørt mat og gjort arbeid på jorder. </w:t>
            </w:r>
            <w:r w:rsidR="00E36AE1" w:rsidRPr="00E36AE1">
              <w:rPr>
                <w:rFonts w:ascii="Comic Sans MS" w:hAnsi="Comic Sans MS"/>
                <w:sz w:val="22"/>
              </w:rPr>
              <w:t xml:space="preserve">Mens småbilene har blitt brukt til råkjøring på sofaen </w:t>
            </w:r>
            <w:r w:rsidR="00E36AE1" w:rsidRPr="00E36AE1">
              <w:rPr>
                <mc:AlternateContent>
                  <mc:Choice Requires="w16se">
                    <w:rFonts w:ascii="Comic Sans MS" w:hAnsi="Comic Sans MS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3096622B" w14:textId="3E336606" w:rsidR="00E36AE1" w:rsidRPr="00E36AE1" w:rsidRDefault="00E36AE1">
            <w:pPr>
              <w:rPr>
                <w:rFonts w:ascii="Comic Sans MS" w:hAnsi="Comic Sans MS"/>
                <w:sz w:val="22"/>
              </w:rPr>
            </w:pPr>
            <w:r w:rsidRPr="00E36AE1">
              <w:rPr>
                <w:rFonts w:ascii="Comic Sans MS" w:hAnsi="Comic Sans MS"/>
                <w:sz w:val="22"/>
              </w:rPr>
              <w:t xml:space="preserve">I utetida har vi lekt over hele barnehagens uteområde. Sandkassa har vært veldig populær hvor det graves, kjøres, måkes sand. På sykler har vi lekt politi, racerkjørere og drosje. I klatrestativet og i hinderløypa har vi øvd oss på å klatre, skli og utfordret oss på nye ting. </w:t>
            </w:r>
            <w:r>
              <w:rPr>
                <w:rFonts w:ascii="Comic Sans MS" w:hAnsi="Comic Sans MS"/>
                <w:sz w:val="22"/>
              </w:rPr>
              <w:t>Og ikke minst har vi lekt dinosaurer, både ute og inne.</w:t>
            </w:r>
          </w:p>
        </w:tc>
      </w:tr>
    </w:tbl>
    <w:p w14:paraId="32971B65" w14:textId="6A02B473" w:rsidR="009661F8" w:rsidRDefault="009661F8">
      <w:pPr>
        <w:rPr>
          <w:sz w:val="22"/>
        </w:rPr>
      </w:pPr>
    </w:p>
    <w:p w14:paraId="07D47546" w14:textId="77777777" w:rsidR="00FD4F87" w:rsidRPr="00232C44" w:rsidRDefault="00FD4F87" w:rsidP="00BD16C4">
      <w:pPr>
        <w:rPr>
          <w:rFonts w:ascii="Comic Sans MS" w:hAnsi="Comic Sans MS"/>
          <w:sz w:val="22"/>
        </w:rPr>
      </w:pPr>
    </w:p>
    <w:tbl>
      <w:tblPr>
        <w:tblStyle w:val="Tabellrutenett"/>
        <w:tblW w:w="15026" w:type="dxa"/>
        <w:tblInd w:w="-572" w:type="dxa"/>
        <w:tblLook w:val="04A0" w:firstRow="1" w:lastRow="0" w:firstColumn="1" w:lastColumn="0" w:noHBand="0" w:noVBand="1"/>
      </w:tblPr>
      <w:tblGrid>
        <w:gridCol w:w="9781"/>
        <w:gridCol w:w="5245"/>
      </w:tblGrid>
      <w:tr w:rsidR="00350EAF" w:rsidRPr="00232C44" w14:paraId="7E4AC021" w14:textId="77777777" w:rsidTr="00E36AE1">
        <w:tc>
          <w:tcPr>
            <w:tcW w:w="9781" w:type="dxa"/>
          </w:tcPr>
          <w:p w14:paraId="5111ABAD" w14:textId="35F5A73C" w:rsidR="009661F8" w:rsidRDefault="009661F8" w:rsidP="00BD16C4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Informasjon:</w:t>
            </w:r>
          </w:p>
          <w:p w14:paraId="2C1D8BC7" w14:textId="0FD1B1AE" w:rsidR="009661F8" w:rsidRDefault="009661F8" w:rsidP="009661F8">
            <w:pPr>
              <w:pStyle w:val="Listeavsnitt"/>
              <w:numPr>
                <w:ilvl w:val="0"/>
                <w:numId w:val="13"/>
              </w:num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Flaske: barna </w:t>
            </w:r>
            <w:r w:rsidR="00996FA4">
              <w:rPr>
                <w:rFonts w:ascii="Comic Sans MS" w:hAnsi="Comic Sans MS"/>
                <w:b/>
                <w:sz w:val="22"/>
              </w:rPr>
              <w:t>skal</w:t>
            </w:r>
            <w:r>
              <w:rPr>
                <w:rFonts w:ascii="Comic Sans MS" w:hAnsi="Comic Sans MS"/>
                <w:b/>
                <w:sz w:val="22"/>
              </w:rPr>
              <w:t xml:space="preserve"> ha sin egen drikkeflaske. Den tas med hjem jevnlig for vask</w:t>
            </w:r>
            <w:r w:rsidR="00E36AE1">
              <w:rPr>
                <w:rFonts w:ascii="Comic Sans MS" w:hAnsi="Comic Sans MS"/>
                <w:b/>
                <w:sz w:val="22"/>
              </w:rPr>
              <w:t>.</w:t>
            </w:r>
          </w:p>
          <w:p w14:paraId="26D24561" w14:textId="1EF0BA1E" w:rsidR="00996FA4" w:rsidRDefault="00996FA4" w:rsidP="009661F8">
            <w:pPr>
              <w:pStyle w:val="Listeavsnitt"/>
              <w:numPr>
                <w:ilvl w:val="0"/>
                <w:numId w:val="13"/>
              </w:num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Barna må ha egne vaskeservietter til </w:t>
            </w:r>
            <w:proofErr w:type="spellStart"/>
            <w:r>
              <w:rPr>
                <w:rFonts w:ascii="Comic Sans MS" w:hAnsi="Comic Sans MS"/>
                <w:b/>
                <w:sz w:val="22"/>
              </w:rPr>
              <w:t>bleisift</w:t>
            </w:r>
            <w:proofErr w:type="spellEnd"/>
          </w:p>
          <w:p w14:paraId="696FE7BE" w14:textId="6D833B7E" w:rsidR="009661F8" w:rsidRDefault="009661F8" w:rsidP="009661F8">
            <w:pPr>
              <w:pStyle w:val="Listeavsnitt"/>
              <w:numPr>
                <w:ilvl w:val="0"/>
                <w:numId w:val="13"/>
              </w:num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 xml:space="preserve">Tursekk: </w:t>
            </w:r>
            <w:r w:rsidR="00E36AE1">
              <w:rPr>
                <w:rFonts w:ascii="Comic Sans MS" w:hAnsi="Comic Sans MS"/>
                <w:b/>
                <w:sz w:val="22"/>
              </w:rPr>
              <w:t>Nå skal barna ha sin egen tursekk på garderobeplassen sin</w:t>
            </w:r>
          </w:p>
          <w:p w14:paraId="41106E52" w14:textId="74FFE04F" w:rsidR="009661F8" w:rsidRDefault="009661F8" w:rsidP="009661F8">
            <w:pPr>
              <w:pStyle w:val="Listeavsnitt"/>
              <w:numPr>
                <w:ilvl w:val="0"/>
                <w:numId w:val="13"/>
              </w:num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Innesko: Godt å ha på hardt og glatt gulv</w:t>
            </w:r>
          </w:p>
          <w:p w14:paraId="174D20BA" w14:textId="466488B4" w:rsidR="009661F8" w:rsidRDefault="009661F8" w:rsidP="009661F8">
            <w:pPr>
              <w:pStyle w:val="Listeavsnitt"/>
              <w:numPr>
                <w:ilvl w:val="0"/>
                <w:numId w:val="13"/>
              </w:num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Månedsplan legges ut på web – ønsker dere papirutgave så gi beskjed</w:t>
            </w:r>
          </w:p>
          <w:p w14:paraId="0AAA01B0" w14:textId="2099544C" w:rsidR="009661F8" w:rsidRDefault="009661F8" w:rsidP="00EA4CE6">
            <w:pPr>
              <w:rPr>
                <w:rFonts w:ascii="Comic Sans MS" w:hAnsi="Comic Sans MS"/>
                <w:b/>
                <w:sz w:val="22"/>
              </w:rPr>
            </w:pPr>
          </w:p>
          <w:p w14:paraId="4FD5EE3D" w14:textId="77777777" w:rsidR="00E36AE1" w:rsidRPr="00232C44" w:rsidRDefault="00E36AE1" w:rsidP="00E36AE1">
            <w:pPr>
              <w:rPr>
                <w:rFonts w:ascii="Comic Sans MS" w:hAnsi="Comic Sans MS"/>
                <w:sz w:val="22"/>
              </w:rPr>
            </w:pPr>
            <w:r w:rsidRPr="00232C44">
              <w:rPr>
                <w:rFonts w:ascii="Comic Sans MS" w:hAnsi="Comic Sans MS"/>
                <w:b/>
                <w:sz w:val="22"/>
              </w:rPr>
              <w:t>Klær:</w:t>
            </w:r>
          </w:p>
          <w:p w14:paraId="5D2178F1" w14:textId="77777777" w:rsidR="00E36AE1" w:rsidRDefault="00E36AE1" w:rsidP="00E36AE1">
            <w:pPr>
              <w:rPr>
                <w:rFonts w:ascii="Comic Sans MS" w:hAnsi="Comic Sans MS"/>
                <w:b/>
                <w:color w:val="FF0000"/>
                <w:sz w:val="22"/>
              </w:rPr>
            </w:pPr>
            <w:r w:rsidRPr="00232C44">
              <w:rPr>
                <w:rFonts w:ascii="Comic Sans MS" w:hAnsi="Comic Sans MS"/>
                <w:b/>
                <w:color w:val="FF0000"/>
                <w:sz w:val="22"/>
              </w:rPr>
              <w:t>NB! MERK KLÆR OG SKO GODT OG TYDELIG MED RIKTIG NAVN</w:t>
            </w:r>
          </w:p>
          <w:p w14:paraId="3543B0F7" w14:textId="6829AD22" w:rsidR="00E36AE1" w:rsidRPr="00EA4CE6" w:rsidRDefault="00E36AE1" w:rsidP="00E36AE1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color w:val="FF0000"/>
                <w:sz w:val="22"/>
              </w:rPr>
              <w:t>Det er fint om barna har 2 skift, ett i sekken og ett i skapet.</w:t>
            </w:r>
          </w:p>
          <w:p w14:paraId="08828A03" w14:textId="77777777" w:rsidR="00E36AE1" w:rsidRDefault="00E36AE1" w:rsidP="00BD16C4">
            <w:pPr>
              <w:rPr>
                <w:rFonts w:ascii="Comic Sans MS" w:hAnsi="Comic Sans MS"/>
                <w:b/>
                <w:sz w:val="22"/>
              </w:rPr>
            </w:pPr>
          </w:p>
          <w:p w14:paraId="5E05FD5B" w14:textId="26BF007D" w:rsidR="003B42CF" w:rsidRDefault="00FB1EE5" w:rsidP="00BD16C4">
            <w:pPr>
              <w:rPr>
                <w:rFonts w:ascii="Comic Sans MS" w:hAnsi="Comic Sans MS"/>
                <w:sz w:val="22"/>
              </w:rPr>
            </w:pPr>
            <w:r w:rsidRPr="00232C44">
              <w:rPr>
                <w:rFonts w:ascii="Comic Sans MS" w:hAnsi="Comic Sans MS"/>
                <w:b/>
                <w:sz w:val="22"/>
              </w:rPr>
              <w:t>Husk:</w:t>
            </w:r>
            <w:r w:rsidRPr="00232C44">
              <w:rPr>
                <w:rFonts w:ascii="Comic Sans MS" w:hAnsi="Comic Sans MS"/>
                <w:sz w:val="22"/>
              </w:rPr>
              <w:br/>
              <w:t>Gi beskjed når barnet har fri eller er syk</w:t>
            </w:r>
            <w:r w:rsidR="00413FD7" w:rsidRPr="00232C44">
              <w:rPr>
                <w:rFonts w:ascii="Comic Sans MS" w:hAnsi="Comic Sans MS"/>
                <w:sz w:val="22"/>
              </w:rPr>
              <w:t>.</w:t>
            </w:r>
          </w:p>
          <w:p w14:paraId="2F3ABC2B" w14:textId="77777777" w:rsidR="00EA4CE6" w:rsidRDefault="00EA4CE6" w:rsidP="00BD16C4">
            <w:pPr>
              <w:rPr>
                <w:rFonts w:ascii="Comic Sans MS" w:hAnsi="Comic Sans MS"/>
                <w:sz w:val="22"/>
              </w:rPr>
            </w:pPr>
          </w:p>
          <w:p w14:paraId="0ED92706" w14:textId="7B518FF7" w:rsidR="003B42CF" w:rsidRDefault="002278A8" w:rsidP="00BD16C4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Hilsen</w:t>
            </w:r>
          </w:p>
          <w:p w14:paraId="18577703" w14:textId="3CEA874B" w:rsidR="00AC542A" w:rsidRPr="00E36AE1" w:rsidRDefault="00996FA4" w:rsidP="00E62451">
            <w:p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Kim og Sølvi</w:t>
            </w:r>
          </w:p>
        </w:tc>
        <w:tc>
          <w:tcPr>
            <w:tcW w:w="5245" w:type="dxa"/>
          </w:tcPr>
          <w:p w14:paraId="438A8961" w14:textId="77777777" w:rsidR="007A2AC2" w:rsidRDefault="007A2AC2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Dagsrytmen vår:</w:t>
            </w:r>
          </w:p>
          <w:p w14:paraId="0BC76B9F" w14:textId="77777777" w:rsidR="007A2AC2" w:rsidRDefault="007A2AC2" w:rsidP="008E36A8">
            <w:pPr>
              <w:rPr>
                <w:rFonts w:ascii="Comic Sans MS" w:hAnsi="Comic Sans MS"/>
                <w:b/>
                <w:sz w:val="22"/>
              </w:rPr>
            </w:pPr>
          </w:p>
          <w:p w14:paraId="3524E161" w14:textId="54DDCBD8" w:rsidR="007A2AC2" w:rsidRDefault="007A2AC2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06.30.</w:t>
            </w:r>
            <w:r w:rsidR="00AA2998">
              <w:rPr>
                <w:rFonts w:ascii="Comic Sans MS" w:hAnsi="Comic Sans MS"/>
                <w:b/>
                <w:sz w:val="22"/>
              </w:rPr>
              <w:t>-07.00</w:t>
            </w:r>
            <w:r>
              <w:rPr>
                <w:rFonts w:ascii="Comic Sans MS" w:hAnsi="Comic Sans MS"/>
                <w:b/>
                <w:sz w:val="22"/>
              </w:rPr>
              <w:t xml:space="preserve">  </w:t>
            </w:r>
            <w:proofErr w:type="spellStart"/>
            <w:r>
              <w:rPr>
                <w:rFonts w:ascii="Comic Sans MS" w:hAnsi="Comic Sans MS"/>
                <w:b/>
                <w:sz w:val="22"/>
              </w:rPr>
              <w:t>Bhg</w:t>
            </w:r>
            <w:proofErr w:type="spellEnd"/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2"/>
              </w:rPr>
              <w:t>åpner</w:t>
            </w:r>
            <w:r w:rsidR="003B42CF">
              <w:rPr>
                <w:rFonts w:ascii="Comic Sans MS" w:hAnsi="Comic Sans MS"/>
                <w:b/>
                <w:sz w:val="22"/>
              </w:rPr>
              <w:t>,frilek</w:t>
            </w:r>
            <w:proofErr w:type="spellEnd"/>
            <w:r w:rsidR="003B42CF">
              <w:rPr>
                <w:rFonts w:ascii="Comic Sans MS" w:hAnsi="Comic Sans MS"/>
                <w:b/>
                <w:sz w:val="22"/>
              </w:rPr>
              <w:t xml:space="preserve"> på basen. </w:t>
            </w:r>
          </w:p>
          <w:p w14:paraId="29D495A5" w14:textId="09D600F9" w:rsidR="007A2AC2" w:rsidRDefault="007A2AC2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07.00.-08.00</w:t>
            </w:r>
            <w:r w:rsidR="00E36AE1"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</w:rPr>
              <w:t xml:space="preserve"> Frokost</w:t>
            </w:r>
            <w:r w:rsidR="009661F8">
              <w:rPr>
                <w:rFonts w:ascii="Comic Sans MS" w:hAnsi="Comic Sans MS"/>
                <w:b/>
                <w:sz w:val="22"/>
              </w:rPr>
              <w:t xml:space="preserve"> på basen</w:t>
            </w:r>
          </w:p>
          <w:p w14:paraId="6209A263" w14:textId="6ACFC77F" w:rsidR="007A2AC2" w:rsidRDefault="007A2AC2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08.00.-09.30</w:t>
            </w:r>
            <w:r w:rsidR="00AA2998">
              <w:rPr>
                <w:rFonts w:ascii="Comic Sans MS" w:hAnsi="Comic Sans MS"/>
                <w:b/>
                <w:sz w:val="22"/>
              </w:rPr>
              <w:t xml:space="preserve"> </w:t>
            </w:r>
            <w:r w:rsidR="00996FA4">
              <w:rPr>
                <w:rFonts w:ascii="Comic Sans MS" w:hAnsi="Comic Sans MS"/>
                <w:b/>
                <w:sz w:val="22"/>
              </w:rPr>
              <w:t>L</w:t>
            </w:r>
            <w:r>
              <w:rPr>
                <w:rFonts w:ascii="Comic Sans MS" w:hAnsi="Comic Sans MS"/>
                <w:b/>
                <w:sz w:val="22"/>
              </w:rPr>
              <w:t>ek på basen.</w:t>
            </w:r>
          </w:p>
          <w:p w14:paraId="41B2BE44" w14:textId="314DA7E1" w:rsidR="007A2AC2" w:rsidRDefault="007A2AC2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09.</w:t>
            </w:r>
            <w:r w:rsidR="00996FA4">
              <w:rPr>
                <w:rFonts w:ascii="Comic Sans MS" w:hAnsi="Comic Sans MS"/>
                <w:b/>
                <w:sz w:val="22"/>
              </w:rPr>
              <w:t>30</w:t>
            </w:r>
            <w:r>
              <w:rPr>
                <w:rFonts w:ascii="Comic Sans MS" w:hAnsi="Comic Sans MS"/>
                <w:b/>
                <w:sz w:val="22"/>
              </w:rPr>
              <w:t xml:space="preserve">- </w:t>
            </w:r>
            <w:r w:rsidR="00AA2998">
              <w:rPr>
                <w:rFonts w:ascii="Comic Sans MS" w:hAnsi="Comic Sans MS"/>
                <w:b/>
                <w:sz w:val="22"/>
              </w:rPr>
              <w:t>09.</w:t>
            </w:r>
            <w:r w:rsidR="00996FA4">
              <w:rPr>
                <w:rFonts w:ascii="Comic Sans MS" w:hAnsi="Comic Sans MS"/>
                <w:b/>
                <w:sz w:val="22"/>
              </w:rPr>
              <w:t>4</w:t>
            </w:r>
            <w:r w:rsidR="009661F8">
              <w:rPr>
                <w:rFonts w:ascii="Comic Sans MS" w:hAnsi="Comic Sans MS"/>
                <w:b/>
                <w:sz w:val="22"/>
              </w:rPr>
              <w:t>5</w:t>
            </w:r>
            <w:r w:rsidR="00AA2998">
              <w:rPr>
                <w:rFonts w:ascii="Comic Sans MS" w:hAnsi="Comic Sans MS"/>
                <w:b/>
                <w:sz w:val="22"/>
              </w:rPr>
              <w:t>.</w:t>
            </w:r>
            <w:r w:rsidR="009661F8">
              <w:rPr>
                <w:rFonts w:ascii="Comic Sans MS" w:hAnsi="Comic Sans MS"/>
                <w:b/>
                <w:sz w:val="22"/>
              </w:rPr>
              <w:t xml:space="preserve"> S</w:t>
            </w:r>
            <w:r>
              <w:rPr>
                <w:rFonts w:ascii="Comic Sans MS" w:hAnsi="Comic Sans MS"/>
                <w:b/>
                <w:sz w:val="22"/>
              </w:rPr>
              <w:t>amling.</w:t>
            </w:r>
            <w:r w:rsidR="009661F8">
              <w:rPr>
                <w:rFonts w:ascii="Comic Sans MS" w:hAnsi="Comic Sans MS"/>
                <w:b/>
                <w:sz w:val="22"/>
              </w:rPr>
              <w:t xml:space="preserve"> </w:t>
            </w:r>
          </w:p>
          <w:p w14:paraId="4AA34C8A" w14:textId="6AA05F17" w:rsidR="007A2AC2" w:rsidRDefault="007A2AC2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09.</w:t>
            </w:r>
            <w:r w:rsidR="00996FA4">
              <w:rPr>
                <w:rFonts w:ascii="Comic Sans MS" w:hAnsi="Comic Sans MS"/>
                <w:b/>
                <w:sz w:val="22"/>
              </w:rPr>
              <w:t>45</w:t>
            </w:r>
            <w:r w:rsidR="009661F8">
              <w:rPr>
                <w:rFonts w:ascii="Comic Sans MS" w:hAnsi="Comic Sans MS"/>
                <w:b/>
                <w:sz w:val="22"/>
              </w:rPr>
              <w:t xml:space="preserve"> </w:t>
            </w:r>
            <w:r>
              <w:rPr>
                <w:rFonts w:ascii="Comic Sans MS" w:hAnsi="Comic Sans MS"/>
                <w:b/>
                <w:sz w:val="22"/>
              </w:rPr>
              <w:t>-</w:t>
            </w:r>
            <w:r w:rsidR="00996FA4">
              <w:rPr>
                <w:rFonts w:ascii="Comic Sans MS" w:hAnsi="Comic Sans MS"/>
                <w:b/>
                <w:sz w:val="22"/>
              </w:rPr>
              <w:t>11.00</w:t>
            </w:r>
            <w:r w:rsidR="00931F38">
              <w:rPr>
                <w:rFonts w:ascii="Comic Sans MS" w:hAnsi="Comic Sans MS"/>
                <w:b/>
                <w:sz w:val="22"/>
              </w:rPr>
              <w:t>.</w:t>
            </w:r>
            <w:r>
              <w:rPr>
                <w:rFonts w:ascii="Comic Sans MS" w:hAnsi="Comic Sans MS"/>
                <w:b/>
                <w:sz w:val="22"/>
              </w:rPr>
              <w:t xml:space="preserve"> </w:t>
            </w:r>
            <w:r w:rsidR="00996FA4">
              <w:rPr>
                <w:rFonts w:ascii="Comic Sans MS" w:hAnsi="Comic Sans MS"/>
                <w:b/>
                <w:sz w:val="22"/>
              </w:rPr>
              <w:t>Pedagogiske aktiviteter</w:t>
            </w:r>
          </w:p>
          <w:p w14:paraId="0915084E" w14:textId="48243023" w:rsidR="00AA2998" w:rsidRDefault="00996FA4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11.00</w:t>
            </w:r>
            <w:r w:rsidR="007A2AC2">
              <w:rPr>
                <w:rFonts w:ascii="Comic Sans MS" w:hAnsi="Comic Sans MS"/>
                <w:b/>
                <w:sz w:val="22"/>
              </w:rPr>
              <w:t>-</w:t>
            </w:r>
            <w:r>
              <w:rPr>
                <w:rFonts w:ascii="Comic Sans MS" w:hAnsi="Comic Sans MS"/>
                <w:b/>
                <w:sz w:val="22"/>
              </w:rPr>
              <w:t>11</w:t>
            </w:r>
            <w:r w:rsidR="007A2AC2">
              <w:rPr>
                <w:rFonts w:ascii="Comic Sans MS" w:hAnsi="Comic Sans MS"/>
                <w:b/>
                <w:sz w:val="22"/>
              </w:rPr>
              <w:t>.</w:t>
            </w:r>
            <w:r>
              <w:rPr>
                <w:rFonts w:ascii="Comic Sans MS" w:hAnsi="Comic Sans MS"/>
                <w:b/>
                <w:sz w:val="22"/>
              </w:rPr>
              <w:t>3</w:t>
            </w:r>
            <w:r w:rsidR="007A2AC2">
              <w:rPr>
                <w:rFonts w:ascii="Comic Sans MS" w:hAnsi="Comic Sans MS"/>
                <w:b/>
                <w:sz w:val="22"/>
              </w:rPr>
              <w:t xml:space="preserve">0. </w:t>
            </w:r>
            <w:r w:rsidR="00AA2998">
              <w:rPr>
                <w:rFonts w:ascii="Comic Sans MS" w:hAnsi="Comic Sans MS"/>
                <w:b/>
                <w:sz w:val="22"/>
              </w:rPr>
              <w:t xml:space="preserve"> Lunsj/smøremåltid.</w:t>
            </w:r>
          </w:p>
          <w:p w14:paraId="4C8AB520" w14:textId="69A1CBFA" w:rsidR="00AA2998" w:rsidRDefault="00E36AE1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12.00 – 13.30</w:t>
            </w:r>
            <w:r w:rsidR="00AA2998">
              <w:rPr>
                <w:rFonts w:ascii="Comic Sans MS" w:hAnsi="Comic Sans MS"/>
                <w:b/>
                <w:sz w:val="22"/>
              </w:rPr>
              <w:t xml:space="preserve">  Legging/hvilestund.</w:t>
            </w:r>
          </w:p>
          <w:p w14:paraId="0B2BF521" w14:textId="4D038EC1" w:rsidR="00AA2998" w:rsidRDefault="00AA2998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</w:t>
            </w:r>
            <w:r w:rsidR="00996FA4">
              <w:rPr>
                <w:rFonts w:ascii="Comic Sans MS" w:hAnsi="Comic Sans MS"/>
                <w:b/>
                <w:sz w:val="22"/>
              </w:rPr>
              <w:t>3</w:t>
            </w:r>
            <w:r>
              <w:rPr>
                <w:rFonts w:ascii="Comic Sans MS" w:hAnsi="Comic Sans MS"/>
                <w:b/>
                <w:sz w:val="22"/>
              </w:rPr>
              <w:t>.</w:t>
            </w:r>
            <w:r w:rsidR="00E36AE1">
              <w:rPr>
                <w:rFonts w:ascii="Comic Sans MS" w:hAnsi="Comic Sans MS"/>
                <w:b/>
                <w:sz w:val="22"/>
              </w:rPr>
              <w:t>3</w:t>
            </w:r>
            <w:r>
              <w:rPr>
                <w:rFonts w:ascii="Comic Sans MS" w:hAnsi="Comic Sans MS"/>
                <w:b/>
                <w:sz w:val="22"/>
              </w:rPr>
              <w:t>0-14.00.  Utelek</w:t>
            </w:r>
          </w:p>
          <w:p w14:paraId="66BD91EB" w14:textId="547A4AC6" w:rsidR="00AA2998" w:rsidRDefault="00AA2998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14.00-14.</w:t>
            </w:r>
            <w:r w:rsidR="00996FA4">
              <w:rPr>
                <w:rFonts w:ascii="Comic Sans MS" w:hAnsi="Comic Sans MS"/>
                <w:b/>
                <w:sz w:val="22"/>
              </w:rPr>
              <w:t>3</w:t>
            </w:r>
            <w:r>
              <w:rPr>
                <w:rFonts w:ascii="Comic Sans MS" w:hAnsi="Comic Sans MS"/>
                <w:b/>
                <w:sz w:val="22"/>
              </w:rPr>
              <w:t>0.  Mellommåltid</w:t>
            </w:r>
          </w:p>
          <w:p w14:paraId="510685E9" w14:textId="1D3A1425" w:rsidR="007A2AC2" w:rsidRDefault="00AA2998" w:rsidP="008E36A8">
            <w:pPr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14.</w:t>
            </w:r>
            <w:r w:rsidR="00996FA4">
              <w:rPr>
                <w:rFonts w:ascii="Comic Sans MS" w:hAnsi="Comic Sans MS"/>
                <w:b/>
                <w:sz w:val="22"/>
              </w:rPr>
              <w:t>3</w:t>
            </w:r>
            <w:r>
              <w:rPr>
                <w:rFonts w:ascii="Comic Sans MS" w:hAnsi="Comic Sans MS"/>
                <w:b/>
                <w:sz w:val="22"/>
              </w:rPr>
              <w:t xml:space="preserve">0-17.00.  </w:t>
            </w:r>
            <w:r w:rsidR="00996FA4">
              <w:rPr>
                <w:rFonts w:ascii="Comic Sans MS" w:hAnsi="Comic Sans MS"/>
                <w:b/>
                <w:sz w:val="22"/>
              </w:rPr>
              <w:t>L</w:t>
            </w:r>
            <w:r>
              <w:rPr>
                <w:rFonts w:ascii="Comic Sans MS" w:hAnsi="Comic Sans MS"/>
                <w:b/>
                <w:sz w:val="22"/>
              </w:rPr>
              <w:t xml:space="preserve">ek ute/inne til </w:t>
            </w:r>
            <w:proofErr w:type="spellStart"/>
            <w:r>
              <w:rPr>
                <w:rFonts w:ascii="Comic Sans MS" w:hAnsi="Comic Sans MS"/>
                <w:b/>
                <w:sz w:val="22"/>
              </w:rPr>
              <w:t>bhg</w:t>
            </w:r>
            <w:proofErr w:type="spellEnd"/>
            <w:r>
              <w:rPr>
                <w:rFonts w:ascii="Comic Sans MS" w:hAnsi="Comic Sans MS"/>
                <w:b/>
                <w:sz w:val="22"/>
              </w:rPr>
              <w:t xml:space="preserve"> stenger.</w:t>
            </w:r>
          </w:p>
          <w:p w14:paraId="4A32148A" w14:textId="65CDBB5A" w:rsidR="009E0EAA" w:rsidRPr="00232C44" w:rsidRDefault="009E0EAA" w:rsidP="00E36AE1">
            <w:pPr>
              <w:rPr>
                <w:rFonts w:ascii="Comic Sans MS" w:hAnsi="Comic Sans MS"/>
                <w:b/>
                <w:sz w:val="22"/>
              </w:rPr>
            </w:pPr>
          </w:p>
        </w:tc>
      </w:tr>
    </w:tbl>
    <w:p w14:paraId="14B9B591" w14:textId="77777777" w:rsidR="00CB13C0" w:rsidRPr="00232C44" w:rsidRDefault="00CB13C0" w:rsidP="00E36AE1">
      <w:pPr>
        <w:rPr>
          <w:rFonts w:ascii="Comic Sans MS" w:hAnsi="Comic Sans MS"/>
          <w:sz w:val="22"/>
        </w:rPr>
      </w:pPr>
    </w:p>
    <w:sectPr w:rsidR="00CB13C0" w:rsidRPr="00232C44" w:rsidSect="00B00C95">
      <w:head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BA2E7" w14:textId="77777777" w:rsidR="00C06EB8" w:rsidRDefault="00533F0C">
      <w:r>
        <w:separator/>
      </w:r>
    </w:p>
  </w:endnote>
  <w:endnote w:type="continuationSeparator" w:id="0">
    <w:p w14:paraId="38EED7EE" w14:textId="77777777" w:rsidR="00C06EB8" w:rsidRDefault="0053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C8B08" w14:textId="77777777" w:rsidR="00C06EB8" w:rsidRDefault="00533F0C">
      <w:r>
        <w:separator/>
      </w:r>
    </w:p>
  </w:footnote>
  <w:footnote w:type="continuationSeparator" w:id="0">
    <w:p w14:paraId="01B6A02C" w14:textId="77777777" w:rsidR="00C06EB8" w:rsidRDefault="0053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7BEE" w14:textId="77777777" w:rsidR="002D199A" w:rsidRPr="006A0E18" w:rsidRDefault="00E5547D">
    <w:pPr>
      <w:pStyle w:val="Topptekst"/>
      <w:rPr>
        <w:b/>
        <w:sz w:val="36"/>
        <w:szCs w:val="36"/>
      </w:rPr>
    </w:pPr>
    <w:r>
      <w:tab/>
    </w:r>
    <w:r>
      <w:tab/>
    </w:r>
    <w:r w:rsidRPr="006A0E18">
      <w:rPr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8D0BA52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D23788"/>
    <w:multiLevelType w:val="hybridMultilevel"/>
    <w:tmpl w:val="B622D876"/>
    <w:lvl w:ilvl="0" w:tplc="32D814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A3F56"/>
    <w:multiLevelType w:val="hybridMultilevel"/>
    <w:tmpl w:val="0E1A64EE"/>
    <w:lvl w:ilvl="0" w:tplc="F3FC9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F4FA6"/>
    <w:multiLevelType w:val="hybridMultilevel"/>
    <w:tmpl w:val="9DE251F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7038"/>
    <w:multiLevelType w:val="hybridMultilevel"/>
    <w:tmpl w:val="1070E986"/>
    <w:lvl w:ilvl="0" w:tplc="B3E61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71A81"/>
    <w:multiLevelType w:val="hybridMultilevel"/>
    <w:tmpl w:val="1E5277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EF7"/>
    <w:multiLevelType w:val="hybridMultilevel"/>
    <w:tmpl w:val="A6C67AD0"/>
    <w:lvl w:ilvl="0" w:tplc="5A54CB6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F2E"/>
    <w:multiLevelType w:val="hybridMultilevel"/>
    <w:tmpl w:val="07385F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732A0"/>
    <w:multiLevelType w:val="hybridMultilevel"/>
    <w:tmpl w:val="9D52BD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64689"/>
    <w:multiLevelType w:val="hybridMultilevel"/>
    <w:tmpl w:val="21AE88BC"/>
    <w:lvl w:ilvl="0" w:tplc="A080016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2ED6"/>
    <w:multiLevelType w:val="hybridMultilevel"/>
    <w:tmpl w:val="CBA299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37D3B"/>
    <w:multiLevelType w:val="hybridMultilevel"/>
    <w:tmpl w:val="D30277B6"/>
    <w:lvl w:ilvl="0" w:tplc="AD04ED8C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197BF3"/>
    <w:multiLevelType w:val="hybridMultilevel"/>
    <w:tmpl w:val="E8467C06"/>
    <w:lvl w:ilvl="0" w:tplc="6FC0748E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D1"/>
    <w:rsid w:val="00005682"/>
    <w:rsid w:val="00025A9E"/>
    <w:rsid w:val="00031EB4"/>
    <w:rsid w:val="00044D9B"/>
    <w:rsid w:val="00047159"/>
    <w:rsid w:val="00047ECE"/>
    <w:rsid w:val="00054224"/>
    <w:rsid w:val="0006041D"/>
    <w:rsid w:val="00082236"/>
    <w:rsid w:val="000828BD"/>
    <w:rsid w:val="0008452A"/>
    <w:rsid w:val="00091373"/>
    <w:rsid w:val="000A24FF"/>
    <w:rsid w:val="000B2845"/>
    <w:rsid w:val="000C2FAB"/>
    <w:rsid w:val="000C7C24"/>
    <w:rsid w:val="000D2FE4"/>
    <w:rsid w:val="000D5112"/>
    <w:rsid w:val="000E4BCA"/>
    <w:rsid w:val="000E7BA5"/>
    <w:rsid w:val="000F247D"/>
    <w:rsid w:val="0010676D"/>
    <w:rsid w:val="0010790B"/>
    <w:rsid w:val="00137937"/>
    <w:rsid w:val="00143D68"/>
    <w:rsid w:val="00150773"/>
    <w:rsid w:val="00160916"/>
    <w:rsid w:val="00171156"/>
    <w:rsid w:val="001805BF"/>
    <w:rsid w:val="00191569"/>
    <w:rsid w:val="00192FAE"/>
    <w:rsid w:val="001943F0"/>
    <w:rsid w:val="001A1EC0"/>
    <w:rsid w:val="001A3174"/>
    <w:rsid w:val="001A76DB"/>
    <w:rsid w:val="001B168A"/>
    <w:rsid w:val="001C1C80"/>
    <w:rsid w:val="001C4053"/>
    <w:rsid w:val="001E0F83"/>
    <w:rsid w:val="001E45BE"/>
    <w:rsid w:val="001F62B9"/>
    <w:rsid w:val="0021662D"/>
    <w:rsid w:val="00217A20"/>
    <w:rsid w:val="002278A8"/>
    <w:rsid w:val="00232C44"/>
    <w:rsid w:val="0024282C"/>
    <w:rsid w:val="00243E37"/>
    <w:rsid w:val="00247A85"/>
    <w:rsid w:val="00257628"/>
    <w:rsid w:val="00262809"/>
    <w:rsid w:val="00266D26"/>
    <w:rsid w:val="00272079"/>
    <w:rsid w:val="0027302B"/>
    <w:rsid w:val="00281E49"/>
    <w:rsid w:val="0028415F"/>
    <w:rsid w:val="00293114"/>
    <w:rsid w:val="002970CE"/>
    <w:rsid w:val="002A019B"/>
    <w:rsid w:val="002B783B"/>
    <w:rsid w:val="002B7F2B"/>
    <w:rsid w:val="002C70F1"/>
    <w:rsid w:val="002C769E"/>
    <w:rsid w:val="002E6D97"/>
    <w:rsid w:val="002F1349"/>
    <w:rsid w:val="002F7AF0"/>
    <w:rsid w:val="002F7FF0"/>
    <w:rsid w:val="00316E57"/>
    <w:rsid w:val="00317D8F"/>
    <w:rsid w:val="003249A7"/>
    <w:rsid w:val="0033689C"/>
    <w:rsid w:val="00350EAF"/>
    <w:rsid w:val="003520AE"/>
    <w:rsid w:val="003602D2"/>
    <w:rsid w:val="0036271F"/>
    <w:rsid w:val="00364A9A"/>
    <w:rsid w:val="00370B16"/>
    <w:rsid w:val="0037265B"/>
    <w:rsid w:val="00376291"/>
    <w:rsid w:val="00377BC4"/>
    <w:rsid w:val="003836F7"/>
    <w:rsid w:val="0039192A"/>
    <w:rsid w:val="003A4F9B"/>
    <w:rsid w:val="003A5A8F"/>
    <w:rsid w:val="003A7E6E"/>
    <w:rsid w:val="003B42CF"/>
    <w:rsid w:val="003B5400"/>
    <w:rsid w:val="003C3B37"/>
    <w:rsid w:val="003D4449"/>
    <w:rsid w:val="003E5803"/>
    <w:rsid w:val="00401E13"/>
    <w:rsid w:val="00402F03"/>
    <w:rsid w:val="00410C84"/>
    <w:rsid w:val="00413FD7"/>
    <w:rsid w:val="00417F07"/>
    <w:rsid w:val="00442A58"/>
    <w:rsid w:val="00445D77"/>
    <w:rsid w:val="00450EF5"/>
    <w:rsid w:val="004535AE"/>
    <w:rsid w:val="00456169"/>
    <w:rsid w:val="00463BD6"/>
    <w:rsid w:val="0047362C"/>
    <w:rsid w:val="0048218C"/>
    <w:rsid w:val="004831FA"/>
    <w:rsid w:val="004839D5"/>
    <w:rsid w:val="00495B27"/>
    <w:rsid w:val="004A1E9E"/>
    <w:rsid w:val="004B7ADB"/>
    <w:rsid w:val="004C2880"/>
    <w:rsid w:val="004C3A19"/>
    <w:rsid w:val="004C6FCE"/>
    <w:rsid w:val="004D6E88"/>
    <w:rsid w:val="004F2FF4"/>
    <w:rsid w:val="004F3120"/>
    <w:rsid w:val="004F32AC"/>
    <w:rsid w:val="004F6C0C"/>
    <w:rsid w:val="0050220D"/>
    <w:rsid w:val="00504069"/>
    <w:rsid w:val="00504756"/>
    <w:rsid w:val="00533F0C"/>
    <w:rsid w:val="0055426E"/>
    <w:rsid w:val="005720C0"/>
    <w:rsid w:val="005746EE"/>
    <w:rsid w:val="00580556"/>
    <w:rsid w:val="00585915"/>
    <w:rsid w:val="0059631A"/>
    <w:rsid w:val="00596413"/>
    <w:rsid w:val="005A53F8"/>
    <w:rsid w:val="005A6106"/>
    <w:rsid w:val="005A759F"/>
    <w:rsid w:val="005B31E0"/>
    <w:rsid w:val="005C1B62"/>
    <w:rsid w:val="005C21B2"/>
    <w:rsid w:val="005C65E8"/>
    <w:rsid w:val="005F1058"/>
    <w:rsid w:val="005F7A67"/>
    <w:rsid w:val="0060622A"/>
    <w:rsid w:val="00610B1C"/>
    <w:rsid w:val="00614815"/>
    <w:rsid w:val="00631AD5"/>
    <w:rsid w:val="00636730"/>
    <w:rsid w:val="00640C3B"/>
    <w:rsid w:val="00640D6A"/>
    <w:rsid w:val="00643D1D"/>
    <w:rsid w:val="006442F8"/>
    <w:rsid w:val="0065001D"/>
    <w:rsid w:val="006546E5"/>
    <w:rsid w:val="006720D1"/>
    <w:rsid w:val="00682443"/>
    <w:rsid w:val="00687A49"/>
    <w:rsid w:val="006959AD"/>
    <w:rsid w:val="00696BA4"/>
    <w:rsid w:val="006A1E2B"/>
    <w:rsid w:val="006B0ED8"/>
    <w:rsid w:val="006B1D97"/>
    <w:rsid w:val="006B74DE"/>
    <w:rsid w:val="006C0839"/>
    <w:rsid w:val="00700A1A"/>
    <w:rsid w:val="007020F1"/>
    <w:rsid w:val="00702460"/>
    <w:rsid w:val="00712FA8"/>
    <w:rsid w:val="00713B7D"/>
    <w:rsid w:val="007348A7"/>
    <w:rsid w:val="00740DA7"/>
    <w:rsid w:val="00754EE8"/>
    <w:rsid w:val="007605C8"/>
    <w:rsid w:val="007617C9"/>
    <w:rsid w:val="00773063"/>
    <w:rsid w:val="0077426D"/>
    <w:rsid w:val="00793DEB"/>
    <w:rsid w:val="00794D90"/>
    <w:rsid w:val="007A2AC2"/>
    <w:rsid w:val="007B2D9E"/>
    <w:rsid w:val="007C06E7"/>
    <w:rsid w:val="007C49D3"/>
    <w:rsid w:val="007D009F"/>
    <w:rsid w:val="007D25CC"/>
    <w:rsid w:val="007D449B"/>
    <w:rsid w:val="007E0234"/>
    <w:rsid w:val="007E6C2E"/>
    <w:rsid w:val="008111C3"/>
    <w:rsid w:val="008130EE"/>
    <w:rsid w:val="008160C2"/>
    <w:rsid w:val="00817D70"/>
    <w:rsid w:val="0085648A"/>
    <w:rsid w:val="00871120"/>
    <w:rsid w:val="008735AB"/>
    <w:rsid w:val="00891296"/>
    <w:rsid w:val="008936D8"/>
    <w:rsid w:val="00897007"/>
    <w:rsid w:val="008A197B"/>
    <w:rsid w:val="008D6683"/>
    <w:rsid w:val="008E31A9"/>
    <w:rsid w:val="008E36A8"/>
    <w:rsid w:val="008E3886"/>
    <w:rsid w:val="008F4409"/>
    <w:rsid w:val="00906EE1"/>
    <w:rsid w:val="00914AFB"/>
    <w:rsid w:val="00931F38"/>
    <w:rsid w:val="00932596"/>
    <w:rsid w:val="00940FE5"/>
    <w:rsid w:val="00943A3D"/>
    <w:rsid w:val="009661F8"/>
    <w:rsid w:val="0097441B"/>
    <w:rsid w:val="00983F2E"/>
    <w:rsid w:val="00996FA4"/>
    <w:rsid w:val="009A3851"/>
    <w:rsid w:val="009A3DEA"/>
    <w:rsid w:val="009B750F"/>
    <w:rsid w:val="009C123E"/>
    <w:rsid w:val="009C6FFD"/>
    <w:rsid w:val="009E0EAA"/>
    <w:rsid w:val="009E2D73"/>
    <w:rsid w:val="009E49E0"/>
    <w:rsid w:val="009F2837"/>
    <w:rsid w:val="00A077CD"/>
    <w:rsid w:val="00A179DF"/>
    <w:rsid w:val="00A4000D"/>
    <w:rsid w:val="00A5553F"/>
    <w:rsid w:val="00A82106"/>
    <w:rsid w:val="00A871EF"/>
    <w:rsid w:val="00A97DB4"/>
    <w:rsid w:val="00AA110E"/>
    <w:rsid w:val="00AA1193"/>
    <w:rsid w:val="00AA1439"/>
    <w:rsid w:val="00AA2998"/>
    <w:rsid w:val="00AB3F7C"/>
    <w:rsid w:val="00AB7614"/>
    <w:rsid w:val="00AC0883"/>
    <w:rsid w:val="00AC16D9"/>
    <w:rsid w:val="00AC542A"/>
    <w:rsid w:val="00AC5C3E"/>
    <w:rsid w:val="00AD58B7"/>
    <w:rsid w:val="00AD636E"/>
    <w:rsid w:val="00B040AE"/>
    <w:rsid w:val="00B14BA2"/>
    <w:rsid w:val="00B161D1"/>
    <w:rsid w:val="00B51080"/>
    <w:rsid w:val="00B61348"/>
    <w:rsid w:val="00B65FB4"/>
    <w:rsid w:val="00B739F4"/>
    <w:rsid w:val="00B74179"/>
    <w:rsid w:val="00B81638"/>
    <w:rsid w:val="00B8211B"/>
    <w:rsid w:val="00B82DEE"/>
    <w:rsid w:val="00BA4B64"/>
    <w:rsid w:val="00BB712A"/>
    <w:rsid w:val="00BC1816"/>
    <w:rsid w:val="00BC5280"/>
    <w:rsid w:val="00BD16C4"/>
    <w:rsid w:val="00BE3F5D"/>
    <w:rsid w:val="00C06EB8"/>
    <w:rsid w:val="00C07E04"/>
    <w:rsid w:val="00C21135"/>
    <w:rsid w:val="00C30F80"/>
    <w:rsid w:val="00C31861"/>
    <w:rsid w:val="00C548C2"/>
    <w:rsid w:val="00C7707F"/>
    <w:rsid w:val="00C853D7"/>
    <w:rsid w:val="00C942D2"/>
    <w:rsid w:val="00C9554D"/>
    <w:rsid w:val="00C97BA3"/>
    <w:rsid w:val="00CA4E1F"/>
    <w:rsid w:val="00CB13C0"/>
    <w:rsid w:val="00CF2340"/>
    <w:rsid w:val="00CF5C88"/>
    <w:rsid w:val="00D17780"/>
    <w:rsid w:val="00D2220B"/>
    <w:rsid w:val="00D27356"/>
    <w:rsid w:val="00D30868"/>
    <w:rsid w:val="00D336D0"/>
    <w:rsid w:val="00D4261E"/>
    <w:rsid w:val="00D54360"/>
    <w:rsid w:val="00D57F02"/>
    <w:rsid w:val="00D61A03"/>
    <w:rsid w:val="00D63561"/>
    <w:rsid w:val="00D92679"/>
    <w:rsid w:val="00D92D0F"/>
    <w:rsid w:val="00DA1535"/>
    <w:rsid w:val="00DA2FCD"/>
    <w:rsid w:val="00DA4EB4"/>
    <w:rsid w:val="00DC0F8B"/>
    <w:rsid w:val="00DD70A8"/>
    <w:rsid w:val="00DE439B"/>
    <w:rsid w:val="00DE4A0B"/>
    <w:rsid w:val="00DE4A60"/>
    <w:rsid w:val="00DE4C41"/>
    <w:rsid w:val="00DF610C"/>
    <w:rsid w:val="00E026B2"/>
    <w:rsid w:val="00E02873"/>
    <w:rsid w:val="00E04F72"/>
    <w:rsid w:val="00E175B9"/>
    <w:rsid w:val="00E22E8A"/>
    <w:rsid w:val="00E25348"/>
    <w:rsid w:val="00E27FA7"/>
    <w:rsid w:val="00E32EA2"/>
    <w:rsid w:val="00E36AE1"/>
    <w:rsid w:val="00E43C67"/>
    <w:rsid w:val="00E5063E"/>
    <w:rsid w:val="00E5547D"/>
    <w:rsid w:val="00E62451"/>
    <w:rsid w:val="00E63072"/>
    <w:rsid w:val="00E64D5D"/>
    <w:rsid w:val="00E6614B"/>
    <w:rsid w:val="00E66989"/>
    <w:rsid w:val="00E74E95"/>
    <w:rsid w:val="00E77413"/>
    <w:rsid w:val="00E8545F"/>
    <w:rsid w:val="00E93720"/>
    <w:rsid w:val="00E9379F"/>
    <w:rsid w:val="00E93965"/>
    <w:rsid w:val="00E96D94"/>
    <w:rsid w:val="00EA0054"/>
    <w:rsid w:val="00EA1AE8"/>
    <w:rsid w:val="00EA4CE6"/>
    <w:rsid w:val="00EA4E68"/>
    <w:rsid w:val="00EC73B3"/>
    <w:rsid w:val="00ED0823"/>
    <w:rsid w:val="00ED65F6"/>
    <w:rsid w:val="00F00D92"/>
    <w:rsid w:val="00F16F7A"/>
    <w:rsid w:val="00F2396D"/>
    <w:rsid w:val="00F26F92"/>
    <w:rsid w:val="00F336FF"/>
    <w:rsid w:val="00F376A5"/>
    <w:rsid w:val="00F431A7"/>
    <w:rsid w:val="00F503E2"/>
    <w:rsid w:val="00F506CC"/>
    <w:rsid w:val="00F670B5"/>
    <w:rsid w:val="00F81D2B"/>
    <w:rsid w:val="00F85E39"/>
    <w:rsid w:val="00F879D0"/>
    <w:rsid w:val="00F907AC"/>
    <w:rsid w:val="00F968D3"/>
    <w:rsid w:val="00FA39C0"/>
    <w:rsid w:val="00FB1EE5"/>
    <w:rsid w:val="00FD4F87"/>
    <w:rsid w:val="00FE7B17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7853"/>
  <w15:chartTrackingRefBased/>
  <w15:docId w15:val="{7739F003-019A-44D1-8D22-A8CB6038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0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720D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6720D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B7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B7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720D1"/>
    <w:rPr>
      <w:rFonts w:ascii="Calibri Light" w:eastAsia="Times New Roman" w:hAnsi="Calibri Light" w:cs="Times New Roman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720D1"/>
    <w:rPr>
      <w:rFonts w:ascii="Calibri Light" w:eastAsia="Times New Roman" w:hAnsi="Calibri Light" w:cs="Times New Roman"/>
      <w:b/>
      <w:bCs/>
      <w:i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720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paragraph" w:styleId="Punktliste2">
    <w:name w:val="List Bullet 2"/>
    <w:basedOn w:val="Normal"/>
    <w:rsid w:val="006720D1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rsid w:val="006720D1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720D1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B783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B783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nb-NO"/>
    </w:rPr>
  </w:style>
  <w:style w:type="paragraph" w:styleId="Bildetekst">
    <w:name w:val="caption"/>
    <w:basedOn w:val="Normal"/>
    <w:next w:val="Normal"/>
    <w:uiPriority w:val="35"/>
    <w:unhideWhenUsed/>
    <w:qFormat/>
    <w:rsid w:val="002B783B"/>
    <w:pPr>
      <w:spacing w:after="200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42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42F8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8160C2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F00D9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00D92"/>
    <w:rPr>
      <w:rFonts w:ascii="Arial" w:eastAsia="Times New Roman" w:hAnsi="Arial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26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06EE1"/>
    <w:pPr>
      <w:overflowPunct/>
      <w:autoSpaceDE/>
      <w:autoSpaceDN/>
      <w:adjustRightInd/>
      <w:spacing w:before="100" w:beforeAutospacing="1" w:after="225" w:line="360" w:lineRule="atLeast"/>
      <w:textAlignment w:val="auto"/>
    </w:pPr>
    <w:rPr>
      <w:rFonts w:ascii="Roboto" w:hAnsi="Roboto"/>
      <w:szCs w:val="24"/>
    </w:rPr>
  </w:style>
  <w:style w:type="character" w:customStyle="1" w:styleId="hgkelc">
    <w:name w:val="hgkelc"/>
    <w:basedOn w:val="Standardskriftforavsnitt"/>
    <w:rsid w:val="004B7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7481">
          <w:marLeft w:val="0"/>
          <w:marRight w:val="0"/>
          <w:marTop w:val="0"/>
          <w:marBottom w:val="0"/>
          <w:divBdr>
            <w:top w:val="single" w:sz="18" w:space="0" w:color="006CB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E38E-F0B8-4780-AC73-0A354EE3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998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Sølvi Jægersborg</cp:lastModifiedBy>
  <cp:revision>7</cp:revision>
  <cp:lastPrinted>2024-08-28T08:13:00Z</cp:lastPrinted>
  <dcterms:created xsi:type="dcterms:W3CDTF">2019-09-26T07:55:00Z</dcterms:created>
  <dcterms:modified xsi:type="dcterms:W3CDTF">2024-08-28T08:13:00Z</dcterms:modified>
</cp:coreProperties>
</file>