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12BA3" w14:textId="41B02064" w:rsidR="00091373" w:rsidRPr="00232C44" w:rsidRDefault="000828BD" w:rsidP="006720D1">
      <w:pPr>
        <w:framePr w:hSpace="141" w:wrap="around" w:vAnchor="text" w:hAnchor="margin" w:xAlign="center" w:y="11"/>
        <w:suppressOverlap/>
        <w:rPr>
          <w:sz w:val="18"/>
        </w:rPr>
      </w:pPr>
      <w:r w:rsidRPr="00232C44">
        <w:rPr>
          <w:rFonts w:ascii="Times New Roman" w:hAnsi="Times New Roman"/>
          <w:b/>
          <w:noProof/>
          <w:sz w:val="16"/>
          <w:szCs w:val="24"/>
        </w:rPr>
        <w:t xml:space="preserve"> </w:t>
      </w:r>
      <w:r w:rsidR="004839D5" w:rsidRPr="00232C44">
        <w:rPr>
          <w:sz w:val="18"/>
        </w:rPr>
        <w:t xml:space="preserve"> </w:t>
      </w:r>
    </w:p>
    <w:tbl>
      <w:tblPr>
        <w:tblpPr w:leftFromText="141" w:rightFromText="141" w:vertAnchor="page" w:horzAnchor="page" w:tblpX="10847" w:tblpY="541"/>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tblGrid>
      <w:tr w:rsidR="00262809" w:rsidRPr="00232C44" w14:paraId="20D71EAC" w14:textId="77777777" w:rsidTr="00891296">
        <w:trPr>
          <w:trHeight w:val="70"/>
        </w:trPr>
        <w:tc>
          <w:tcPr>
            <w:tcW w:w="3681" w:type="dxa"/>
            <w:tcBorders>
              <w:top w:val="single" w:sz="4" w:space="0" w:color="auto"/>
              <w:left w:val="single" w:sz="4" w:space="0" w:color="auto"/>
              <w:bottom w:val="single" w:sz="4" w:space="0" w:color="auto"/>
              <w:right w:val="single" w:sz="4" w:space="0" w:color="auto"/>
            </w:tcBorders>
          </w:tcPr>
          <w:p w14:paraId="3993F989" w14:textId="77777777" w:rsidR="00262809" w:rsidRPr="00232C44" w:rsidRDefault="00262809" w:rsidP="00243E37">
            <w:pPr>
              <w:rPr>
                <w:rFonts w:ascii="Comic Sans MS" w:hAnsi="Comic Sans MS"/>
                <w:b/>
                <w:szCs w:val="28"/>
              </w:rPr>
            </w:pPr>
            <w:r w:rsidRPr="00232C44">
              <w:rPr>
                <w:rFonts w:ascii="Comic Sans MS" w:hAnsi="Comic Sans MS"/>
                <w:b/>
                <w:szCs w:val="28"/>
              </w:rPr>
              <w:t xml:space="preserve">INFO FRA </w:t>
            </w:r>
          </w:p>
          <w:p w14:paraId="7CD8D721" w14:textId="77777777" w:rsidR="001A76DB" w:rsidRPr="00232C44" w:rsidRDefault="008E36A8" w:rsidP="00243E37">
            <w:pPr>
              <w:rPr>
                <w:rFonts w:ascii="Comic Sans MS" w:hAnsi="Comic Sans MS"/>
                <w:b/>
                <w:szCs w:val="28"/>
              </w:rPr>
            </w:pPr>
            <w:r w:rsidRPr="00232C44">
              <w:rPr>
                <w:rFonts w:ascii="Comic Sans MS" w:hAnsi="Comic Sans MS"/>
                <w:b/>
                <w:szCs w:val="28"/>
              </w:rPr>
              <w:t>Småmeis</w:t>
            </w:r>
          </w:p>
          <w:p w14:paraId="25C20F71" w14:textId="2C8DE49F" w:rsidR="00162591" w:rsidRPr="00232C44" w:rsidRDefault="00162591" w:rsidP="00243E37">
            <w:pPr>
              <w:rPr>
                <w:rFonts w:ascii="Comic Sans MS" w:hAnsi="Comic Sans MS"/>
                <w:b/>
                <w:szCs w:val="28"/>
              </w:rPr>
            </w:pPr>
            <w:r>
              <w:rPr>
                <w:rFonts w:ascii="Comic Sans MS" w:hAnsi="Comic Sans MS"/>
                <w:b/>
                <w:szCs w:val="28"/>
              </w:rPr>
              <w:t>Oktober</w:t>
            </w:r>
          </w:p>
        </w:tc>
      </w:tr>
    </w:tbl>
    <w:tbl>
      <w:tblPr>
        <w:tblpPr w:leftFromText="141" w:rightFromText="141" w:vertAnchor="text" w:horzAnchor="page" w:tblpX="8161" w:tblpY="-1011"/>
        <w:tblW w:w="2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1"/>
      </w:tblGrid>
      <w:tr w:rsidR="00247A85" w:rsidRPr="00232C44" w14:paraId="29E09588" w14:textId="77777777" w:rsidTr="00247A85">
        <w:trPr>
          <w:trHeight w:val="1425"/>
        </w:trPr>
        <w:tc>
          <w:tcPr>
            <w:tcW w:w="2141" w:type="dxa"/>
            <w:tcBorders>
              <w:top w:val="nil"/>
              <w:left w:val="nil"/>
              <w:bottom w:val="nil"/>
              <w:right w:val="nil"/>
            </w:tcBorders>
          </w:tcPr>
          <w:p w14:paraId="77C05DEF" w14:textId="77777777" w:rsidR="00247A85" w:rsidRPr="00232C44" w:rsidRDefault="00247A85" w:rsidP="00247A85">
            <w:pPr>
              <w:rPr>
                <w:rFonts w:ascii="Times New Roman" w:hAnsi="Times New Roman"/>
                <w:b/>
                <w:sz w:val="22"/>
              </w:rPr>
            </w:pPr>
          </w:p>
        </w:tc>
      </w:tr>
    </w:tbl>
    <w:p w14:paraId="27D5580D" w14:textId="77777777" w:rsidR="00262809" w:rsidRPr="00232C44" w:rsidRDefault="00BD16C4" w:rsidP="00D17780">
      <w:pPr>
        <w:rPr>
          <w:rFonts w:ascii="Comic Sans MS" w:hAnsi="Comic Sans MS"/>
          <w:b/>
          <w:sz w:val="22"/>
        </w:rPr>
      </w:pPr>
      <w:r w:rsidRPr="00232C44">
        <w:rPr>
          <w:rFonts w:ascii="Comic Sans MS" w:hAnsi="Comic Sans MS"/>
          <w:b/>
          <w:noProof/>
          <w:szCs w:val="24"/>
        </w:rPr>
        <w:drawing>
          <wp:anchor distT="0" distB="0" distL="114300" distR="114300" simplePos="0" relativeHeight="251659264" behindDoc="1" locked="0" layoutInCell="1" allowOverlap="1" wp14:anchorId="33772DA7" wp14:editId="7E1F3F6C">
            <wp:simplePos x="0" y="0"/>
            <wp:positionH relativeFrom="margin">
              <wp:align>left</wp:align>
            </wp:positionH>
            <wp:positionV relativeFrom="paragraph">
              <wp:posOffset>-494030</wp:posOffset>
            </wp:positionV>
            <wp:extent cx="3560445" cy="952500"/>
            <wp:effectExtent l="0" t="0" r="1905"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FB5CD" w14:textId="77777777" w:rsidR="001A76DB" w:rsidRPr="00232C44" w:rsidRDefault="001A76DB" w:rsidP="00D17780">
      <w:pPr>
        <w:rPr>
          <w:rFonts w:ascii="Comic Sans MS" w:hAnsi="Comic Sans MS"/>
          <w:sz w:val="22"/>
        </w:rPr>
      </w:pPr>
    </w:p>
    <w:tbl>
      <w:tblPr>
        <w:tblStyle w:val="Tabellrutenett"/>
        <w:tblpPr w:leftFromText="141" w:rightFromText="141" w:vertAnchor="text" w:horzAnchor="margin" w:tblpX="-714" w:tblpY="240"/>
        <w:tblW w:w="15168" w:type="dxa"/>
        <w:tblLook w:val="04A0" w:firstRow="1" w:lastRow="0" w:firstColumn="1" w:lastColumn="0" w:noHBand="0" w:noVBand="1"/>
      </w:tblPr>
      <w:tblGrid>
        <w:gridCol w:w="15168"/>
      </w:tblGrid>
      <w:tr w:rsidR="00243E37" w:rsidRPr="00232C44" w14:paraId="1ECD31C0" w14:textId="77777777" w:rsidTr="00A5553F">
        <w:tc>
          <w:tcPr>
            <w:tcW w:w="15168" w:type="dxa"/>
          </w:tcPr>
          <w:p w14:paraId="6837076F" w14:textId="6311C282" w:rsidR="00996FA4" w:rsidRDefault="00162591" w:rsidP="00631AD5">
            <w:pPr>
              <w:rPr>
                <w:rFonts w:ascii="Comic Sans MS" w:hAnsi="Comic Sans MS"/>
                <w:sz w:val="22"/>
              </w:rPr>
            </w:pPr>
            <w:r>
              <w:rPr>
                <w:rFonts w:ascii="Comic Sans MS" w:hAnsi="Comic Sans MS"/>
                <w:sz w:val="22"/>
              </w:rPr>
              <w:t xml:space="preserve">Og vipps var september historie </w:t>
            </w:r>
            <w:r w:rsidRPr="00162591">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r>
              <w:rPr>
                <w:rFonts w:ascii="Comic Sans MS" w:hAnsi="Comic Sans MS"/>
                <w:sz w:val="22"/>
              </w:rPr>
              <w:t xml:space="preserve"> og oktober er godt i gang.</w:t>
            </w:r>
          </w:p>
          <w:p w14:paraId="72F9BF45" w14:textId="496C894E" w:rsidR="00B161D1" w:rsidRDefault="00162591" w:rsidP="00631AD5">
            <w:pPr>
              <w:rPr>
                <w:rFonts w:ascii="Comic Sans MS" w:hAnsi="Comic Sans MS"/>
                <w:sz w:val="22"/>
              </w:rPr>
            </w:pPr>
            <w:r>
              <w:rPr>
                <w:rFonts w:ascii="Comic Sans MS" w:hAnsi="Comic Sans MS"/>
                <w:sz w:val="22"/>
              </w:rPr>
              <w:t xml:space="preserve">Selv om dinosaurtema har blitt litt så som så, ser vi at interessen blant barna er der. Vi må tilføre litt nytt inn. Og etter foreldremøtet fikk jeg noen ideer vi kan bruke. </w:t>
            </w:r>
            <w:r w:rsidR="00B161D1">
              <w:rPr>
                <w:rFonts w:ascii="Comic Sans MS" w:hAnsi="Comic Sans MS"/>
                <w:sz w:val="22"/>
              </w:rPr>
              <w:t xml:space="preserve"> Gjennom et </w:t>
            </w:r>
            <w:proofErr w:type="spellStart"/>
            <w:r w:rsidR="00B161D1">
              <w:rPr>
                <w:rFonts w:ascii="Comic Sans MS" w:hAnsi="Comic Sans MS"/>
                <w:sz w:val="22"/>
              </w:rPr>
              <w:t>lektema</w:t>
            </w:r>
            <w:proofErr w:type="spellEnd"/>
            <w:r w:rsidR="00B161D1">
              <w:rPr>
                <w:rFonts w:ascii="Comic Sans MS" w:hAnsi="Comic Sans MS"/>
                <w:sz w:val="22"/>
              </w:rPr>
              <w:t xml:space="preserve"> vil barna oppleve en god arena for sosial og språklig samhandling, samt </w:t>
            </w:r>
            <w:r w:rsidR="00B161D1" w:rsidRPr="00B161D1">
              <w:rPr>
                <w:rFonts w:ascii="Comic Sans MS" w:hAnsi="Comic Sans MS"/>
                <w:sz w:val="22"/>
              </w:rPr>
              <w:t>oppleve</w:t>
            </w:r>
            <w:r w:rsidR="00B161D1">
              <w:rPr>
                <w:rFonts w:ascii="Comic Sans MS" w:hAnsi="Comic Sans MS"/>
                <w:sz w:val="22"/>
              </w:rPr>
              <w:t>lse av</w:t>
            </w:r>
            <w:r w:rsidR="00B161D1" w:rsidRPr="00B161D1">
              <w:rPr>
                <w:rFonts w:ascii="Comic Sans MS" w:hAnsi="Comic Sans MS"/>
                <w:sz w:val="22"/>
              </w:rPr>
              <w:t xml:space="preserve"> glede, humor, spenning og engasjement </w:t>
            </w:r>
            <w:r w:rsidR="00B161D1">
              <w:rPr>
                <w:rFonts w:ascii="Comic Sans MS" w:hAnsi="Comic Sans MS"/>
                <w:sz w:val="22"/>
              </w:rPr>
              <w:t>både</w:t>
            </w:r>
            <w:r w:rsidR="00B161D1" w:rsidRPr="00B161D1">
              <w:rPr>
                <w:rFonts w:ascii="Comic Sans MS" w:hAnsi="Comic Sans MS"/>
                <w:sz w:val="22"/>
              </w:rPr>
              <w:t xml:space="preserve"> alene og sammen med andre.</w:t>
            </w:r>
            <w:r w:rsidR="00B161D1">
              <w:rPr>
                <w:rFonts w:ascii="Comic Sans MS" w:hAnsi="Comic Sans MS"/>
                <w:sz w:val="22"/>
              </w:rPr>
              <w:t xml:space="preserve"> </w:t>
            </w:r>
            <w:r w:rsidR="0033689C">
              <w:rPr>
                <w:rFonts w:ascii="Comic Sans MS" w:hAnsi="Comic Sans MS"/>
                <w:sz w:val="22"/>
              </w:rPr>
              <w:t>I denne prosessen vil vi følge barnas interesser og derfor vil veien bli til mens vi går.</w:t>
            </w:r>
          </w:p>
          <w:p w14:paraId="55091D54" w14:textId="53321590" w:rsidR="004C3A19" w:rsidRDefault="0033689C" w:rsidP="00631AD5">
            <w:pPr>
              <w:rPr>
                <w:rFonts w:ascii="Comic Sans MS" w:hAnsi="Comic Sans MS"/>
                <w:sz w:val="22"/>
              </w:rPr>
            </w:pPr>
            <w:r>
              <w:rPr>
                <w:rFonts w:ascii="Comic Sans MS" w:hAnsi="Comic Sans MS"/>
                <w:sz w:val="22"/>
              </w:rPr>
              <w:t xml:space="preserve">Vi </w:t>
            </w:r>
            <w:r w:rsidR="00162591">
              <w:rPr>
                <w:rFonts w:ascii="Comic Sans MS" w:hAnsi="Comic Sans MS"/>
                <w:sz w:val="22"/>
              </w:rPr>
              <w:t>jobber videre med munnmotorikk i språklek.</w:t>
            </w:r>
            <w:r>
              <w:rPr>
                <w:rFonts w:ascii="Comic Sans MS" w:hAnsi="Comic Sans MS"/>
                <w:sz w:val="22"/>
              </w:rPr>
              <w:t xml:space="preserve"> Dette er strukturerte språkleker som stimulerer og utvikler barnas språklige bevissthet. </w:t>
            </w:r>
            <w:r w:rsidR="004C3A19">
              <w:rPr>
                <w:rFonts w:ascii="Comic Sans MS" w:hAnsi="Comic Sans MS"/>
                <w:sz w:val="22"/>
              </w:rPr>
              <w:t xml:space="preserve">Rammeplanen sier at alle barn skal få god språkstimulering gjennom barnehagehverdagen og at alle barn skal få delta i aktiviteter som fremmer kommunikasjon og en helhetlig språkutvikling. </w:t>
            </w:r>
            <w:r w:rsidR="00162591">
              <w:rPr>
                <w:rFonts w:ascii="Comic Sans MS" w:hAnsi="Comic Sans MS"/>
                <w:sz w:val="22"/>
              </w:rPr>
              <w:t xml:space="preserve"> Munnmotorikk handler om å bli bevisst hvordan lydene formes og lages i munnen.</w:t>
            </w:r>
          </w:p>
          <w:p w14:paraId="15D4BDC5" w14:textId="30A1DD1D" w:rsidR="00162591" w:rsidRDefault="00162591" w:rsidP="00631AD5">
            <w:pPr>
              <w:rPr>
                <w:rFonts w:ascii="Comic Sans MS" w:hAnsi="Comic Sans MS"/>
                <w:sz w:val="22"/>
              </w:rPr>
            </w:pPr>
            <w:r w:rsidRPr="00162591">
              <w:rPr>
                <w:rFonts w:ascii="Comic Sans MS" w:hAnsi="Comic Sans MS"/>
                <w:sz w:val="22"/>
              </w:rPr>
              <w:t xml:space="preserve">Etter </w:t>
            </w:r>
            <w:proofErr w:type="spellStart"/>
            <w:r w:rsidRPr="00162591">
              <w:rPr>
                <w:rFonts w:ascii="Comic Sans MS" w:hAnsi="Comic Sans MS"/>
                <w:sz w:val="22"/>
              </w:rPr>
              <w:t>friluftsuka</w:t>
            </w:r>
            <w:proofErr w:type="spellEnd"/>
            <w:r w:rsidRPr="00162591">
              <w:rPr>
                <w:rFonts w:ascii="Comic Sans MS" w:hAnsi="Comic Sans MS"/>
                <w:sz w:val="22"/>
              </w:rPr>
              <w:t xml:space="preserve"> så vi hvor glade barna er i være ute og gå på turer. Derfor </w:t>
            </w:r>
            <w:r>
              <w:rPr>
                <w:rFonts w:ascii="Comic Sans MS" w:hAnsi="Comic Sans MS"/>
                <w:sz w:val="22"/>
              </w:rPr>
              <w:t xml:space="preserve">vil det bli fast </w:t>
            </w:r>
            <w:proofErr w:type="spellStart"/>
            <w:r>
              <w:rPr>
                <w:rFonts w:ascii="Comic Sans MS" w:hAnsi="Comic Sans MS"/>
                <w:sz w:val="22"/>
              </w:rPr>
              <w:t>turdag</w:t>
            </w:r>
            <w:proofErr w:type="spellEnd"/>
            <w:r>
              <w:rPr>
                <w:rFonts w:ascii="Comic Sans MS" w:hAnsi="Comic Sans MS"/>
                <w:sz w:val="22"/>
              </w:rPr>
              <w:t xml:space="preserve"> hver torsdag framover, i tillegg til andre dager innimellom. </w:t>
            </w:r>
          </w:p>
          <w:p w14:paraId="4CAC6E30" w14:textId="5B4053F9" w:rsidR="00162591" w:rsidRDefault="00162591" w:rsidP="00631AD5">
            <w:pPr>
              <w:rPr>
                <w:rStyle w:val="hgkelc"/>
                <w:rFonts w:ascii="Comic Sans MS" w:hAnsi="Comic Sans MS"/>
                <w:sz w:val="22"/>
              </w:rPr>
            </w:pPr>
            <w:r w:rsidRPr="00162591">
              <w:rPr>
                <w:rStyle w:val="hgkelc"/>
                <w:rFonts w:ascii="Comic Sans MS" w:hAnsi="Comic Sans MS"/>
                <w:sz w:val="22"/>
              </w:rPr>
              <w:t>Nå starter vi opp med «filosofisamtaler». Her skal vi sammen filosofere over ulike temaer som omhandler sosial kompetanse</w:t>
            </w:r>
            <w:r>
              <w:rPr>
                <w:rStyle w:val="hgkelc"/>
                <w:rFonts w:ascii="Comic Sans MS" w:hAnsi="Comic Sans MS"/>
                <w:sz w:val="22"/>
              </w:rPr>
              <w:t xml:space="preserve">. Her skal barna bli godt kjent med Kanin og Piggsvin gjennom ti små vennebøker. </w:t>
            </w:r>
          </w:p>
          <w:p w14:paraId="4913FC91" w14:textId="4DDC8524" w:rsidR="00B8211B" w:rsidRPr="00631AD5" w:rsidRDefault="00162591" w:rsidP="00E35D7C">
            <w:pPr>
              <w:rPr>
                <w:rFonts w:ascii="Comic Sans MS" w:hAnsi="Comic Sans MS"/>
                <w:sz w:val="22"/>
              </w:rPr>
            </w:pPr>
            <w:r w:rsidRPr="00162591">
              <w:rPr>
                <w:rStyle w:val="hgkelc"/>
                <w:rFonts w:ascii="Comic Sans MS" w:hAnsi="Comic Sans MS"/>
                <w:sz w:val="22"/>
              </w:rPr>
              <w:t>Høytlesingsprosjektet vårt skal vi også sette i gang med. Her vil vi ha faste høytlesingsstunder hvor vi leser bøker som tar for seg ulike temaer</w:t>
            </w:r>
            <w:r w:rsidR="0072151E">
              <w:rPr>
                <w:rStyle w:val="hgkelc"/>
                <w:rFonts w:ascii="Comic Sans MS" w:hAnsi="Comic Sans MS"/>
                <w:sz w:val="22"/>
              </w:rPr>
              <w:t xml:space="preserve">. Nå starter vi opp med tema om vennskap. </w:t>
            </w:r>
            <w:r w:rsidR="00E35D7C">
              <w:rPr>
                <w:rStyle w:val="hgkelc"/>
                <w:rFonts w:ascii="Comic Sans MS" w:hAnsi="Comic Sans MS"/>
                <w:sz w:val="22"/>
              </w:rPr>
              <w:t xml:space="preserve">Når barna lytter til fortellinger og eventyr som blir lest og fortalt, går de videre på veien mot et økt ordforråd, et bedre talespråk og større språkforståelse. I tillegg vil vi også </w:t>
            </w:r>
            <w:r w:rsidR="0072151E">
              <w:rPr>
                <w:rStyle w:val="hgkelc"/>
                <w:rFonts w:ascii="Comic Sans MS" w:hAnsi="Comic Sans MS"/>
                <w:sz w:val="22"/>
              </w:rPr>
              <w:t xml:space="preserve">gjøre barna bevisste på </w:t>
            </w:r>
            <w:r w:rsidR="00E35D7C">
              <w:rPr>
                <w:rStyle w:val="hgkelc"/>
                <w:rFonts w:ascii="Comic Sans MS" w:hAnsi="Comic Sans MS"/>
                <w:sz w:val="22"/>
              </w:rPr>
              <w:t xml:space="preserve">hvordan de kan være </w:t>
            </w:r>
            <w:r w:rsidR="0072151E">
              <w:rPr>
                <w:rStyle w:val="hgkelc"/>
                <w:rFonts w:ascii="Comic Sans MS" w:hAnsi="Comic Sans MS"/>
                <w:sz w:val="22"/>
              </w:rPr>
              <w:t>en god venn</w:t>
            </w:r>
            <w:r w:rsidR="00E35D7C">
              <w:rPr>
                <w:rStyle w:val="hgkelc"/>
                <w:rFonts w:ascii="Comic Sans MS" w:hAnsi="Comic Sans MS"/>
                <w:sz w:val="22"/>
              </w:rPr>
              <w:t xml:space="preserve"> og samtidig, gjennom ulike aktiviteter knyttet opp mot temae</w:t>
            </w:r>
            <w:r w:rsidR="00506AF0">
              <w:rPr>
                <w:rStyle w:val="hgkelc"/>
                <w:rFonts w:ascii="Comic Sans MS" w:hAnsi="Comic Sans MS"/>
                <w:sz w:val="22"/>
              </w:rPr>
              <w:t>t</w:t>
            </w:r>
            <w:r w:rsidR="00E35D7C">
              <w:rPr>
                <w:rStyle w:val="hgkelc"/>
                <w:rFonts w:ascii="Comic Sans MS" w:hAnsi="Comic Sans MS"/>
                <w:sz w:val="22"/>
              </w:rPr>
              <w:t xml:space="preserve">, bli trygge i seg selv og å </w:t>
            </w:r>
            <w:r w:rsidR="0072151E">
              <w:rPr>
                <w:rStyle w:val="hgkelc"/>
                <w:rFonts w:ascii="Comic Sans MS" w:hAnsi="Comic Sans MS"/>
                <w:sz w:val="22"/>
              </w:rPr>
              <w:t xml:space="preserve">få </w:t>
            </w:r>
            <w:r w:rsidR="00E35D7C">
              <w:rPr>
                <w:rStyle w:val="hgkelc"/>
                <w:rFonts w:ascii="Comic Sans MS" w:hAnsi="Comic Sans MS"/>
                <w:sz w:val="22"/>
              </w:rPr>
              <w:t>forståelse for andre.</w:t>
            </w:r>
            <w:r w:rsidR="0072151E">
              <w:rPr>
                <w:rStyle w:val="hgkelc"/>
                <w:rFonts w:ascii="Comic Sans MS" w:hAnsi="Comic Sans MS"/>
                <w:sz w:val="22"/>
              </w:rPr>
              <w:t xml:space="preserve"> </w:t>
            </w:r>
            <w:r w:rsidR="00B8211B">
              <w:rPr>
                <w:rFonts w:ascii="Comic Sans MS" w:hAnsi="Comic Sans MS"/>
                <w:sz w:val="22"/>
              </w:rPr>
              <w:t xml:space="preserve"> </w:t>
            </w:r>
            <w:r w:rsidR="00506AF0">
              <w:rPr>
                <w:rFonts w:ascii="Comic Sans MS" w:hAnsi="Comic Sans MS"/>
                <w:sz w:val="22"/>
              </w:rPr>
              <w:t>Tema om vennskap vil handle om det å vente på tur, samarbeide, dele og bli enige.</w:t>
            </w:r>
            <w:r w:rsidR="0072151E">
              <w:t xml:space="preserve"> </w:t>
            </w:r>
          </w:p>
        </w:tc>
      </w:tr>
    </w:tbl>
    <w:p w14:paraId="40FA5BE1" w14:textId="77777777" w:rsidR="00262809" w:rsidRPr="00232C44" w:rsidRDefault="00262809" w:rsidP="00262809">
      <w:pPr>
        <w:rPr>
          <w:rFonts w:ascii="Times New Roman" w:hAnsi="Times New Roman"/>
          <w:b/>
          <w:sz w:val="18"/>
        </w:rPr>
      </w:pPr>
    </w:p>
    <w:p w14:paraId="24F20CD1" w14:textId="77777777" w:rsidR="0060622A" w:rsidRPr="00232C44" w:rsidRDefault="0060622A" w:rsidP="00BD16C4">
      <w:pPr>
        <w:rPr>
          <w:rFonts w:ascii="Comic Sans MS" w:hAnsi="Comic Sans MS"/>
          <w:sz w:val="22"/>
        </w:rPr>
      </w:pPr>
    </w:p>
    <w:tbl>
      <w:tblPr>
        <w:tblStyle w:val="Tabellrutenett"/>
        <w:tblW w:w="15168" w:type="dxa"/>
        <w:tblInd w:w="-714" w:type="dxa"/>
        <w:tblLayout w:type="fixed"/>
        <w:tblLook w:val="04A0" w:firstRow="1" w:lastRow="0" w:firstColumn="1" w:lastColumn="0" w:noHBand="0" w:noVBand="1"/>
      </w:tblPr>
      <w:tblGrid>
        <w:gridCol w:w="4678"/>
        <w:gridCol w:w="1985"/>
        <w:gridCol w:w="1984"/>
        <w:gridCol w:w="2268"/>
        <w:gridCol w:w="2268"/>
        <w:gridCol w:w="1985"/>
      </w:tblGrid>
      <w:tr w:rsidR="007B2D9E" w:rsidRPr="00232C44" w14:paraId="58314F16" w14:textId="77777777" w:rsidTr="00996FA4">
        <w:trPr>
          <w:trHeight w:val="1402"/>
        </w:trPr>
        <w:tc>
          <w:tcPr>
            <w:tcW w:w="4678" w:type="dxa"/>
            <w:vMerge w:val="restart"/>
            <w:tcBorders>
              <w:bottom w:val="single" w:sz="4" w:space="0" w:color="auto"/>
            </w:tcBorders>
          </w:tcPr>
          <w:p w14:paraId="1360D5AD" w14:textId="395C8473" w:rsidR="007B2D9E" w:rsidRDefault="007B2D9E" w:rsidP="006959AD">
            <w:pPr>
              <w:rPr>
                <w:rFonts w:ascii="Comic Sans MS" w:hAnsi="Comic Sans MS"/>
                <w:b/>
                <w:sz w:val="22"/>
              </w:rPr>
            </w:pPr>
            <w:r w:rsidRPr="007B2D9E">
              <w:rPr>
                <w:rFonts w:ascii="Comic Sans MS" w:hAnsi="Comic Sans MS"/>
                <w:b/>
                <w:sz w:val="22"/>
              </w:rPr>
              <w:t xml:space="preserve">Viktige datoer i </w:t>
            </w:r>
            <w:r w:rsidR="0072151E">
              <w:rPr>
                <w:rFonts w:ascii="Comic Sans MS" w:hAnsi="Comic Sans MS"/>
                <w:b/>
                <w:sz w:val="22"/>
              </w:rPr>
              <w:t>oktober</w:t>
            </w:r>
            <w:r>
              <w:rPr>
                <w:rFonts w:ascii="Comic Sans MS" w:hAnsi="Comic Sans MS"/>
                <w:b/>
                <w:sz w:val="22"/>
              </w:rPr>
              <w:t>:</w:t>
            </w:r>
          </w:p>
          <w:p w14:paraId="0DD60CF2" w14:textId="57262AF2" w:rsidR="007B2D9E" w:rsidRPr="00232C44" w:rsidRDefault="0072151E" w:rsidP="00DE439B">
            <w:pPr>
              <w:rPr>
                <w:rFonts w:ascii="Comic Sans MS" w:hAnsi="Comic Sans MS"/>
                <w:sz w:val="22"/>
              </w:rPr>
            </w:pPr>
            <w:r>
              <w:rPr>
                <w:rFonts w:ascii="Comic Sans MS" w:hAnsi="Comic Sans MS"/>
                <w:color w:val="FF0000"/>
                <w:sz w:val="22"/>
              </w:rPr>
              <w:t>31. oktober: Planleggingsdag – barnehagen er stengt</w:t>
            </w:r>
            <w:r w:rsidR="00B8211B" w:rsidRPr="00B8211B">
              <w:rPr>
                <w:rFonts w:ascii="Comic Sans MS" w:hAnsi="Comic Sans MS"/>
                <w:b/>
                <w:color w:val="FF0000"/>
                <w:sz w:val="22"/>
              </w:rPr>
              <w:t xml:space="preserve">                   </w:t>
            </w:r>
          </w:p>
        </w:tc>
        <w:tc>
          <w:tcPr>
            <w:tcW w:w="3969" w:type="dxa"/>
            <w:gridSpan w:val="2"/>
          </w:tcPr>
          <w:p w14:paraId="1B79D90A" w14:textId="78A86314" w:rsidR="004B7ADB" w:rsidRDefault="004B7ADB" w:rsidP="004B7ADB">
            <w:pPr>
              <w:rPr>
                <w:rFonts w:ascii="Comic Sans MS" w:hAnsi="Comic Sans MS"/>
                <w:b/>
                <w:sz w:val="20"/>
              </w:rPr>
            </w:pPr>
            <w:r w:rsidRPr="005B0E20">
              <w:rPr>
                <w:rFonts w:ascii="Comic Sans MS" w:hAnsi="Comic Sans MS"/>
                <w:b/>
                <w:sz w:val="20"/>
              </w:rPr>
              <w:t>Formings-aktivitete</w:t>
            </w:r>
            <w:r>
              <w:rPr>
                <w:rFonts w:ascii="Comic Sans MS" w:hAnsi="Comic Sans MS"/>
                <w:b/>
                <w:sz w:val="20"/>
              </w:rPr>
              <w:t>r:</w:t>
            </w:r>
          </w:p>
          <w:p w14:paraId="4AACC2B4" w14:textId="77777777" w:rsidR="007B2D9E" w:rsidRDefault="00506AF0" w:rsidP="00F376A5">
            <w:pPr>
              <w:rPr>
                <w:rFonts w:ascii="Comic Sans MS" w:hAnsi="Comic Sans MS"/>
                <w:sz w:val="20"/>
              </w:rPr>
            </w:pPr>
            <w:r>
              <w:rPr>
                <w:rFonts w:ascii="Comic Sans MS" w:hAnsi="Comic Sans MS"/>
                <w:sz w:val="20"/>
              </w:rPr>
              <w:t>Lage et felles bilde</w:t>
            </w:r>
          </w:p>
          <w:p w14:paraId="6559F797" w14:textId="519ABC94" w:rsidR="00506AF0" w:rsidRPr="00506AF0" w:rsidRDefault="00506AF0" w:rsidP="00F376A5">
            <w:pPr>
              <w:rPr>
                <w:rFonts w:ascii="Comic Sans MS" w:hAnsi="Comic Sans MS"/>
                <w:sz w:val="20"/>
              </w:rPr>
            </w:pPr>
            <w:r>
              <w:rPr>
                <w:rFonts w:ascii="Comic Sans MS" w:hAnsi="Comic Sans MS"/>
                <w:sz w:val="20"/>
              </w:rPr>
              <w:t>Lage vulkan</w:t>
            </w:r>
          </w:p>
        </w:tc>
        <w:tc>
          <w:tcPr>
            <w:tcW w:w="2268" w:type="dxa"/>
          </w:tcPr>
          <w:p w14:paraId="7D2703C0" w14:textId="2153F7F3" w:rsidR="004B7ADB" w:rsidRDefault="004B7ADB" w:rsidP="004B7ADB">
            <w:pPr>
              <w:rPr>
                <w:rFonts w:ascii="Comic Sans MS" w:hAnsi="Comic Sans MS"/>
                <w:b/>
                <w:sz w:val="20"/>
              </w:rPr>
            </w:pPr>
            <w:r w:rsidRPr="005B0E20">
              <w:rPr>
                <w:rFonts w:ascii="Comic Sans MS" w:hAnsi="Comic Sans MS"/>
                <w:b/>
                <w:sz w:val="20"/>
              </w:rPr>
              <w:t>Språk</w:t>
            </w:r>
            <w:r>
              <w:rPr>
                <w:rFonts w:ascii="Comic Sans MS" w:hAnsi="Comic Sans MS"/>
                <w:b/>
                <w:sz w:val="20"/>
              </w:rPr>
              <w:t>lek</w:t>
            </w:r>
            <w:r w:rsidRPr="005B0E20">
              <w:rPr>
                <w:rFonts w:ascii="Comic Sans MS" w:hAnsi="Comic Sans MS"/>
                <w:b/>
                <w:sz w:val="20"/>
              </w:rPr>
              <w:t>:</w:t>
            </w:r>
          </w:p>
          <w:p w14:paraId="2D5BF048" w14:textId="05A3C51A" w:rsidR="004B7ADB" w:rsidRPr="00506AF0" w:rsidRDefault="00506AF0" w:rsidP="004B7ADB">
            <w:pPr>
              <w:rPr>
                <w:rFonts w:ascii="Comic Sans MS" w:hAnsi="Comic Sans MS"/>
                <w:sz w:val="20"/>
              </w:rPr>
            </w:pPr>
            <w:r w:rsidRPr="00506AF0">
              <w:rPr>
                <w:rFonts w:ascii="Comic Sans MS" w:hAnsi="Comic Sans MS"/>
                <w:sz w:val="20"/>
              </w:rPr>
              <w:t xml:space="preserve">Munnmotorikk </w:t>
            </w:r>
          </w:p>
          <w:p w14:paraId="477C5A42" w14:textId="340EC0A3" w:rsidR="007B2D9E" w:rsidRPr="007B2D9E" w:rsidRDefault="007B2D9E" w:rsidP="007B2D9E">
            <w:pPr>
              <w:rPr>
                <w:rFonts w:ascii="Comic Sans MS" w:hAnsi="Comic Sans MS"/>
                <w:b/>
                <w:sz w:val="22"/>
              </w:rPr>
            </w:pPr>
          </w:p>
        </w:tc>
        <w:tc>
          <w:tcPr>
            <w:tcW w:w="4253" w:type="dxa"/>
            <w:gridSpan w:val="2"/>
          </w:tcPr>
          <w:tbl>
            <w:tblPr>
              <w:tblpPr w:leftFromText="141" w:rightFromText="141" w:vertAnchor="page" w:horzAnchor="page" w:tblpX="3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4"/>
            </w:tblGrid>
            <w:tr w:rsidR="007B2D9E" w14:paraId="015F1CFE" w14:textId="77777777" w:rsidTr="004B7ADB">
              <w:trPr>
                <w:trHeight w:val="990"/>
              </w:trPr>
              <w:tc>
                <w:tcPr>
                  <w:tcW w:w="1414" w:type="dxa"/>
                  <w:tcBorders>
                    <w:top w:val="nil"/>
                    <w:left w:val="nil"/>
                    <w:bottom w:val="nil"/>
                    <w:right w:val="nil"/>
                  </w:tcBorders>
                </w:tcPr>
                <w:p w14:paraId="2845306A" w14:textId="77777777" w:rsidR="007B2D9E" w:rsidRDefault="007B2D9E" w:rsidP="007B2D9E">
                  <w:pPr>
                    <w:rPr>
                      <w:rFonts w:ascii="Comic Sans MS" w:hAnsi="Comic Sans MS"/>
                      <w:b/>
                      <w:sz w:val="22"/>
                    </w:rPr>
                  </w:pPr>
                  <w:r>
                    <w:rPr>
                      <w:noProof/>
                    </w:rPr>
                    <w:drawing>
                      <wp:inline distT="0" distB="0" distL="0" distR="0" wp14:anchorId="38E7DE84" wp14:editId="5052D5F0">
                        <wp:extent cx="885825" cy="88582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5825" cy="885825"/>
                                </a:xfrm>
                                <a:prstGeom prst="rect">
                                  <a:avLst/>
                                </a:prstGeom>
                              </pic:spPr>
                            </pic:pic>
                          </a:graphicData>
                        </a:graphic>
                      </wp:inline>
                    </w:drawing>
                  </w:r>
                </w:p>
              </w:tc>
            </w:tr>
          </w:tbl>
          <w:p w14:paraId="2003447C" w14:textId="7B8A8354" w:rsidR="007B2D9E" w:rsidRDefault="007B2D9E" w:rsidP="007B2D9E">
            <w:pPr>
              <w:rPr>
                <w:rFonts w:ascii="Comic Sans MS" w:hAnsi="Comic Sans MS"/>
                <w:b/>
                <w:sz w:val="22"/>
              </w:rPr>
            </w:pPr>
            <w:r w:rsidRPr="007B2D9E">
              <w:rPr>
                <w:rFonts w:ascii="Comic Sans MS" w:hAnsi="Comic Sans MS"/>
                <w:b/>
                <w:sz w:val="22"/>
              </w:rPr>
              <w:t xml:space="preserve">Bursdager i </w:t>
            </w:r>
            <w:r w:rsidR="00CC3411">
              <w:rPr>
                <w:rFonts w:ascii="Comic Sans MS" w:hAnsi="Comic Sans MS"/>
                <w:b/>
                <w:sz w:val="22"/>
              </w:rPr>
              <w:t>oktober</w:t>
            </w:r>
            <w:r w:rsidRPr="007B2D9E">
              <w:rPr>
                <w:rFonts w:ascii="Comic Sans MS" w:hAnsi="Comic Sans MS"/>
                <w:b/>
                <w:sz w:val="22"/>
              </w:rPr>
              <w:t>:</w:t>
            </w:r>
          </w:p>
          <w:p w14:paraId="3DF0397F" w14:textId="6D57E834" w:rsidR="004B7ADB" w:rsidRDefault="00CC3411" w:rsidP="007B2D9E">
            <w:pPr>
              <w:rPr>
                <w:rFonts w:ascii="Comic Sans MS" w:hAnsi="Comic Sans MS"/>
                <w:sz w:val="22"/>
              </w:rPr>
            </w:pPr>
            <w:proofErr w:type="spellStart"/>
            <w:r>
              <w:rPr>
                <w:rFonts w:ascii="Comic Sans MS" w:hAnsi="Comic Sans MS"/>
                <w:sz w:val="22"/>
              </w:rPr>
              <w:t>Matheo</w:t>
            </w:r>
            <w:bookmarkStart w:id="0" w:name="_GoBack"/>
            <w:bookmarkEnd w:id="0"/>
            <w:proofErr w:type="spellEnd"/>
            <w:r>
              <w:rPr>
                <w:rFonts w:ascii="Comic Sans MS" w:hAnsi="Comic Sans MS"/>
                <w:sz w:val="22"/>
              </w:rPr>
              <w:t xml:space="preserve"> fyller 3 år 19. oktober   -   HURRA</w:t>
            </w:r>
          </w:p>
          <w:p w14:paraId="28BC3B07" w14:textId="6D2283F7" w:rsidR="004B7ADB" w:rsidRPr="004B7ADB" w:rsidRDefault="004B7ADB" w:rsidP="004B7ADB">
            <w:pPr>
              <w:rPr>
                <w:rFonts w:ascii="Comic Sans MS" w:hAnsi="Comic Sans MS"/>
                <w:sz w:val="22"/>
              </w:rPr>
            </w:pPr>
            <w:r>
              <w:rPr>
                <w:rFonts w:ascii="Comic Sans MS" w:hAnsi="Comic Sans MS"/>
                <w:sz w:val="22"/>
              </w:rPr>
              <w:t>(</w:t>
            </w:r>
            <w:r w:rsidRPr="004B7ADB">
              <w:rPr>
                <w:rFonts w:ascii="Comic Sans MS" w:hAnsi="Comic Sans MS"/>
                <w:sz w:val="22"/>
              </w:rPr>
              <w:t>Vi feirer dagen før</w:t>
            </w:r>
            <w:r>
              <w:rPr>
                <w:rFonts w:ascii="Comic Sans MS" w:hAnsi="Comic Sans MS"/>
                <w:sz w:val="22"/>
              </w:rPr>
              <w:t>)</w:t>
            </w:r>
          </w:p>
        </w:tc>
      </w:tr>
      <w:tr w:rsidR="00272079" w:rsidRPr="00232C44" w14:paraId="4ECCD180" w14:textId="77777777" w:rsidTr="00996FA4">
        <w:trPr>
          <w:trHeight w:val="1141"/>
        </w:trPr>
        <w:tc>
          <w:tcPr>
            <w:tcW w:w="4678" w:type="dxa"/>
            <w:vMerge/>
            <w:tcBorders>
              <w:bottom w:val="single" w:sz="4" w:space="0" w:color="auto"/>
            </w:tcBorders>
          </w:tcPr>
          <w:p w14:paraId="76B3ED22" w14:textId="77777777" w:rsidR="00272079" w:rsidRPr="00232C44" w:rsidRDefault="00272079" w:rsidP="007D009F">
            <w:pPr>
              <w:rPr>
                <w:rFonts w:ascii="Comic Sans MS" w:hAnsi="Comic Sans MS"/>
                <w:b/>
                <w:sz w:val="22"/>
              </w:rPr>
            </w:pPr>
          </w:p>
        </w:tc>
        <w:tc>
          <w:tcPr>
            <w:tcW w:w="1985" w:type="dxa"/>
          </w:tcPr>
          <w:p w14:paraId="6F9D3200" w14:textId="71B92D20" w:rsidR="00272079" w:rsidRPr="00F376A5" w:rsidRDefault="00272079" w:rsidP="00BD16C4">
            <w:pPr>
              <w:rPr>
                <w:rFonts w:ascii="Comic Sans MS" w:hAnsi="Comic Sans MS"/>
                <w:b/>
                <w:sz w:val="22"/>
              </w:rPr>
            </w:pPr>
          </w:p>
        </w:tc>
        <w:tc>
          <w:tcPr>
            <w:tcW w:w="1984" w:type="dxa"/>
          </w:tcPr>
          <w:p w14:paraId="7A2CF9C4" w14:textId="77777777" w:rsidR="00F376A5" w:rsidRPr="00996FA4" w:rsidRDefault="007B2D9E" w:rsidP="00BD16C4">
            <w:pPr>
              <w:rPr>
                <w:rFonts w:ascii="Comic Sans MS" w:hAnsi="Comic Sans MS"/>
                <w:b/>
                <w:sz w:val="22"/>
              </w:rPr>
            </w:pPr>
            <w:r w:rsidRPr="00996FA4">
              <w:rPr>
                <w:rFonts w:ascii="Comic Sans MS" w:hAnsi="Comic Sans MS"/>
                <w:b/>
                <w:sz w:val="22"/>
              </w:rPr>
              <w:t>Månedens sang:</w:t>
            </w:r>
          </w:p>
          <w:p w14:paraId="2D2BE75E" w14:textId="76CD226D" w:rsidR="007B2D9E" w:rsidRPr="00506AF0" w:rsidRDefault="00996FA4" w:rsidP="00BD16C4">
            <w:pPr>
              <w:rPr>
                <w:rFonts w:ascii="Comic Sans MS" w:hAnsi="Comic Sans MS"/>
                <w:sz w:val="20"/>
              </w:rPr>
            </w:pPr>
            <w:r w:rsidRPr="00506AF0">
              <w:rPr>
                <w:rFonts w:ascii="Comic Sans MS" w:hAnsi="Comic Sans MS"/>
                <w:sz w:val="20"/>
              </w:rPr>
              <w:t>God morgen</w:t>
            </w:r>
          </w:p>
          <w:p w14:paraId="36AEA157" w14:textId="482A5513" w:rsidR="00506AF0" w:rsidRDefault="00506AF0" w:rsidP="00BD16C4">
            <w:pPr>
              <w:rPr>
                <w:rFonts w:ascii="Comic Sans MS" w:hAnsi="Comic Sans MS"/>
                <w:sz w:val="20"/>
              </w:rPr>
            </w:pPr>
            <w:r w:rsidRPr="00506AF0">
              <w:rPr>
                <w:rFonts w:ascii="Comic Sans MS" w:hAnsi="Comic Sans MS"/>
                <w:sz w:val="20"/>
              </w:rPr>
              <w:t>En elefant kom marsjerende</w:t>
            </w:r>
            <w:r>
              <w:rPr>
                <w:rFonts w:ascii="Comic Sans MS" w:hAnsi="Comic Sans MS"/>
                <w:sz w:val="20"/>
              </w:rPr>
              <w:t>.</w:t>
            </w:r>
          </w:p>
          <w:p w14:paraId="7C94258E" w14:textId="139DCDAF" w:rsidR="004B7ADB" w:rsidRPr="00160916" w:rsidRDefault="00506AF0" w:rsidP="00506AF0">
            <w:pPr>
              <w:rPr>
                <w:rFonts w:ascii="Comic Sans MS" w:hAnsi="Comic Sans MS"/>
                <w:sz w:val="22"/>
              </w:rPr>
            </w:pPr>
            <w:r>
              <w:rPr>
                <w:rFonts w:ascii="Comic Sans MS" w:hAnsi="Comic Sans MS"/>
                <w:sz w:val="20"/>
              </w:rPr>
              <w:t>Den som deler</w:t>
            </w:r>
          </w:p>
        </w:tc>
        <w:tc>
          <w:tcPr>
            <w:tcW w:w="2268" w:type="dxa"/>
          </w:tcPr>
          <w:p w14:paraId="0387FB2C" w14:textId="77777777" w:rsidR="00272079" w:rsidRDefault="00996FA4" w:rsidP="00BD16C4">
            <w:pPr>
              <w:rPr>
                <w:rFonts w:ascii="Comic Sans MS" w:hAnsi="Comic Sans MS"/>
                <w:b/>
                <w:sz w:val="22"/>
              </w:rPr>
            </w:pPr>
            <w:r w:rsidRPr="00996FA4">
              <w:rPr>
                <w:rFonts w:ascii="Comic Sans MS" w:hAnsi="Comic Sans MS"/>
                <w:b/>
                <w:sz w:val="22"/>
              </w:rPr>
              <w:t>Månedens fortelling</w:t>
            </w:r>
            <w:r>
              <w:rPr>
                <w:rFonts w:ascii="Comic Sans MS" w:hAnsi="Comic Sans MS"/>
                <w:b/>
                <w:sz w:val="22"/>
              </w:rPr>
              <w:t>:</w:t>
            </w:r>
          </w:p>
          <w:p w14:paraId="4BFA86E5" w14:textId="77777777" w:rsidR="00996FA4" w:rsidRPr="00506AF0" w:rsidRDefault="00B8211B" w:rsidP="00BD16C4">
            <w:pPr>
              <w:rPr>
                <w:rFonts w:ascii="Comic Sans MS" w:hAnsi="Comic Sans MS"/>
                <w:sz w:val="20"/>
              </w:rPr>
            </w:pPr>
            <w:r w:rsidRPr="00506AF0">
              <w:rPr>
                <w:rFonts w:ascii="Comic Sans MS" w:hAnsi="Comic Sans MS"/>
                <w:sz w:val="20"/>
              </w:rPr>
              <w:t>Dinosaurtoget</w:t>
            </w:r>
          </w:p>
          <w:p w14:paraId="5A71A6A8" w14:textId="366BEBAC" w:rsidR="00506AF0" w:rsidRPr="00996FA4" w:rsidRDefault="00506AF0" w:rsidP="00BD16C4">
            <w:pPr>
              <w:rPr>
                <w:rFonts w:ascii="Comic Sans MS" w:hAnsi="Comic Sans MS"/>
                <w:sz w:val="22"/>
              </w:rPr>
            </w:pPr>
            <w:r w:rsidRPr="00506AF0">
              <w:rPr>
                <w:rFonts w:ascii="Comic Sans MS" w:hAnsi="Comic Sans MS"/>
                <w:sz w:val="20"/>
              </w:rPr>
              <w:t>Vennebøker om Kanin og piggsvin</w:t>
            </w:r>
          </w:p>
        </w:tc>
        <w:tc>
          <w:tcPr>
            <w:tcW w:w="2268" w:type="dxa"/>
          </w:tcPr>
          <w:p w14:paraId="058CD042" w14:textId="77777777" w:rsidR="00506AF0" w:rsidRDefault="00996FA4" w:rsidP="00BD16C4">
            <w:pPr>
              <w:rPr>
                <w:rFonts w:ascii="Comic Sans MS" w:hAnsi="Comic Sans MS"/>
                <w:sz w:val="22"/>
              </w:rPr>
            </w:pPr>
            <w:r w:rsidRPr="00996FA4">
              <w:rPr>
                <w:rFonts w:ascii="Comic Sans MS" w:hAnsi="Comic Sans MS"/>
                <w:b/>
                <w:sz w:val="22"/>
              </w:rPr>
              <w:t>Månedens rim og regle:</w:t>
            </w:r>
            <w:r w:rsidRPr="00996FA4">
              <w:rPr>
                <w:rFonts w:ascii="Comic Sans MS" w:hAnsi="Comic Sans MS"/>
                <w:b/>
                <w:sz w:val="22"/>
              </w:rPr>
              <w:br/>
            </w:r>
            <w:r w:rsidR="00506AF0">
              <w:rPr>
                <w:rFonts w:ascii="Comic Sans MS" w:hAnsi="Comic Sans MS"/>
                <w:sz w:val="22"/>
              </w:rPr>
              <w:t>Fem små kaniner</w:t>
            </w:r>
          </w:p>
          <w:p w14:paraId="60B48BCE" w14:textId="7F953B58" w:rsidR="00506AF0" w:rsidRPr="00232C44" w:rsidRDefault="00506AF0" w:rsidP="00BD16C4">
            <w:pPr>
              <w:rPr>
                <w:rFonts w:ascii="Comic Sans MS" w:hAnsi="Comic Sans MS"/>
                <w:sz w:val="22"/>
              </w:rPr>
            </w:pPr>
            <w:r>
              <w:rPr>
                <w:rFonts w:ascii="Comic Sans MS" w:hAnsi="Comic Sans MS"/>
                <w:sz w:val="22"/>
              </w:rPr>
              <w:t>En gul knapp</w:t>
            </w:r>
          </w:p>
        </w:tc>
        <w:tc>
          <w:tcPr>
            <w:tcW w:w="1985" w:type="dxa"/>
          </w:tcPr>
          <w:p w14:paraId="6A91DA01" w14:textId="77777777" w:rsidR="00931F38" w:rsidRPr="00506AF0" w:rsidRDefault="00506AF0" w:rsidP="00BD16C4">
            <w:pPr>
              <w:rPr>
                <w:rFonts w:ascii="Comic Sans MS" w:hAnsi="Comic Sans MS"/>
                <w:b/>
                <w:sz w:val="22"/>
              </w:rPr>
            </w:pPr>
            <w:r w:rsidRPr="00506AF0">
              <w:rPr>
                <w:rFonts w:ascii="Comic Sans MS" w:hAnsi="Comic Sans MS"/>
                <w:b/>
                <w:sz w:val="22"/>
              </w:rPr>
              <w:t>Månedens forsøk:</w:t>
            </w:r>
          </w:p>
          <w:p w14:paraId="1599F807" w14:textId="70E1704A" w:rsidR="00506AF0" w:rsidRPr="002A019B" w:rsidRDefault="00506AF0" w:rsidP="00BD16C4">
            <w:pPr>
              <w:rPr>
                <w:rFonts w:ascii="Comic Sans MS" w:hAnsi="Comic Sans MS"/>
                <w:sz w:val="22"/>
              </w:rPr>
            </w:pPr>
            <w:r>
              <w:rPr>
                <w:rFonts w:ascii="Comic Sans MS" w:hAnsi="Comic Sans MS"/>
                <w:sz w:val="22"/>
              </w:rPr>
              <w:t xml:space="preserve">Cola og </w:t>
            </w:r>
            <w:proofErr w:type="spellStart"/>
            <w:r>
              <w:rPr>
                <w:rFonts w:ascii="Comic Sans MS" w:hAnsi="Comic Sans MS"/>
                <w:sz w:val="22"/>
              </w:rPr>
              <w:t>mentos</w:t>
            </w:r>
            <w:proofErr w:type="spellEnd"/>
          </w:p>
        </w:tc>
      </w:tr>
    </w:tbl>
    <w:p w14:paraId="1BFFDB39" w14:textId="53B79788" w:rsidR="001C1C80" w:rsidRPr="001C1C80" w:rsidRDefault="001C1C80">
      <w:pPr>
        <w:rPr>
          <w:b/>
          <w:sz w:val="22"/>
        </w:rPr>
      </w:pPr>
      <w:r w:rsidRPr="001C1C80">
        <w:rPr>
          <w:b/>
          <w:sz w:val="22"/>
        </w:rPr>
        <w:lastRenderedPageBreak/>
        <w:t>FAGOMRÅDER</w:t>
      </w:r>
      <w:r>
        <w:rPr>
          <w:b/>
          <w:sz w:val="22"/>
        </w:rPr>
        <w:t>:</w:t>
      </w:r>
    </w:p>
    <w:p w14:paraId="7A82EA45" w14:textId="0B626350" w:rsidR="001C1C80" w:rsidRDefault="001C1C80">
      <w:pPr>
        <w:rPr>
          <w:sz w:val="22"/>
        </w:rPr>
      </w:pPr>
    </w:p>
    <w:p w14:paraId="5888AC7B" w14:textId="77777777" w:rsidR="001C1C80" w:rsidRDefault="001C1C80">
      <w:pPr>
        <w:rPr>
          <w:sz w:val="22"/>
        </w:rPr>
      </w:pPr>
    </w:p>
    <w:p w14:paraId="6342DFB0" w14:textId="77777777" w:rsidR="001C1C80" w:rsidRDefault="001C1C80">
      <w:pPr>
        <w:rPr>
          <w:sz w:val="22"/>
        </w:rPr>
      </w:pPr>
    </w:p>
    <w:tbl>
      <w:tblPr>
        <w:tblStyle w:val="Tabellrutenett"/>
        <w:tblpPr w:leftFromText="141" w:rightFromText="141" w:vertAnchor="text" w:horzAnchor="margin" w:tblpXSpec="center" w:tblpY="-696"/>
        <w:tblW w:w="16019" w:type="dxa"/>
        <w:tblLook w:val="04A0" w:firstRow="1" w:lastRow="0" w:firstColumn="1" w:lastColumn="0" w:noHBand="0" w:noVBand="1"/>
      </w:tblPr>
      <w:tblGrid>
        <w:gridCol w:w="2246"/>
        <w:gridCol w:w="2464"/>
        <w:gridCol w:w="2362"/>
        <w:gridCol w:w="2098"/>
        <w:gridCol w:w="2250"/>
        <w:gridCol w:w="2371"/>
        <w:gridCol w:w="2228"/>
      </w:tblGrid>
      <w:tr w:rsidR="001C1C80" w:rsidRPr="00AC3731" w14:paraId="260D53A5" w14:textId="77777777" w:rsidTr="001C1C80">
        <w:tc>
          <w:tcPr>
            <w:tcW w:w="2269" w:type="dxa"/>
            <w:shd w:val="clear" w:color="auto" w:fill="834D83"/>
          </w:tcPr>
          <w:p w14:paraId="3C98F980" w14:textId="77777777" w:rsidR="001C1C80" w:rsidRPr="00AC3731" w:rsidRDefault="001C1C80" w:rsidP="001C1C80">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53A8673C" w14:textId="121DF9DA"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506AF0">
              <w:rPr>
                <w:rFonts w:ascii="Comic Sans MS" w:hAnsi="Comic Sans MS"/>
                <w:sz w:val="22"/>
              </w:rPr>
              <w:t>leker med språk, symboler og tekst og stimulere til språklig nysgjerrighet, bevissthet og utvikling.</w:t>
            </w:r>
          </w:p>
        </w:tc>
        <w:tc>
          <w:tcPr>
            <w:tcW w:w="2268" w:type="dxa"/>
            <w:shd w:val="clear" w:color="auto" w:fill="C8C40C"/>
          </w:tcPr>
          <w:p w14:paraId="7E8D4A6D" w14:textId="77777777" w:rsidR="001C1C80" w:rsidRPr="00AC3731" w:rsidRDefault="001C1C80" w:rsidP="001C1C80">
            <w:pPr>
              <w:rPr>
                <w:rFonts w:ascii="Comic Sans MS" w:hAnsi="Comic Sans MS"/>
                <w:b/>
                <w:sz w:val="22"/>
              </w:rPr>
            </w:pPr>
            <w:r w:rsidRPr="00AC3731">
              <w:rPr>
                <w:rFonts w:ascii="Comic Sans MS" w:hAnsi="Comic Sans MS"/>
                <w:b/>
                <w:sz w:val="22"/>
              </w:rPr>
              <w:t>Kropp, bevegelse, mat og helse:</w:t>
            </w:r>
          </w:p>
          <w:p w14:paraId="0D6D2B71" w14:textId="24F6D31C" w:rsidR="001C1C80" w:rsidRPr="00AC3731" w:rsidRDefault="001C1C80" w:rsidP="001C1C80">
            <w:pPr>
              <w:rPr>
                <w:rFonts w:ascii="Comic Sans MS" w:hAnsi="Comic Sans MS"/>
                <w:sz w:val="22"/>
              </w:rPr>
            </w:pPr>
            <w:r>
              <w:rPr>
                <w:rFonts w:ascii="Comic Sans MS" w:hAnsi="Comic Sans MS"/>
                <w:sz w:val="22"/>
              </w:rPr>
              <w:t>Barnehagen skal bidra til at barna opplever, trivsel, glede og mestring ved allsidige bevegelseserfaringer, inne og ute, året rundt.</w:t>
            </w:r>
          </w:p>
        </w:tc>
        <w:tc>
          <w:tcPr>
            <w:tcW w:w="2410" w:type="dxa"/>
            <w:shd w:val="clear" w:color="auto" w:fill="9CC2E5" w:themeFill="accent1" w:themeFillTint="99"/>
          </w:tcPr>
          <w:p w14:paraId="30283AA2" w14:textId="77777777" w:rsidR="001C1C80" w:rsidRPr="00AC3731" w:rsidRDefault="001C1C80" w:rsidP="001C1C80">
            <w:pPr>
              <w:rPr>
                <w:rFonts w:ascii="Comic Sans MS" w:hAnsi="Comic Sans MS"/>
                <w:b/>
                <w:sz w:val="22"/>
              </w:rPr>
            </w:pPr>
            <w:r w:rsidRPr="00AC3731">
              <w:rPr>
                <w:rFonts w:ascii="Comic Sans MS" w:hAnsi="Comic Sans MS"/>
                <w:b/>
                <w:sz w:val="22"/>
              </w:rPr>
              <w:t>Kunst, kultur og kreativitet:</w:t>
            </w:r>
          </w:p>
          <w:p w14:paraId="125E359E" w14:textId="1B75D2A0" w:rsidR="001C1C80" w:rsidRPr="00AC3731" w:rsidRDefault="001C1C80" w:rsidP="001C1C80">
            <w:pPr>
              <w:rPr>
                <w:rFonts w:ascii="Comic Sans MS" w:hAnsi="Comic Sans MS"/>
                <w:sz w:val="22"/>
              </w:rPr>
            </w:pPr>
            <w:r>
              <w:rPr>
                <w:rFonts w:ascii="Comic Sans MS" w:hAnsi="Comic Sans MS"/>
                <w:sz w:val="22"/>
              </w:rPr>
              <w:t xml:space="preserve">Barnehagen skal </w:t>
            </w:r>
            <w:r w:rsidR="00506AF0">
              <w:rPr>
                <w:rFonts w:ascii="Comic Sans MS" w:hAnsi="Comic Sans MS"/>
                <w:sz w:val="22"/>
              </w:rPr>
              <w:t>legge til rette for samhørighet og kreativitet ved å bidra til at barna får være sammen om å oppleve og skape kunstneriske og kulturelle uttrykk.</w:t>
            </w:r>
          </w:p>
        </w:tc>
        <w:tc>
          <w:tcPr>
            <w:tcW w:w="2107" w:type="dxa"/>
            <w:shd w:val="clear" w:color="auto" w:fill="A8D08D" w:themeFill="accent6" w:themeFillTint="99"/>
          </w:tcPr>
          <w:p w14:paraId="433B9CEE" w14:textId="77777777" w:rsidR="001C1C80" w:rsidRPr="00AC3731" w:rsidRDefault="001C1C80" w:rsidP="001C1C80">
            <w:pPr>
              <w:rPr>
                <w:rFonts w:ascii="Comic Sans MS" w:hAnsi="Comic Sans MS"/>
                <w:b/>
                <w:sz w:val="22"/>
              </w:rPr>
            </w:pPr>
            <w:r w:rsidRPr="00AC3731">
              <w:rPr>
                <w:rFonts w:ascii="Comic Sans MS" w:hAnsi="Comic Sans MS"/>
                <w:b/>
                <w:sz w:val="22"/>
              </w:rPr>
              <w:t>Natur, miljø og teknologi:</w:t>
            </w:r>
          </w:p>
          <w:p w14:paraId="61002895" w14:textId="0ED16095" w:rsidR="001C1C80" w:rsidRPr="00AC3731" w:rsidRDefault="001C1C80" w:rsidP="001C1C80">
            <w:pPr>
              <w:rPr>
                <w:rFonts w:ascii="Comic Sans MS" w:hAnsi="Comic Sans MS"/>
                <w:sz w:val="22"/>
              </w:rPr>
            </w:pPr>
            <w:r>
              <w:rPr>
                <w:rFonts w:ascii="Comic Sans MS" w:hAnsi="Comic Sans MS"/>
                <w:sz w:val="22"/>
              </w:rPr>
              <w:t xml:space="preserve">Barnehagen skal bidra til at barna </w:t>
            </w:r>
            <w:r w:rsidR="00942D7B">
              <w:rPr>
                <w:rFonts w:ascii="Comic Sans MS" w:hAnsi="Comic Sans MS"/>
                <w:sz w:val="22"/>
              </w:rPr>
              <w:t>opplever, utforsker og eksperimenterer med naturfenomener og fysiske lover.</w:t>
            </w:r>
          </w:p>
        </w:tc>
        <w:tc>
          <w:tcPr>
            <w:tcW w:w="2287" w:type="dxa"/>
            <w:shd w:val="clear" w:color="auto" w:fill="BFBFBF" w:themeFill="background1" w:themeFillShade="BF"/>
          </w:tcPr>
          <w:p w14:paraId="5E21B8F7" w14:textId="77777777" w:rsidR="001C1C80" w:rsidRPr="00AC3731" w:rsidRDefault="001C1C80" w:rsidP="001C1C80">
            <w:pPr>
              <w:rPr>
                <w:rFonts w:ascii="Comic Sans MS" w:hAnsi="Comic Sans MS"/>
                <w:b/>
                <w:sz w:val="22"/>
              </w:rPr>
            </w:pPr>
            <w:r w:rsidRPr="00AC3731">
              <w:rPr>
                <w:rFonts w:ascii="Comic Sans MS" w:hAnsi="Comic Sans MS"/>
                <w:b/>
                <w:sz w:val="22"/>
              </w:rPr>
              <w:t>Antall, rom og form:</w:t>
            </w:r>
          </w:p>
          <w:p w14:paraId="4EC1B798" w14:textId="6E220568" w:rsidR="001C1C80" w:rsidRPr="00AC3731" w:rsidRDefault="001C1C80" w:rsidP="001C1C80">
            <w:pPr>
              <w:rPr>
                <w:rFonts w:ascii="Comic Sans MS" w:hAnsi="Comic Sans MS"/>
                <w:sz w:val="22"/>
              </w:rPr>
            </w:pPr>
            <w:r>
              <w:rPr>
                <w:rFonts w:ascii="Comic Sans MS" w:hAnsi="Comic Sans MS"/>
                <w:sz w:val="22"/>
              </w:rPr>
              <w:t>Barnehagen skal legge til rette for at barna erfarer størrelser i sine omgivelser og sammenligner disse.</w:t>
            </w:r>
          </w:p>
        </w:tc>
        <w:tc>
          <w:tcPr>
            <w:tcW w:w="2410" w:type="dxa"/>
            <w:shd w:val="clear" w:color="auto" w:fill="F48AD6"/>
          </w:tcPr>
          <w:p w14:paraId="78AD1037" w14:textId="77777777" w:rsidR="001C1C80" w:rsidRPr="00AC3731" w:rsidRDefault="001C1C80" w:rsidP="001C1C80">
            <w:pPr>
              <w:rPr>
                <w:rFonts w:ascii="Comic Sans MS" w:hAnsi="Comic Sans MS"/>
                <w:b/>
                <w:sz w:val="22"/>
              </w:rPr>
            </w:pPr>
            <w:r w:rsidRPr="00AC3731">
              <w:rPr>
                <w:rFonts w:ascii="Comic Sans MS" w:hAnsi="Comic Sans MS"/>
                <w:b/>
                <w:sz w:val="22"/>
              </w:rPr>
              <w:t>Etikk, religion og filosofi:</w:t>
            </w:r>
          </w:p>
          <w:p w14:paraId="2254118F" w14:textId="77777777" w:rsidR="001C1C80" w:rsidRPr="00CE4B87" w:rsidRDefault="001C1C80" w:rsidP="001C1C80">
            <w:pPr>
              <w:rPr>
                <w:rFonts w:ascii="Comic Sans MS" w:hAnsi="Comic Sans MS"/>
                <w:sz w:val="22"/>
              </w:rPr>
            </w:pPr>
            <w:r>
              <w:rPr>
                <w:rFonts w:ascii="Comic Sans MS" w:hAnsi="Comic Sans MS"/>
                <w:sz w:val="22"/>
              </w:rPr>
              <w:t>Barnehagen skal bidra til at barna får kjennskap til, forstår og reflekterer over grunnleggende normer og verdier.</w:t>
            </w:r>
          </w:p>
        </w:tc>
        <w:tc>
          <w:tcPr>
            <w:tcW w:w="2268" w:type="dxa"/>
            <w:shd w:val="clear" w:color="auto" w:fill="F8752C"/>
          </w:tcPr>
          <w:p w14:paraId="0E324CEE" w14:textId="77777777" w:rsidR="001C1C80" w:rsidRPr="00AC3731" w:rsidRDefault="001C1C80" w:rsidP="001C1C80">
            <w:pPr>
              <w:rPr>
                <w:rFonts w:ascii="Comic Sans MS" w:hAnsi="Comic Sans MS"/>
                <w:b/>
                <w:sz w:val="22"/>
              </w:rPr>
            </w:pPr>
            <w:r w:rsidRPr="00AC3731">
              <w:rPr>
                <w:rFonts w:ascii="Comic Sans MS" w:hAnsi="Comic Sans MS"/>
                <w:b/>
                <w:sz w:val="22"/>
              </w:rPr>
              <w:t>Nærmiljø og samfunn:</w:t>
            </w:r>
          </w:p>
          <w:p w14:paraId="3ABDFFDB" w14:textId="5DD6FB6F" w:rsidR="001C1C80" w:rsidRPr="00AC3731" w:rsidRDefault="00942D7B" w:rsidP="001C1C80">
            <w:pPr>
              <w:rPr>
                <w:rFonts w:ascii="Comic Sans MS" w:hAnsi="Comic Sans MS"/>
                <w:sz w:val="22"/>
              </w:rPr>
            </w:pPr>
            <w:r>
              <w:rPr>
                <w:rFonts w:ascii="Comic Sans MS" w:hAnsi="Comic Sans MS"/>
                <w:sz w:val="22"/>
              </w:rPr>
              <w:t>Barnehagen skal bidra til at barna erfarer at alle får utfordringer og like muligheter til deltakelse.</w:t>
            </w:r>
          </w:p>
        </w:tc>
      </w:tr>
    </w:tbl>
    <w:tbl>
      <w:tblPr>
        <w:tblStyle w:val="Tabellrutenett"/>
        <w:tblpPr w:leftFromText="141" w:rightFromText="141" w:vertAnchor="page" w:horzAnchor="margin" w:tblpXSpec="center" w:tblpY="5596"/>
        <w:tblOverlap w:val="never"/>
        <w:tblW w:w="15066" w:type="dxa"/>
        <w:tblLook w:val="04A0" w:firstRow="1" w:lastRow="0" w:firstColumn="1" w:lastColumn="0" w:noHBand="0" w:noVBand="1"/>
      </w:tblPr>
      <w:tblGrid>
        <w:gridCol w:w="15066"/>
      </w:tblGrid>
      <w:tr w:rsidR="001C1C80" w:rsidRPr="00072395" w14:paraId="0A74C93E" w14:textId="77777777" w:rsidTr="001C1C80">
        <w:trPr>
          <w:trHeight w:val="3923"/>
        </w:trPr>
        <w:tc>
          <w:tcPr>
            <w:tcW w:w="15066" w:type="dxa"/>
          </w:tcPr>
          <w:p w14:paraId="660377F1" w14:textId="77777777" w:rsidR="001C1C80" w:rsidRPr="00072395" w:rsidRDefault="001C1C80" w:rsidP="001C1C80">
            <w:pPr>
              <w:rPr>
                <w:rFonts w:ascii="Comic Sans MS" w:hAnsi="Comic Sans MS"/>
                <w:b/>
                <w:sz w:val="20"/>
              </w:rPr>
            </w:pPr>
            <w:r w:rsidRPr="00072395">
              <w:rPr>
                <w:rFonts w:ascii="Comic Sans MS" w:hAnsi="Comic Sans MS"/>
                <w:b/>
                <w:sz w:val="20"/>
              </w:rPr>
              <w:t>Rammeplan om:</w:t>
            </w:r>
          </w:p>
          <w:p w14:paraId="2E1D371D"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Mangfold og gjensidig respekt:</w:t>
            </w:r>
          </w:p>
          <w:p w14:paraId="31D80FDB" w14:textId="77777777" w:rsidR="001C1C80" w:rsidRPr="00072395" w:rsidRDefault="001C1C80" w:rsidP="001C1C80">
            <w:pPr>
              <w:rPr>
                <w:rFonts w:ascii="Comic Sans MS" w:hAnsi="Comic Sans MS"/>
                <w:sz w:val="20"/>
              </w:rPr>
            </w:pPr>
            <w:r>
              <w:rPr>
                <w:rFonts w:ascii="Comic Sans MS" w:hAnsi="Comic Sans MS"/>
                <w:sz w:val="20"/>
              </w:rPr>
              <w:t>Barnehagen skal bidra til at alle barn føler seg sett og anerkjent for den de er, og synliggjøre den enkeltes plass og verdi i fellesskapet.</w:t>
            </w:r>
          </w:p>
          <w:p w14:paraId="48E50080"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Sosial kompetanse:</w:t>
            </w:r>
          </w:p>
          <w:p w14:paraId="14511455" w14:textId="77777777" w:rsidR="001C1C80" w:rsidRPr="00072395" w:rsidRDefault="001C1C80" w:rsidP="001C1C80">
            <w:pPr>
              <w:rPr>
                <w:rFonts w:ascii="Comic Sans MS" w:hAnsi="Comic Sans MS"/>
                <w:sz w:val="20"/>
              </w:rPr>
            </w:pPr>
            <w:r w:rsidRPr="00072395">
              <w:rPr>
                <w:rFonts w:ascii="Comic Sans MS" w:hAnsi="Comic Sans MS"/>
                <w:sz w:val="20"/>
              </w:rPr>
              <w:t xml:space="preserve">I barnehagen skal barna kunne erfare å være betydningsfulle for fellesskapet og å være i positivt samspill med barn og voksne. </w:t>
            </w:r>
            <w:r>
              <w:rPr>
                <w:rFonts w:ascii="Comic Sans MS" w:hAnsi="Comic Sans MS"/>
                <w:sz w:val="20"/>
              </w:rPr>
              <w:t>Barnehagen skal aktivt legge til rette for utvikling av vennskap og sosialt fellesskap.</w:t>
            </w:r>
          </w:p>
          <w:p w14:paraId="0585AE97"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Livsmestring og helse:</w:t>
            </w:r>
          </w:p>
          <w:p w14:paraId="748782B0" w14:textId="2553825B" w:rsidR="001C1C80" w:rsidRPr="00072395" w:rsidRDefault="00942D7B" w:rsidP="001C1C80">
            <w:pPr>
              <w:rPr>
                <w:rFonts w:ascii="Comic Sans MS" w:hAnsi="Comic Sans MS"/>
                <w:sz w:val="20"/>
              </w:rPr>
            </w:pPr>
            <w:r>
              <w:rPr>
                <w:rFonts w:ascii="Comic Sans MS" w:hAnsi="Comic Sans MS"/>
                <w:sz w:val="20"/>
              </w:rPr>
              <w:t>Barnehagen skal bidra til barnas trivsel, livsglede, mestring og følelse av egenverd og forebygge krenkelser og mobbing.</w:t>
            </w:r>
          </w:p>
          <w:p w14:paraId="0DAD7DBF" w14:textId="13EF09B0" w:rsidR="001C1C80" w:rsidRPr="00072395" w:rsidRDefault="001C1C80" w:rsidP="001C1C80">
            <w:pPr>
              <w:rPr>
                <w:rFonts w:ascii="Comic Sans MS" w:hAnsi="Comic Sans MS"/>
                <w:sz w:val="20"/>
              </w:rPr>
            </w:pPr>
            <w:r w:rsidRPr="00072395">
              <w:rPr>
                <w:rFonts w:ascii="Comic Sans MS" w:hAnsi="Comic Sans MS"/>
                <w:b/>
                <w:color w:val="7030A0"/>
                <w:sz w:val="20"/>
              </w:rPr>
              <w:t>Lek og læring:</w:t>
            </w:r>
            <w:r w:rsidRPr="00072395">
              <w:rPr>
                <w:rFonts w:ascii="Comic Sans MS" w:hAnsi="Comic Sans MS"/>
                <w:b/>
                <w:color w:val="7030A0"/>
                <w:sz w:val="20"/>
              </w:rPr>
              <w:br/>
            </w:r>
            <w:r>
              <w:rPr>
                <w:rFonts w:ascii="Comic Sans MS" w:hAnsi="Comic Sans MS"/>
                <w:sz w:val="20"/>
              </w:rPr>
              <w:t xml:space="preserve">Leken skal ha en sentral plass i barnehagen, og lekens egenverdi skal anerkjennes. </w:t>
            </w:r>
            <w:r w:rsidR="00942D7B">
              <w:rPr>
                <w:rFonts w:ascii="Comic Sans MS" w:hAnsi="Comic Sans MS"/>
                <w:sz w:val="20"/>
              </w:rPr>
              <w:t>Leken skal være en arena for barnas utvikling og læring, og for sosial og språklig samhandling. Barnehagen skal bidra til læringsfellesskap der barna skal få bidra i egen og andres læring.</w:t>
            </w:r>
          </w:p>
          <w:p w14:paraId="53BDB9C3" w14:textId="77777777" w:rsidR="001C1C80" w:rsidRPr="00072395" w:rsidRDefault="001C1C80" w:rsidP="001C1C80">
            <w:pPr>
              <w:rPr>
                <w:rFonts w:ascii="Comic Sans MS" w:hAnsi="Comic Sans MS"/>
                <w:b/>
                <w:color w:val="7030A0"/>
                <w:sz w:val="20"/>
              </w:rPr>
            </w:pPr>
            <w:r w:rsidRPr="00072395">
              <w:rPr>
                <w:rFonts w:ascii="Comic Sans MS" w:hAnsi="Comic Sans MS"/>
                <w:b/>
                <w:color w:val="7030A0"/>
                <w:sz w:val="20"/>
              </w:rPr>
              <w:t>Omsorg:</w:t>
            </w:r>
          </w:p>
          <w:p w14:paraId="308C6294" w14:textId="77777777" w:rsidR="001C1C80" w:rsidRDefault="001C1C80" w:rsidP="001C1C80">
            <w:pPr>
              <w:rPr>
                <w:rFonts w:ascii="Comic Sans MS" w:hAnsi="Comic Sans MS"/>
                <w:sz w:val="20"/>
              </w:rPr>
            </w:pPr>
            <w:r w:rsidRPr="00072395">
              <w:rPr>
                <w:rFonts w:ascii="Comic Sans MS" w:hAnsi="Comic Sans MS"/>
                <w:sz w:val="20"/>
              </w:rPr>
              <w:t>Barnehagen skal aktivt legge til rette for omsorgsfulle relasjoner mellom barna og personalet og mellom barna, som grunnlag for trivsel, glede og mestring.</w:t>
            </w:r>
          </w:p>
          <w:p w14:paraId="14AEA175" w14:textId="77777777" w:rsidR="001C1C80" w:rsidRPr="00072395" w:rsidRDefault="001C1C80" w:rsidP="001C1C80">
            <w:pPr>
              <w:rPr>
                <w:rFonts w:ascii="Comic Sans MS" w:hAnsi="Comic Sans MS"/>
                <w:sz w:val="20"/>
              </w:rPr>
            </w:pPr>
            <w:r w:rsidRPr="00531F16">
              <w:rPr>
                <w:rFonts w:ascii="Comic Sans MS" w:hAnsi="Comic Sans MS"/>
                <w:b/>
                <w:color w:val="7030A0"/>
                <w:sz w:val="20"/>
              </w:rPr>
              <w:t>Danning:</w:t>
            </w:r>
            <w:r>
              <w:rPr>
                <w:rFonts w:ascii="Comic Sans MS" w:hAnsi="Comic Sans MS"/>
                <w:sz w:val="20"/>
              </w:rPr>
              <w:br/>
              <w:t>Barnehagen skal bidra til at barna kan forstå felles verdier og normer som er viktige for fellesskapet.</w:t>
            </w:r>
          </w:p>
        </w:tc>
      </w:tr>
    </w:tbl>
    <w:tbl>
      <w:tblPr>
        <w:tblStyle w:val="Tabellrutenett"/>
        <w:tblW w:w="0" w:type="auto"/>
        <w:tblLook w:val="04A0" w:firstRow="1" w:lastRow="0" w:firstColumn="1" w:lastColumn="0" w:noHBand="0" w:noVBand="1"/>
      </w:tblPr>
      <w:tblGrid>
        <w:gridCol w:w="13992"/>
      </w:tblGrid>
      <w:tr w:rsidR="001C1C80" w14:paraId="1440D355" w14:textId="77777777" w:rsidTr="001C1C80">
        <w:tc>
          <w:tcPr>
            <w:tcW w:w="13992" w:type="dxa"/>
          </w:tcPr>
          <w:p w14:paraId="4EFFEF39" w14:textId="77777777" w:rsidR="001C1C80" w:rsidRPr="001C1C80" w:rsidRDefault="001C1C80">
            <w:pPr>
              <w:rPr>
                <w:b/>
                <w:sz w:val="22"/>
              </w:rPr>
            </w:pPr>
            <w:r w:rsidRPr="001C1C80">
              <w:rPr>
                <w:b/>
                <w:sz w:val="22"/>
              </w:rPr>
              <w:lastRenderedPageBreak/>
              <w:t>Måneden som gikk:</w:t>
            </w:r>
          </w:p>
          <w:p w14:paraId="14629CC5" w14:textId="4AB7F375" w:rsidR="00E36AE1" w:rsidRDefault="00942D7B">
            <w:pPr>
              <w:rPr>
                <w:rFonts w:ascii="Comic Sans MS" w:hAnsi="Comic Sans MS"/>
                <w:sz w:val="22"/>
              </w:rPr>
            </w:pPr>
            <w:r>
              <w:rPr>
                <w:rFonts w:ascii="Comic Sans MS" w:hAnsi="Comic Sans MS"/>
                <w:sz w:val="22"/>
              </w:rPr>
              <w:t xml:space="preserve">I september har vi vært ganske mye ute. I </w:t>
            </w:r>
            <w:proofErr w:type="spellStart"/>
            <w:r>
              <w:rPr>
                <w:rFonts w:ascii="Comic Sans MS" w:hAnsi="Comic Sans MS"/>
                <w:sz w:val="22"/>
              </w:rPr>
              <w:t>friluftsuka</w:t>
            </w:r>
            <w:proofErr w:type="spellEnd"/>
            <w:r>
              <w:rPr>
                <w:rFonts w:ascii="Comic Sans MS" w:hAnsi="Comic Sans MS"/>
                <w:sz w:val="22"/>
              </w:rPr>
              <w:t xml:space="preserve"> var vi på tur nesten hver dag. Vi gikk til både </w:t>
            </w:r>
            <w:proofErr w:type="spellStart"/>
            <w:r>
              <w:rPr>
                <w:rFonts w:ascii="Comic Sans MS" w:hAnsi="Comic Sans MS"/>
                <w:sz w:val="22"/>
              </w:rPr>
              <w:t>Kjenseth</w:t>
            </w:r>
            <w:proofErr w:type="spellEnd"/>
            <w:r>
              <w:rPr>
                <w:rFonts w:ascii="Comic Sans MS" w:hAnsi="Comic Sans MS"/>
                <w:sz w:val="22"/>
              </w:rPr>
              <w:t>, trollskogen og til gapahuken. Sammen gjorde vi oppdrag vi fikk fra Kåre Kråke i naturoppdraget. Vi spiste lunsj i det fri,</w:t>
            </w:r>
            <w:r w:rsidR="00CC3411">
              <w:rPr>
                <w:rFonts w:ascii="Comic Sans MS" w:hAnsi="Comic Sans MS"/>
                <w:sz w:val="22"/>
              </w:rPr>
              <w:t xml:space="preserve"> hadde </w:t>
            </w:r>
            <w:proofErr w:type="gramStart"/>
            <w:r w:rsidR="00CC3411">
              <w:rPr>
                <w:rFonts w:ascii="Comic Sans MS" w:hAnsi="Comic Sans MS"/>
                <w:sz w:val="22"/>
              </w:rPr>
              <w:t xml:space="preserve">bål, </w:t>
            </w:r>
            <w:r>
              <w:rPr>
                <w:rFonts w:ascii="Comic Sans MS" w:hAnsi="Comic Sans MS"/>
                <w:sz w:val="22"/>
              </w:rPr>
              <w:t xml:space="preserve"> lekte</w:t>
            </w:r>
            <w:proofErr w:type="gramEnd"/>
            <w:r>
              <w:rPr>
                <w:rFonts w:ascii="Comic Sans MS" w:hAnsi="Comic Sans MS"/>
                <w:sz w:val="22"/>
              </w:rPr>
              <w:t xml:space="preserve"> masse i skogen og hadde hvilestund i hengekøyer. </w:t>
            </w:r>
          </w:p>
          <w:p w14:paraId="6485715E" w14:textId="345DA02E" w:rsidR="00942D7B" w:rsidRDefault="00942D7B">
            <w:pPr>
              <w:rPr>
                <w:rFonts w:ascii="Comic Sans MS" w:hAnsi="Comic Sans MS"/>
                <w:sz w:val="22"/>
              </w:rPr>
            </w:pPr>
            <w:r>
              <w:rPr>
                <w:rFonts w:ascii="Comic Sans MS" w:hAnsi="Comic Sans MS"/>
                <w:sz w:val="22"/>
              </w:rPr>
              <w:t xml:space="preserve">I brannvernuka hadde vi fokus på brann og hva vi må gjøre dersom det brenner. </w:t>
            </w:r>
            <w:r w:rsidR="00CC3411">
              <w:rPr>
                <w:rFonts w:ascii="Comic Sans MS" w:hAnsi="Comic Sans MS"/>
                <w:sz w:val="22"/>
              </w:rPr>
              <w:t xml:space="preserve">Vi øvde på å slukke «brann», og brukte barnehagens brannslange og vi lekte at vi var brannmenn. Henry førstehjelp besøkte oss også, og vi lagde vårt eget bamsesykehus. Uka ble avsluttet med besøk av brannbil og Brannbamsen </w:t>
            </w:r>
            <w:proofErr w:type="spellStart"/>
            <w:r w:rsidR="00CC3411">
              <w:rPr>
                <w:rFonts w:ascii="Comic Sans MS" w:hAnsi="Comic Sans MS"/>
                <w:sz w:val="22"/>
              </w:rPr>
              <w:t>Bjørnis</w:t>
            </w:r>
            <w:proofErr w:type="spellEnd"/>
            <w:r w:rsidR="00CC3411">
              <w:rPr>
                <w:rFonts w:ascii="Comic Sans MS" w:hAnsi="Comic Sans MS"/>
                <w:sz w:val="22"/>
              </w:rPr>
              <w:t xml:space="preserve">. </w:t>
            </w:r>
            <w:r w:rsidR="00CC3411" w:rsidRPr="00CC3411">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7872E371" w14:textId="77777777" w:rsidR="00CC3411" w:rsidRDefault="00CC3411">
            <w:pPr>
              <w:rPr>
                <w:rFonts w:ascii="Comic Sans MS" w:hAnsi="Comic Sans MS"/>
                <w:sz w:val="22"/>
              </w:rPr>
            </w:pPr>
            <w:r>
              <w:rPr>
                <w:rFonts w:ascii="Comic Sans MS" w:hAnsi="Comic Sans MS"/>
                <w:sz w:val="22"/>
              </w:rPr>
              <w:t>I språklek starta vi opp med munnmotorikk (og ikke lytteøvelse slik det stod i månedsplanen). Vi brukte tunga på alle måter da vi lekte «den lille kona som vasket», da var tennene vinduer som måtte vaskes både innvendig og utvendig, tak og gulv i munnen måtte vaskes, og teppet (tunga) ble ristet. Ganske morsomt, men også litt vanskelig.</w:t>
            </w:r>
          </w:p>
          <w:p w14:paraId="4D9F4F01" w14:textId="77777777" w:rsidR="00CC3411" w:rsidRDefault="00CC3411">
            <w:pPr>
              <w:rPr>
                <w:rFonts w:ascii="Comic Sans MS" w:hAnsi="Comic Sans MS"/>
                <w:sz w:val="22"/>
              </w:rPr>
            </w:pPr>
            <w:r>
              <w:rPr>
                <w:rFonts w:ascii="Comic Sans MS" w:hAnsi="Comic Sans MS"/>
                <w:sz w:val="22"/>
              </w:rPr>
              <w:t xml:space="preserve">Torsdag 12. september arrangerte vi høstfest på </w:t>
            </w:r>
            <w:proofErr w:type="spellStart"/>
            <w:r>
              <w:rPr>
                <w:rFonts w:ascii="Comic Sans MS" w:hAnsi="Comic Sans MS"/>
                <w:sz w:val="22"/>
              </w:rPr>
              <w:t>Kjenseth</w:t>
            </w:r>
            <w:proofErr w:type="spellEnd"/>
            <w:r>
              <w:rPr>
                <w:rFonts w:ascii="Comic Sans MS" w:hAnsi="Comic Sans MS"/>
                <w:sz w:val="22"/>
              </w:rPr>
              <w:t xml:space="preserve">. Vi serverte grønnsakssuppe og rundstykker. I forkant hadde barna bakt, og de var også med på å kutte grønnsaker. Noen av grønnsakene var egenproduserte. </w:t>
            </w:r>
            <w:r w:rsidRPr="00CC3411">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3096622B" w14:textId="2977131F" w:rsidR="00CC3411" w:rsidRPr="00E36AE1" w:rsidRDefault="00CC3411">
            <w:pPr>
              <w:rPr>
                <w:rFonts w:ascii="Comic Sans MS" w:hAnsi="Comic Sans MS"/>
                <w:sz w:val="22"/>
              </w:rPr>
            </w:pPr>
            <w:r>
              <w:rPr>
                <w:rFonts w:ascii="Comic Sans MS" w:hAnsi="Comic Sans MS"/>
                <w:sz w:val="22"/>
              </w:rPr>
              <w:t xml:space="preserve">Takker dere foreldre for gode oppstartsamtaler. </w:t>
            </w:r>
            <w:r w:rsidRPr="00CC3411">
              <w:rPr>
                <mc:AlternateContent>
                  <mc:Choice Requires="w16se">
                    <w:rFonts w:ascii="Comic Sans MS" w:hAnsi="Comic Sans MS"/>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tc>
      </w:tr>
    </w:tbl>
    <w:p w14:paraId="32971B65" w14:textId="6A02B473" w:rsidR="009661F8" w:rsidRDefault="009661F8">
      <w:pPr>
        <w:rPr>
          <w:sz w:val="22"/>
        </w:rPr>
      </w:pPr>
    </w:p>
    <w:p w14:paraId="07D47546" w14:textId="77777777" w:rsidR="00FD4F87" w:rsidRPr="00232C44" w:rsidRDefault="00FD4F87" w:rsidP="00BD16C4">
      <w:pPr>
        <w:rPr>
          <w:rFonts w:ascii="Comic Sans MS" w:hAnsi="Comic Sans MS"/>
          <w:sz w:val="22"/>
        </w:rPr>
      </w:pPr>
    </w:p>
    <w:tbl>
      <w:tblPr>
        <w:tblStyle w:val="Tabellrutenett"/>
        <w:tblW w:w="15026" w:type="dxa"/>
        <w:tblInd w:w="-572" w:type="dxa"/>
        <w:tblLook w:val="04A0" w:firstRow="1" w:lastRow="0" w:firstColumn="1" w:lastColumn="0" w:noHBand="0" w:noVBand="1"/>
      </w:tblPr>
      <w:tblGrid>
        <w:gridCol w:w="9781"/>
        <w:gridCol w:w="5245"/>
      </w:tblGrid>
      <w:tr w:rsidR="00350EAF" w:rsidRPr="00232C44" w14:paraId="7E4AC021" w14:textId="77777777" w:rsidTr="00E36AE1">
        <w:tc>
          <w:tcPr>
            <w:tcW w:w="9781" w:type="dxa"/>
          </w:tcPr>
          <w:p w14:paraId="5111ABAD" w14:textId="35F5A73C" w:rsidR="009661F8" w:rsidRDefault="009661F8" w:rsidP="00BD16C4">
            <w:pPr>
              <w:rPr>
                <w:rFonts w:ascii="Comic Sans MS" w:hAnsi="Comic Sans MS"/>
                <w:b/>
                <w:sz w:val="22"/>
              </w:rPr>
            </w:pPr>
            <w:r>
              <w:rPr>
                <w:rFonts w:ascii="Comic Sans MS" w:hAnsi="Comic Sans MS"/>
                <w:b/>
                <w:sz w:val="22"/>
              </w:rPr>
              <w:t>Informasjon:</w:t>
            </w:r>
          </w:p>
          <w:p w14:paraId="2C1D8BC7" w14:textId="0FD1B1AE" w:rsidR="009661F8" w:rsidRDefault="009661F8" w:rsidP="009661F8">
            <w:pPr>
              <w:pStyle w:val="Listeavsnitt"/>
              <w:numPr>
                <w:ilvl w:val="0"/>
                <w:numId w:val="13"/>
              </w:numPr>
              <w:rPr>
                <w:rFonts w:ascii="Comic Sans MS" w:hAnsi="Comic Sans MS"/>
                <w:b/>
                <w:sz w:val="22"/>
              </w:rPr>
            </w:pPr>
            <w:r>
              <w:rPr>
                <w:rFonts w:ascii="Comic Sans MS" w:hAnsi="Comic Sans MS"/>
                <w:b/>
                <w:sz w:val="22"/>
              </w:rPr>
              <w:t xml:space="preserve">Flaske: barna </w:t>
            </w:r>
            <w:r w:rsidR="00996FA4">
              <w:rPr>
                <w:rFonts w:ascii="Comic Sans MS" w:hAnsi="Comic Sans MS"/>
                <w:b/>
                <w:sz w:val="22"/>
              </w:rPr>
              <w:t>skal</w:t>
            </w:r>
            <w:r>
              <w:rPr>
                <w:rFonts w:ascii="Comic Sans MS" w:hAnsi="Comic Sans MS"/>
                <w:b/>
                <w:sz w:val="22"/>
              </w:rPr>
              <w:t xml:space="preserve"> ha sin egen drikkeflaske. Den tas med hjem jevnlig for vask</w:t>
            </w:r>
            <w:r w:rsidR="00E36AE1">
              <w:rPr>
                <w:rFonts w:ascii="Comic Sans MS" w:hAnsi="Comic Sans MS"/>
                <w:b/>
                <w:sz w:val="22"/>
              </w:rPr>
              <w:t>.</w:t>
            </w:r>
          </w:p>
          <w:p w14:paraId="26D24561" w14:textId="001CE7F3" w:rsidR="00996FA4" w:rsidRDefault="00996FA4" w:rsidP="009661F8">
            <w:pPr>
              <w:pStyle w:val="Listeavsnitt"/>
              <w:numPr>
                <w:ilvl w:val="0"/>
                <w:numId w:val="13"/>
              </w:numPr>
              <w:rPr>
                <w:rFonts w:ascii="Comic Sans MS" w:hAnsi="Comic Sans MS"/>
                <w:b/>
                <w:sz w:val="22"/>
              </w:rPr>
            </w:pPr>
            <w:r>
              <w:rPr>
                <w:rFonts w:ascii="Comic Sans MS" w:hAnsi="Comic Sans MS"/>
                <w:b/>
                <w:sz w:val="22"/>
              </w:rPr>
              <w:t>Barna må ha egne vaskeservietter til blei</w:t>
            </w:r>
            <w:r w:rsidR="00CC3411">
              <w:rPr>
                <w:rFonts w:ascii="Comic Sans MS" w:hAnsi="Comic Sans MS"/>
                <w:b/>
                <w:sz w:val="22"/>
              </w:rPr>
              <w:t>e</w:t>
            </w:r>
            <w:r>
              <w:rPr>
                <w:rFonts w:ascii="Comic Sans MS" w:hAnsi="Comic Sans MS"/>
                <w:b/>
                <w:sz w:val="22"/>
              </w:rPr>
              <w:t>s</w:t>
            </w:r>
            <w:r w:rsidR="00CC3411">
              <w:rPr>
                <w:rFonts w:ascii="Comic Sans MS" w:hAnsi="Comic Sans MS"/>
                <w:b/>
                <w:sz w:val="22"/>
              </w:rPr>
              <w:t>k</w:t>
            </w:r>
            <w:r>
              <w:rPr>
                <w:rFonts w:ascii="Comic Sans MS" w:hAnsi="Comic Sans MS"/>
                <w:b/>
                <w:sz w:val="22"/>
              </w:rPr>
              <w:t>ift</w:t>
            </w:r>
          </w:p>
          <w:p w14:paraId="696FE7BE" w14:textId="6D833B7E" w:rsidR="009661F8" w:rsidRDefault="009661F8" w:rsidP="009661F8">
            <w:pPr>
              <w:pStyle w:val="Listeavsnitt"/>
              <w:numPr>
                <w:ilvl w:val="0"/>
                <w:numId w:val="13"/>
              </w:numPr>
              <w:rPr>
                <w:rFonts w:ascii="Comic Sans MS" w:hAnsi="Comic Sans MS"/>
                <w:b/>
                <w:sz w:val="22"/>
              </w:rPr>
            </w:pPr>
            <w:r>
              <w:rPr>
                <w:rFonts w:ascii="Comic Sans MS" w:hAnsi="Comic Sans MS"/>
                <w:b/>
                <w:sz w:val="22"/>
              </w:rPr>
              <w:t xml:space="preserve">Tursekk: </w:t>
            </w:r>
            <w:r w:rsidR="00E36AE1">
              <w:rPr>
                <w:rFonts w:ascii="Comic Sans MS" w:hAnsi="Comic Sans MS"/>
                <w:b/>
                <w:sz w:val="22"/>
              </w:rPr>
              <w:t>Nå skal barna ha sin egen tursekk på garderobeplassen sin</w:t>
            </w:r>
          </w:p>
          <w:p w14:paraId="41106E52" w14:textId="74FFE04F" w:rsidR="009661F8" w:rsidRDefault="009661F8" w:rsidP="009661F8">
            <w:pPr>
              <w:pStyle w:val="Listeavsnitt"/>
              <w:numPr>
                <w:ilvl w:val="0"/>
                <w:numId w:val="13"/>
              </w:numPr>
              <w:rPr>
                <w:rFonts w:ascii="Comic Sans MS" w:hAnsi="Comic Sans MS"/>
                <w:b/>
                <w:sz w:val="22"/>
              </w:rPr>
            </w:pPr>
            <w:r>
              <w:rPr>
                <w:rFonts w:ascii="Comic Sans MS" w:hAnsi="Comic Sans MS"/>
                <w:b/>
                <w:sz w:val="22"/>
              </w:rPr>
              <w:t>Innesko: Godt å ha på hardt og glatt gulv</w:t>
            </w:r>
          </w:p>
          <w:p w14:paraId="174D20BA" w14:textId="466488B4" w:rsidR="009661F8" w:rsidRDefault="009661F8" w:rsidP="009661F8">
            <w:pPr>
              <w:pStyle w:val="Listeavsnitt"/>
              <w:numPr>
                <w:ilvl w:val="0"/>
                <w:numId w:val="13"/>
              </w:numPr>
              <w:rPr>
                <w:rFonts w:ascii="Comic Sans MS" w:hAnsi="Comic Sans MS"/>
                <w:b/>
                <w:sz w:val="22"/>
              </w:rPr>
            </w:pPr>
            <w:r>
              <w:rPr>
                <w:rFonts w:ascii="Comic Sans MS" w:hAnsi="Comic Sans MS"/>
                <w:b/>
                <w:sz w:val="22"/>
              </w:rPr>
              <w:t>Månedsplan legges ut på web – ønsker dere papirutgave så gi beskjed</w:t>
            </w:r>
          </w:p>
          <w:p w14:paraId="0AAA01B0" w14:textId="2099544C" w:rsidR="009661F8" w:rsidRDefault="009661F8" w:rsidP="00EA4CE6">
            <w:pPr>
              <w:rPr>
                <w:rFonts w:ascii="Comic Sans MS" w:hAnsi="Comic Sans MS"/>
                <w:b/>
                <w:sz w:val="22"/>
              </w:rPr>
            </w:pPr>
          </w:p>
          <w:p w14:paraId="4FD5EE3D" w14:textId="77777777" w:rsidR="00E36AE1" w:rsidRPr="00232C44" w:rsidRDefault="00E36AE1" w:rsidP="00E36AE1">
            <w:pPr>
              <w:rPr>
                <w:rFonts w:ascii="Comic Sans MS" w:hAnsi="Comic Sans MS"/>
                <w:sz w:val="22"/>
              </w:rPr>
            </w:pPr>
            <w:r w:rsidRPr="00232C44">
              <w:rPr>
                <w:rFonts w:ascii="Comic Sans MS" w:hAnsi="Comic Sans MS"/>
                <w:b/>
                <w:sz w:val="22"/>
              </w:rPr>
              <w:t>Klær:</w:t>
            </w:r>
          </w:p>
          <w:p w14:paraId="5D2178F1" w14:textId="77777777" w:rsidR="00E36AE1" w:rsidRDefault="00E36AE1" w:rsidP="00E36AE1">
            <w:pPr>
              <w:rPr>
                <w:rFonts w:ascii="Comic Sans MS" w:hAnsi="Comic Sans MS"/>
                <w:b/>
                <w:color w:val="FF0000"/>
                <w:sz w:val="22"/>
              </w:rPr>
            </w:pPr>
            <w:r w:rsidRPr="00232C44">
              <w:rPr>
                <w:rFonts w:ascii="Comic Sans MS" w:hAnsi="Comic Sans MS"/>
                <w:b/>
                <w:color w:val="FF0000"/>
                <w:sz w:val="22"/>
              </w:rPr>
              <w:t>NB! MERK KLÆR OG SKO GODT OG TYDELIG MED RIKTIG NAVN</w:t>
            </w:r>
          </w:p>
          <w:p w14:paraId="3543B0F7" w14:textId="6829AD22" w:rsidR="00E36AE1" w:rsidRPr="00EA4CE6" w:rsidRDefault="00E36AE1" w:rsidP="00E36AE1">
            <w:pPr>
              <w:rPr>
                <w:rFonts w:ascii="Comic Sans MS" w:hAnsi="Comic Sans MS"/>
                <w:b/>
                <w:sz w:val="22"/>
              </w:rPr>
            </w:pPr>
            <w:r>
              <w:rPr>
                <w:rFonts w:ascii="Comic Sans MS" w:hAnsi="Comic Sans MS"/>
                <w:b/>
                <w:color w:val="FF0000"/>
                <w:sz w:val="22"/>
              </w:rPr>
              <w:t>Det er fint om barna har 2 skift, ett i sekken og ett i skapet.</w:t>
            </w:r>
          </w:p>
          <w:p w14:paraId="08828A03" w14:textId="77777777" w:rsidR="00E36AE1" w:rsidRDefault="00E36AE1" w:rsidP="00BD16C4">
            <w:pPr>
              <w:rPr>
                <w:rFonts w:ascii="Comic Sans MS" w:hAnsi="Comic Sans MS"/>
                <w:b/>
                <w:sz w:val="22"/>
              </w:rPr>
            </w:pPr>
          </w:p>
          <w:p w14:paraId="5E05FD5B" w14:textId="26BF007D" w:rsidR="003B42CF" w:rsidRDefault="00FB1EE5" w:rsidP="00BD16C4">
            <w:pPr>
              <w:rPr>
                <w:rFonts w:ascii="Comic Sans MS" w:hAnsi="Comic Sans MS"/>
                <w:sz w:val="22"/>
              </w:rPr>
            </w:pPr>
            <w:r w:rsidRPr="00232C44">
              <w:rPr>
                <w:rFonts w:ascii="Comic Sans MS" w:hAnsi="Comic Sans MS"/>
                <w:b/>
                <w:sz w:val="22"/>
              </w:rPr>
              <w:t>Husk:</w:t>
            </w:r>
            <w:r w:rsidRPr="00232C44">
              <w:rPr>
                <w:rFonts w:ascii="Comic Sans MS" w:hAnsi="Comic Sans MS"/>
                <w:sz w:val="22"/>
              </w:rPr>
              <w:br/>
              <w:t>Gi beskjed når barnet har fri eller er syk</w:t>
            </w:r>
            <w:r w:rsidR="00413FD7" w:rsidRPr="00232C44">
              <w:rPr>
                <w:rFonts w:ascii="Comic Sans MS" w:hAnsi="Comic Sans MS"/>
                <w:sz w:val="22"/>
              </w:rPr>
              <w:t>.</w:t>
            </w:r>
          </w:p>
          <w:p w14:paraId="2F3ABC2B" w14:textId="77777777" w:rsidR="00EA4CE6" w:rsidRDefault="00EA4CE6" w:rsidP="00BD16C4">
            <w:pPr>
              <w:rPr>
                <w:rFonts w:ascii="Comic Sans MS" w:hAnsi="Comic Sans MS"/>
                <w:sz w:val="22"/>
              </w:rPr>
            </w:pPr>
          </w:p>
          <w:p w14:paraId="0ED92706" w14:textId="7B518FF7" w:rsidR="003B42CF" w:rsidRDefault="002278A8" w:rsidP="00BD16C4">
            <w:pPr>
              <w:rPr>
                <w:rFonts w:ascii="Comic Sans MS" w:hAnsi="Comic Sans MS"/>
                <w:sz w:val="22"/>
              </w:rPr>
            </w:pPr>
            <w:r>
              <w:rPr>
                <w:rFonts w:ascii="Comic Sans MS" w:hAnsi="Comic Sans MS"/>
                <w:sz w:val="22"/>
              </w:rPr>
              <w:lastRenderedPageBreak/>
              <w:t>Hilsen</w:t>
            </w:r>
          </w:p>
          <w:p w14:paraId="18577703" w14:textId="3CEA874B" w:rsidR="00AC542A" w:rsidRPr="00E36AE1" w:rsidRDefault="00996FA4" w:rsidP="00E62451">
            <w:pPr>
              <w:rPr>
                <w:rFonts w:ascii="Comic Sans MS" w:hAnsi="Comic Sans MS"/>
                <w:sz w:val="22"/>
              </w:rPr>
            </w:pPr>
            <w:r>
              <w:rPr>
                <w:rFonts w:ascii="Comic Sans MS" w:hAnsi="Comic Sans MS"/>
                <w:sz w:val="22"/>
              </w:rPr>
              <w:t>Kim og Sølvi</w:t>
            </w:r>
          </w:p>
        </w:tc>
        <w:tc>
          <w:tcPr>
            <w:tcW w:w="5245" w:type="dxa"/>
          </w:tcPr>
          <w:p w14:paraId="438A8961" w14:textId="77777777" w:rsidR="007A2AC2" w:rsidRDefault="007A2AC2" w:rsidP="008E36A8">
            <w:pPr>
              <w:rPr>
                <w:rFonts w:ascii="Comic Sans MS" w:hAnsi="Comic Sans MS"/>
                <w:b/>
                <w:sz w:val="22"/>
              </w:rPr>
            </w:pPr>
            <w:r>
              <w:rPr>
                <w:rFonts w:ascii="Comic Sans MS" w:hAnsi="Comic Sans MS"/>
                <w:b/>
                <w:sz w:val="22"/>
              </w:rPr>
              <w:lastRenderedPageBreak/>
              <w:t>Dagsrytmen vår:</w:t>
            </w:r>
          </w:p>
          <w:p w14:paraId="0BC76B9F" w14:textId="77777777" w:rsidR="007A2AC2" w:rsidRDefault="007A2AC2" w:rsidP="008E36A8">
            <w:pPr>
              <w:rPr>
                <w:rFonts w:ascii="Comic Sans MS" w:hAnsi="Comic Sans MS"/>
                <w:b/>
                <w:sz w:val="22"/>
              </w:rPr>
            </w:pPr>
          </w:p>
          <w:p w14:paraId="3524E161" w14:textId="54DDCBD8" w:rsidR="007A2AC2" w:rsidRDefault="007A2AC2" w:rsidP="008E36A8">
            <w:pPr>
              <w:rPr>
                <w:rFonts w:ascii="Comic Sans MS" w:hAnsi="Comic Sans MS"/>
                <w:b/>
                <w:sz w:val="22"/>
              </w:rPr>
            </w:pPr>
            <w:r>
              <w:rPr>
                <w:rFonts w:ascii="Comic Sans MS" w:hAnsi="Comic Sans MS"/>
                <w:b/>
                <w:sz w:val="22"/>
              </w:rPr>
              <w:t>06.30.</w:t>
            </w:r>
            <w:r w:rsidR="00AA2998">
              <w:rPr>
                <w:rFonts w:ascii="Comic Sans MS" w:hAnsi="Comic Sans MS"/>
                <w:b/>
                <w:sz w:val="22"/>
              </w:rPr>
              <w:t>-07.</w:t>
            </w:r>
            <w:proofErr w:type="gramStart"/>
            <w:r w:rsidR="00AA2998">
              <w:rPr>
                <w:rFonts w:ascii="Comic Sans MS" w:hAnsi="Comic Sans MS"/>
                <w:b/>
                <w:sz w:val="22"/>
              </w:rPr>
              <w:t>00</w:t>
            </w:r>
            <w:r>
              <w:rPr>
                <w:rFonts w:ascii="Comic Sans MS" w:hAnsi="Comic Sans MS"/>
                <w:b/>
                <w:sz w:val="22"/>
              </w:rPr>
              <w:t xml:space="preserve">  </w:t>
            </w:r>
            <w:proofErr w:type="spellStart"/>
            <w:r>
              <w:rPr>
                <w:rFonts w:ascii="Comic Sans MS" w:hAnsi="Comic Sans MS"/>
                <w:b/>
                <w:sz w:val="22"/>
              </w:rPr>
              <w:t>Bhg</w:t>
            </w:r>
            <w:proofErr w:type="spellEnd"/>
            <w:proofErr w:type="gramEnd"/>
            <w:r>
              <w:rPr>
                <w:rFonts w:ascii="Comic Sans MS" w:hAnsi="Comic Sans MS"/>
                <w:b/>
                <w:sz w:val="22"/>
              </w:rPr>
              <w:t xml:space="preserve"> </w:t>
            </w:r>
            <w:proofErr w:type="spellStart"/>
            <w:r>
              <w:rPr>
                <w:rFonts w:ascii="Comic Sans MS" w:hAnsi="Comic Sans MS"/>
                <w:b/>
                <w:sz w:val="22"/>
              </w:rPr>
              <w:t>åpner</w:t>
            </w:r>
            <w:r w:rsidR="003B42CF">
              <w:rPr>
                <w:rFonts w:ascii="Comic Sans MS" w:hAnsi="Comic Sans MS"/>
                <w:b/>
                <w:sz w:val="22"/>
              </w:rPr>
              <w:t>,frilek</w:t>
            </w:r>
            <w:proofErr w:type="spellEnd"/>
            <w:r w:rsidR="003B42CF">
              <w:rPr>
                <w:rFonts w:ascii="Comic Sans MS" w:hAnsi="Comic Sans MS"/>
                <w:b/>
                <w:sz w:val="22"/>
              </w:rPr>
              <w:t xml:space="preserve"> på basen. </w:t>
            </w:r>
          </w:p>
          <w:p w14:paraId="29D495A5" w14:textId="09D600F9" w:rsidR="007A2AC2" w:rsidRDefault="007A2AC2" w:rsidP="008E36A8">
            <w:pPr>
              <w:rPr>
                <w:rFonts w:ascii="Comic Sans MS" w:hAnsi="Comic Sans MS"/>
                <w:b/>
                <w:sz w:val="22"/>
              </w:rPr>
            </w:pPr>
            <w:r>
              <w:rPr>
                <w:rFonts w:ascii="Comic Sans MS" w:hAnsi="Comic Sans MS"/>
                <w:b/>
                <w:sz w:val="22"/>
              </w:rPr>
              <w:t>07.00.-08.</w:t>
            </w:r>
            <w:proofErr w:type="gramStart"/>
            <w:r>
              <w:rPr>
                <w:rFonts w:ascii="Comic Sans MS" w:hAnsi="Comic Sans MS"/>
                <w:b/>
                <w:sz w:val="22"/>
              </w:rPr>
              <w:t>00</w:t>
            </w:r>
            <w:r w:rsidR="00E36AE1">
              <w:rPr>
                <w:rFonts w:ascii="Comic Sans MS" w:hAnsi="Comic Sans MS"/>
                <w:b/>
                <w:sz w:val="22"/>
              </w:rPr>
              <w:t xml:space="preserve"> </w:t>
            </w:r>
            <w:r>
              <w:rPr>
                <w:rFonts w:ascii="Comic Sans MS" w:hAnsi="Comic Sans MS"/>
                <w:b/>
                <w:sz w:val="22"/>
              </w:rPr>
              <w:t xml:space="preserve"> Frokost</w:t>
            </w:r>
            <w:proofErr w:type="gramEnd"/>
            <w:r w:rsidR="009661F8">
              <w:rPr>
                <w:rFonts w:ascii="Comic Sans MS" w:hAnsi="Comic Sans MS"/>
                <w:b/>
                <w:sz w:val="22"/>
              </w:rPr>
              <w:t xml:space="preserve"> på basen</w:t>
            </w:r>
          </w:p>
          <w:p w14:paraId="6209A263" w14:textId="6ACFC77F" w:rsidR="007A2AC2" w:rsidRDefault="007A2AC2" w:rsidP="008E36A8">
            <w:pPr>
              <w:rPr>
                <w:rFonts w:ascii="Comic Sans MS" w:hAnsi="Comic Sans MS"/>
                <w:b/>
                <w:sz w:val="22"/>
              </w:rPr>
            </w:pPr>
            <w:r>
              <w:rPr>
                <w:rFonts w:ascii="Comic Sans MS" w:hAnsi="Comic Sans MS"/>
                <w:b/>
                <w:sz w:val="22"/>
              </w:rPr>
              <w:t>08.00.-09.30</w:t>
            </w:r>
            <w:r w:rsidR="00AA2998">
              <w:rPr>
                <w:rFonts w:ascii="Comic Sans MS" w:hAnsi="Comic Sans MS"/>
                <w:b/>
                <w:sz w:val="22"/>
              </w:rPr>
              <w:t xml:space="preserve"> </w:t>
            </w:r>
            <w:r w:rsidR="00996FA4">
              <w:rPr>
                <w:rFonts w:ascii="Comic Sans MS" w:hAnsi="Comic Sans MS"/>
                <w:b/>
                <w:sz w:val="22"/>
              </w:rPr>
              <w:t>L</w:t>
            </w:r>
            <w:r>
              <w:rPr>
                <w:rFonts w:ascii="Comic Sans MS" w:hAnsi="Comic Sans MS"/>
                <w:b/>
                <w:sz w:val="22"/>
              </w:rPr>
              <w:t>ek på basen.</w:t>
            </w:r>
          </w:p>
          <w:p w14:paraId="41B2BE44" w14:textId="314DA7E1" w:rsidR="007A2AC2" w:rsidRDefault="007A2AC2" w:rsidP="008E36A8">
            <w:pPr>
              <w:rPr>
                <w:rFonts w:ascii="Comic Sans MS" w:hAnsi="Comic Sans MS"/>
                <w:b/>
                <w:sz w:val="22"/>
              </w:rPr>
            </w:pPr>
            <w:r>
              <w:rPr>
                <w:rFonts w:ascii="Comic Sans MS" w:hAnsi="Comic Sans MS"/>
                <w:b/>
                <w:sz w:val="22"/>
              </w:rPr>
              <w:t>09.</w:t>
            </w:r>
            <w:r w:rsidR="00996FA4">
              <w:rPr>
                <w:rFonts w:ascii="Comic Sans MS" w:hAnsi="Comic Sans MS"/>
                <w:b/>
                <w:sz w:val="22"/>
              </w:rPr>
              <w:t>30</w:t>
            </w:r>
            <w:r>
              <w:rPr>
                <w:rFonts w:ascii="Comic Sans MS" w:hAnsi="Comic Sans MS"/>
                <w:b/>
                <w:sz w:val="22"/>
              </w:rPr>
              <w:t xml:space="preserve">- </w:t>
            </w:r>
            <w:r w:rsidR="00AA2998">
              <w:rPr>
                <w:rFonts w:ascii="Comic Sans MS" w:hAnsi="Comic Sans MS"/>
                <w:b/>
                <w:sz w:val="22"/>
              </w:rPr>
              <w:t>09.</w:t>
            </w:r>
            <w:r w:rsidR="00996FA4">
              <w:rPr>
                <w:rFonts w:ascii="Comic Sans MS" w:hAnsi="Comic Sans MS"/>
                <w:b/>
                <w:sz w:val="22"/>
              </w:rPr>
              <w:t>4</w:t>
            </w:r>
            <w:r w:rsidR="009661F8">
              <w:rPr>
                <w:rFonts w:ascii="Comic Sans MS" w:hAnsi="Comic Sans MS"/>
                <w:b/>
                <w:sz w:val="22"/>
              </w:rPr>
              <w:t>5</w:t>
            </w:r>
            <w:r w:rsidR="00AA2998">
              <w:rPr>
                <w:rFonts w:ascii="Comic Sans MS" w:hAnsi="Comic Sans MS"/>
                <w:b/>
                <w:sz w:val="22"/>
              </w:rPr>
              <w:t>.</w:t>
            </w:r>
            <w:r w:rsidR="009661F8">
              <w:rPr>
                <w:rFonts w:ascii="Comic Sans MS" w:hAnsi="Comic Sans MS"/>
                <w:b/>
                <w:sz w:val="22"/>
              </w:rPr>
              <w:t xml:space="preserve"> S</w:t>
            </w:r>
            <w:r>
              <w:rPr>
                <w:rFonts w:ascii="Comic Sans MS" w:hAnsi="Comic Sans MS"/>
                <w:b/>
                <w:sz w:val="22"/>
              </w:rPr>
              <w:t>amling.</w:t>
            </w:r>
            <w:r w:rsidR="009661F8">
              <w:rPr>
                <w:rFonts w:ascii="Comic Sans MS" w:hAnsi="Comic Sans MS"/>
                <w:b/>
                <w:sz w:val="22"/>
              </w:rPr>
              <w:t xml:space="preserve"> </w:t>
            </w:r>
          </w:p>
          <w:p w14:paraId="4AA34C8A" w14:textId="6AA05F17" w:rsidR="007A2AC2" w:rsidRDefault="007A2AC2" w:rsidP="008E36A8">
            <w:pPr>
              <w:rPr>
                <w:rFonts w:ascii="Comic Sans MS" w:hAnsi="Comic Sans MS"/>
                <w:b/>
                <w:sz w:val="22"/>
              </w:rPr>
            </w:pPr>
            <w:r>
              <w:rPr>
                <w:rFonts w:ascii="Comic Sans MS" w:hAnsi="Comic Sans MS"/>
                <w:b/>
                <w:sz w:val="22"/>
              </w:rPr>
              <w:t>09.</w:t>
            </w:r>
            <w:r w:rsidR="00996FA4">
              <w:rPr>
                <w:rFonts w:ascii="Comic Sans MS" w:hAnsi="Comic Sans MS"/>
                <w:b/>
                <w:sz w:val="22"/>
              </w:rPr>
              <w:t>45</w:t>
            </w:r>
            <w:r w:rsidR="009661F8">
              <w:rPr>
                <w:rFonts w:ascii="Comic Sans MS" w:hAnsi="Comic Sans MS"/>
                <w:b/>
                <w:sz w:val="22"/>
              </w:rPr>
              <w:t xml:space="preserve"> </w:t>
            </w:r>
            <w:r>
              <w:rPr>
                <w:rFonts w:ascii="Comic Sans MS" w:hAnsi="Comic Sans MS"/>
                <w:b/>
                <w:sz w:val="22"/>
              </w:rPr>
              <w:t>-</w:t>
            </w:r>
            <w:r w:rsidR="00996FA4">
              <w:rPr>
                <w:rFonts w:ascii="Comic Sans MS" w:hAnsi="Comic Sans MS"/>
                <w:b/>
                <w:sz w:val="22"/>
              </w:rPr>
              <w:t>11.00</w:t>
            </w:r>
            <w:r w:rsidR="00931F38">
              <w:rPr>
                <w:rFonts w:ascii="Comic Sans MS" w:hAnsi="Comic Sans MS"/>
                <w:b/>
                <w:sz w:val="22"/>
              </w:rPr>
              <w:t>.</w:t>
            </w:r>
            <w:r>
              <w:rPr>
                <w:rFonts w:ascii="Comic Sans MS" w:hAnsi="Comic Sans MS"/>
                <w:b/>
                <w:sz w:val="22"/>
              </w:rPr>
              <w:t xml:space="preserve"> </w:t>
            </w:r>
            <w:r w:rsidR="00996FA4">
              <w:rPr>
                <w:rFonts w:ascii="Comic Sans MS" w:hAnsi="Comic Sans MS"/>
                <w:b/>
                <w:sz w:val="22"/>
              </w:rPr>
              <w:t>Pedagogiske aktiviteter</w:t>
            </w:r>
          </w:p>
          <w:p w14:paraId="0915084E" w14:textId="48243023" w:rsidR="00AA2998" w:rsidRDefault="00996FA4" w:rsidP="008E36A8">
            <w:pPr>
              <w:rPr>
                <w:rFonts w:ascii="Comic Sans MS" w:hAnsi="Comic Sans MS"/>
                <w:b/>
                <w:sz w:val="22"/>
              </w:rPr>
            </w:pPr>
            <w:r>
              <w:rPr>
                <w:rFonts w:ascii="Comic Sans MS" w:hAnsi="Comic Sans MS"/>
                <w:b/>
                <w:sz w:val="22"/>
              </w:rPr>
              <w:t>11.00</w:t>
            </w:r>
            <w:r w:rsidR="007A2AC2">
              <w:rPr>
                <w:rFonts w:ascii="Comic Sans MS" w:hAnsi="Comic Sans MS"/>
                <w:b/>
                <w:sz w:val="22"/>
              </w:rPr>
              <w:t>-</w:t>
            </w:r>
            <w:r>
              <w:rPr>
                <w:rFonts w:ascii="Comic Sans MS" w:hAnsi="Comic Sans MS"/>
                <w:b/>
                <w:sz w:val="22"/>
              </w:rPr>
              <w:t>11</w:t>
            </w:r>
            <w:r w:rsidR="007A2AC2">
              <w:rPr>
                <w:rFonts w:ascii="Comic Sans MS" w:hAnsi="Comic Sans MS"/>
                <w:b/>
                <w:sz w:val="22"/>
              </w:rPr>
              <w:t>.</w:t>
            </w:r>
            <w:r>
              <w:rPr>
                <w:rFonts w:ascii="Comic Sans MS" w:hAnsi="Comic Sans MS"/>
                <w:b/>
                <w:sz w:val="22"/>
              </w:rPr>
              <w:t>3</w:t>
            </w:r>
            <w:r w:rsidR="007A2AC2">
              <w:rPr>
                <w:rFonts w:ascii="Comic Sans MS" w:hAnsi="Comic Sans MS"/>
                <w:b/>
                <w:sz w:val="22"/>
              </w:rPr>
              <w:t xml:space="preserve">0. </w:t>
            </w:r>
            <w:r w:rsidR="00AA2998">
              <w:rPr>
                <w:rFonts w:ascii="Comic Sans MS" w:hAnsi="Comic Sans MS"/>
                <w:b/>
                <w:sz w:val="22"/>
              </w:rPr>
              <w:t xml:space="preserve"> Lunsj/smøremåltid.</w:t>
            </w:r>
          </w:p>
          <w:p w14:paraId="4C8AB520" w14:textId="69A1CBFA" w:rsidR="00AA2998" w:rsidRDefault="00E36AE1" w:rsidP="008E36A8">
            <w:pPr>
              <w:rPr>
                <w:rFonts w:ascii="Comic Sans MS" w:hAnsi="Comic Sans MS"/>
                <w:b/>
                <w:sz w:val="22"/>
              </w:rPr>
            </w:pPr>
            <w:r>
              <w:rPr>
                <w:rFonts w:ascii="Comic Sans MS" w:hAnsi="Comic Sans MS"/>
                <w:b/>
                <w:sz w:val="22"/>
              </w:rPr>
              <w:t xml:space="preserve">12.00 – </w:t>
            </w:r>
            <w:proofErr w:type="gramStart"/>
            <w:r>
              <w:rPr>
                <w:rFonts w:ascii="Comic Sans MS" w:hAnsi="Comic Sans MS"/>
                <w:b/>
                <w:sz w:val="22"/>
              </w:rPr>
              <w:t>13.30</w:t>
            </w:r>
            <w:r w:rsidR="00AA2998">
              <w:rPr>
                <w:rFonts w:ascii="Comic Sans MS" w:hAnsi="Comic Sans MS"/>
                <w:b/>
                <w:sz w:val="22"/>
              </w:rPr>
              <w:t xml:space="preserve">  Legging</w:t>
            </w:r>
            <w:proofErr w:type="gramEnd"/>
            <w:r w:rsidR="00AA2998">
              <w:rPr>
                <w:rFonts w:ascii="Comic Sans MS" w:hAnsi="Comic Sans MS"/>
                <w:b/>
                <w:sz w:val="22"/>
              </w:rPr>
              <w:t>/hvilestund.</w:t>
            </w:r>
          </w:p>
          <w:p w14:paraId="0B2BF521" w14:textId="4D038EC1" w:rsidR="00AA2998" w:rsidRDefault="00AA2998" w:rsidP="008E36A8">
            <w:pPr>
              <w:rPr>
                <w:rFonts w:ascii="Comic Sans MS" w:hAnsi="Comic Sans MS"/>
                <w:b/>
                <w:sz w:val="22"/>
              </w:rPr>
            </w:pPr>
            <w:r>
              <w:rPr>
                <w:rFonts w:ascii="Comic Sans MS" w:hAnsi="Comic Sans MS"/>
                <w:b/>
                <w:sz w:val="22"/>
              </w:rPr>
              <w:t>1</w:t>
            </w:r>
            <w:r w:rsidR="00996FA4">
              <w:rPr>
                <w:rFonts w:ascii="Comic Sans MS" w:hAnsi="Comic Sans MS"/>
                <w:b/>
                <w:sz w:val="22"/>
              </w:rPr>
              <w:t>3</w:t>
            </w:r>
            <w:r>
              <w:rPr>
                <w:rFonts w:ascii="Comic Sans MS" w:hAnsi="Comic Sans MS"/>
                <w:b/>
                <w:sz w:val="22"/>
              </w:rPr>
              <w:t>.</w:t>
            </w:r>
            <w:r w:rsidR="00E36AE1">
              <w:rPr>
                <w:rFonts w:ascii="Comic Sans MS" w:hAnsi="Comic Sans MS"/>
                <w:b/>
                <w:sz w:val="22"/>
              </w:rPr>
              <w:t>3</w:t>
            </w:r>
            <w:r>
              <w:rPr>
                <w:rFonts w:ascii="Comic Sans MS" w:hAnsi="Comic Sans MS"/>
                <w:b/>
                <w:sz w:val="22"/>
              </w:rPr>
              <w:t>0-14.00.  Utelek</w:t>
            </w:r>
          </w:p>
          <w:p w14:paraId="66BD91EB" w14:textId="547A4AC6" w:rsidR="00AA2998" w:rsidRDefault="00AA2998" w:rsidP="008E36A8">
            <w:pPr>
              <w:rPr>
                <w:rFonts w:ascii="Comic Sans MS" w:hAnsi="Comic Sans MS"/>
                <w:b/>
                <w:sz w:val="22"/>
              </w:rPr>
            </w:pPr>
            <w:r>
              <w:rPr>
                <w:rFonts w:ascii="Comic Sans MS" w:hAnsi="Comic Sans MS"/>
                <w:b/>
                <w:sz w:val="22"/>
              </w:rPr>
              <w:t>14.00-14.</w:t>
            </w:r>
            <w:r w:rsidR="00996FA4">
              <w:rPr>
                <w:rFonts w:ascii="Comic Sans MS" w:hAnsi="Comic Sans MS"/>
                <w:b/>
                <w:sz w:val="22"/>
              </w:rPr>
              <w:t>3</w:t>
            </w:r>
            <w:r>
              <w:rPr>
                <w:rFonts w:ascii="Comic Sans MS" w:hAnsi="Comic Sans MS"/>
                <w:b/>
                <w:sz w:val="22"/>
              </w:rPr>
              <w:t>0.  Mellommåltid</w:t>
            </w:r>
          </w:p>
          <w:p w14:paraId="510685E9" w14:textId="1D3A1425" w:rsidR="007A2AC2" w:rsidRDefault="00AA2998" w:rsidP="008E36A8">
            <w:pPr>
              <w:rPr>
                <w:rFonts w:ascii="Comic Sans MS" w:hAnsi="Comic Sans MS"/>
                <w:b/>
                <w:sz w:val="22"/>
              </w:rPr>
            </w:pPr>
            <w:r>
              <w:rPr>
                <w:rFonts w:ascii="Comic Sans MS" w:hAnsi="Comic Sans MS"/>
                <w:b/>
                <w:sz w:val="22"/>
              </w:rPr>
              <w:t>14.</w:t>
            </w:r>
            <w:r w:rsidR="00996FA4">
              <w:rPr>
                <w:rFonts w:ascii="Comic Sans MS" w:hAnsi="Comic Sans MS"/>
                <w:b/>
                <w:sz w:val="22"/>
              </w:rPr>
              <w:t>3</w:t>
            </w:r>
            <w:r>
              <w:rPr>
                <w:rFonts w:ascii="Comic Sans MS" w:hAnsi="Comic Sans MS"/>
                <w:b/>
                <w:sz w:val="22"/>
              </w:rPr>
              <w:t xml:space="preserve">0-17.00.  </w:t>
            </w:r>
            <w:r w:rsidR="00996FA4">
              <w:rPr>
                <w:rFonts w:ascii="Comic Sans MS" w:hAnsi="Comic Sans MS"/>
                <w:b/>
                <w:sz w:val="22"/>
              </w:rPr>
              <w:t>L</w:t>
            </w:r>
            <w:r>
              <w:rPr>
                <w:rFonts w:ascii="Comic Sans MS" w:hAnsi="Comic Sans MS"/>
                <w:b/>
                <w:sz w:val="22"/>
              </w:rPr>
              <w:t xml:space="preserve">ek ute/inne til </w:t>
            </w:r>
            <w:proofErr w:type="spellStart"/>
            <w:r>
              <w:rPr>
                <w:rFonts w:ascii="Comic Sans MS" w:hAnsi="Comic Sans MS"/>
                <w:b/>
                <w:sz w:val="22"/>
              </w:rPr>
              <w:t>bhg</w:t>
            </w:r>
            <w:proofErr w:type="spellEnd"/>
            <w:r>
              <w:rPr>
                <w:rFonts w:ascii="Comic Sans MS" w:hAnsi="Comic Sans MS"/>
                <w:b/>
                <w:sz w:val="22"/>
              </w:rPr>
              <w:t xml:space="preserve"> stenger.</w:t>
            </w:r>
          </w:p>
          <w:p w14:paraId="4A32148A" w14:textId="65CDBB5A" w:rsidR="009E0EAA" w:rsidRPr="00232C44" w:rsidRDefault="009E0EAA" w:rsidP="00E36AE1">
            <w:pPr>
              <w:rPr>
                <w:rFonts w:ascii="Comic Sans MS" w:hAnsi="Comic Sans MS"/>
                <w:b/>
                <w:sz w:val="22"/>
              </w:rPr>
            </w:pPr>
          </w:p>
        </w:tc>
      </w:tr>
    </w:tbl>
    <w:p w14:paraId="14B9B591" w14:textId="77777777" w:rsidR="00CB13C0" w:rsidRPr="00232C44" w:rsidRDefault="00CB13C0" w:rsidP="00E36AE1">
      <w:pPr>
        <w:rPr>
          <w:rFonts w:ascii="Comic Sans MS" w:hAnsi="Comic Sans MS"/>
          <w:sz w:val="22"/>
        </w:rPr>
      </w:pPr>
    </w:p>
    <w:sectPr w:rsidR="00CB13C0" w:rsidRPr="00232C44" w:rsidSect="00B00C95">
      <w:headerReference w:type="default" r:id="rId10"/>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BA2E7" w14:textId="77777777" w:rsidR="00C06EB8" w:rsidRDefault="00533F0C">
      <w:r>
        <w:separator/>
      </w:r>
    </w:p>
  </w:endnote>
  <w:endnote w:type="continuationSeparator" w:id="0">
    <w:p w14:paraId="38EED7EE" w14:textId="77777777" w:rsidR="00C06EB8" w:rsidRDefault="0053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C8B08" w14:textId="77777777" w:rsidR="00C06EB8" w:rsidRDefault="00533F0C">
      <w:r>
        <w:separator/>
      </w:r>
    </w:p>
  </w:footnote>
  <w:footnote w:type="continuationSeparator" w:id="0">
    <w:p w14:paraId="01B6A02C" w14:textId="77777777" w:rsidR="00C06EB8" w:rsidRDefault="00533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7BEE"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00D23788"/>
    <w:multiLevelType w:val="hybridMultilevel"/>
    <w:tmpl w:val="B622D876"/>
    <w:lvl w:ilvl="0" w:tplc="32D814A8">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1CA3F56"/>
    <w:multiLevelType w:val="hybridMultilevel"/>
    <w:tmpl w:val="0E1A64EE"/>
    <w:lvl w:ilvl="0" w:tplc="F3FC98F8">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1DF4FA6"/>
    <w:multiLevelType w:val="hybridMultilevel"/>
    <w:tmpl w:val="9DE251F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0547038"/>
    <w:multiLevelType w:val="hybridMultilevel"/>
    <w:tmpl w:val="1070E986"/>
    <w:lvl w:ilvl="0" w:tplc="B3E61BA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871A81"/>
    <w:multiLevelType w:val="hybridMultilevel"/>
    <w:tmpl w:val="1E5277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6AA7EF7"/>
    <w:multiLevelType w:val="hybridMultilevel"/>
    <w:tmpl w:val="A6C67AD0"/>
    <w:lvl w:ilvl="0" w:tplc="5A54CB6C">
      <w:start w:val="17"/>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7991F2E"/>
    <w:multiLevelType w:val="hybridMultilevel"/>
    <w:tmpl w:val="07385F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85732A0"/>
    <w:multiLevelType w:val="hybridMultilevel"/>
    <w:tmpl w:val="9D52BD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4A64689"/>
    <w:multiLevelType w:val="hybridMultilevel"/>
    <w:tmpl w:val="21AE88BC"/>
    <w:lvl w:ilvl="0" w:tplc="A080016E">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E072ED6"/>
    <w:multiLevelType w:val="hybridMultilevel"/>
    <w:tmpl w:val="CBA299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0937D3B"/>
    <w:multiLevelType w:val="hybridMultilevel"/>
    <w:tmpl w:val="D30277B6"/>
    <w:lvl w:ilvl="0" w:tplc="AD04ED8C">
      <w:start w:val="2011"/>
      <w:numFmt w:val="bullet"/>
      <w:lvlText w:val="-"/>
      <w:lvlJc w:val="left"/>
      <w:pPr>
        <w:ind w:left="720" w:hanging="360"/>
      </w:pPr>
      <w:rPr>
        <w:rFonts w:ascii="Times New Roman" w:eastAsia="Times New Roman" w:hAnsi="Times New Roman" w:cs="Times New Roman" w:hint="default"/>
        <w:b w:val="0"/>
        <w:i w:val="0"/>
        <w:color w:val="FF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9197BF3"/>
    <w:multiLevelType w:val="hybridMultilevel"/>
    <w:tmpl w:val="E8467C06"/>
    <w:lvl w:ilvl="0" w:tplc="6FC0748E">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11"/>
  </w:num>
  <w:num w:numId="5">
    <w:abstractNumId w:val="6"/>
  </w:num>
  <w:num w:numId="6">
    <w:abstractNumId w:val="2"/>
  </w:num>
  <w:num w:numId="7">
    <w:abstractNumId w:val="4"/>
  </w:num>
  <w:num w:numId="8">
    <w:abstractNumId w:val="3"/>
  </w:num>
  <w:num w:numId="9">
    <w:abstractNumId w:val="12"/>
  </w:num>
  <w:num w:numId="10">
    <w:abstractNumId w:val="7"/>
  </w:num>
  <w:num w:numId="11">
    <w:abstractNumId w:val="8"/>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25A9E"/>
    <w:rsid w:val="00031EB4"/>
    <w:rsid w:val="00044D9B"/>
    <w:rsid w:val="00047159"/>
    <w:rsid w:val="00047ECE"/>
    <w:rsid w:val="00054224"/>
    <w:rsid w:val="0006041D"/>
    <w:rsid w:val="00082236"/>
    <w:rsid w:val="000828BD"/>
    <w:rsid w:val="0008452A"/>
    <w:rsid w:val="00091373"/>
    <w:rsid w:val="000A24FF"/>
    <w:rsid w:val="000B2845"/>
    <w:rsid w:val="000C2FAB"/>
    <w:rsid w:val="000C7C24"/>
    <w:rsid w:val="000D2FE4"/>
    <w:rsid w:val="000D5112"/>
    <w:rsid w:val="000E4BCA"/>
    <w:rsid w:val="000E7BA5"/>
    <w:rsid w:val="000F247D"/>
    <w:rsid w:val="0010676D"/>
    <w:rsid w:val="0010790B"/>
    <w:rsid w:val="00137937"/>
    <w:rsid w:val="00143D68"/>
    <w:rsid w:val="00150773"/>
    <w:rsid w:val="00160916"/>
    <w:rsid w:val="00162591"/>
    <w:rsid w:val="00171156"/>
    <w:rsid w:val="001805BF"/>
    <w:rsid w:val="00191569"/>
    <w:rsid w:val="00192FAE"/>
    <w:rsid w:val="001943F0"/>
    <w:rsid w:val="001A1EC0"/>
    <w:rsid w:val="001A3174"/>
    <w:rsid w:val="001A76DB"/>
    <w:rsid w:val="001B168A"/>
    <w:rsid w:val="001C1C80"/>
    <w:rsid w:val="001C4053"/>
    <w:rsid w:val="001E0F83"/>
    <w:rsid w:val="001E45BE"/>
    <w:rsid w:val="001F62B9"/>
    <w:rsid w:val="0021662D"/>
    <w:rsid w:val="00217A20"/>
    <w:rsid w:val="002278A8"/>
    <w:rsid w:val="00232C44"/>
    <w:rsid w:val="0024282C"/>
    <w:rsid w:val="00243E37"/>
    <w:rsid w:val="00247A85"/>
    <w:rsid w:val="00257628"/>
    <w:rsid w:val="00262809"/>
    <w:rsid w:val="00266D26"/>
    <w:rsid w:val="00272079"/>
    <w:rsid w:val="0027302B"/>
    <w:rsid w:val="00281E49"/>
    <w:rsid w:val="0028415F"/>
    <w:rsid w:val="00293114"/>
    <w:rsid w:val="002970CE"/>
    <w:rsid w:val="002A019B"/>
    <w:rsid w:val="002B783B"/>
    <w:rsid w:val="002B7F2B"/>
    <w:rsid w:val="002C70F1"/>
    <w:rsid w:val="002C769E"/>
    <w:rsid w:val="002E6D97"/>
    <w:rsid w:val="002F1349"/>
    <w:rsid w:val="002F7AF0"/>
    <w:rsid w:val="002F7FF0"/>
    <w:rsid w:val="00316E57"/>
    <w:rsid w:val="00317D8F"/>
    <w:rsid w:val="003249A7"/>
    <w:rsid w:val="0033689C"/>
    <w:rsid w:val="00350EAF"/>
    <w:rsid w:val="003520AE"/>
    <w:rsid w:val="003602D2"/>
    <w:rsid w:val="0036271F"/>
    <w:rsid w:val="00364A9A"/>
    <w:rsid w:val="00370B16"/>
    <w:rsid w:val="0037265B"/>
    <w:rsid w:val="00376291"/>
    <w:rsid w:val="00377BC4"/>
    <w:rsid w:val="003836F7"/>
    <w:rsid w:val="0039192A"/>
    <w:rsid w:val="003A4F9B"/>
    <w:rsid w:val="003A5A8F"/>
    <w:rsid w:val="003A7E6E"/>
    <w:rsid w:val="003B42CF"/>
    <w:rsid w:val="003B5400"/>
    <w:rsid w:val="003C3B37"/>
    <w:rsid w:val="003D4449"/>
    <w:rsid w:val="003E5803"/>
    <w:rsid w:val="00401E13"/>
    <w:rsid w:val="00402F03"/>
    <w:rsid w:val="00410C84"/>
    <w:rsid w:val="00413FD7"/>
    <w:rsid w:val="00417F07"/>
    <w:rsid w:val="00442A58"/>
    <w:rsid w:val="00445D77"/>
    <w:rsid w:val="00450EF5"/>
    <w:rsid w:val="004535AE"/>
    <w:rsid w:val="00456169"/>
    <w:rsid w:val="00463BD6"/>
    <w:rsid w:val="0047362C"/>
    <w:rsid w:val="0048218C"/>
    <w:rsid w:val="004831FA"/>
    <w:rsid w:val="004839D5"/>
    <w:rsid w:val="00495B27"/>
    <w:rsid w:val="004A1E9E"/>
    <w:rsid w:val="004B7ADB"/>
    <w:rsid w:val="004C2880"/>
    <w:rsid w:val="004C3A19"/>
    <w:rsid w:val="004C6FCE"/>
    <w:rsid w:val="004D6E88"/>
    <w:rsid w:val="004F2FF4"/>
    <w:rsid w:val="004F3120"/>
    <w:rsid w:val="004F32AC"/>
    <w:rsid w:val="004F6C0C"/>
    <w:rsid w:val="0050220D"/>
    <w:rsid w:val="00504069"/>
    <w:rsid w:val="00504756"/>
    <w:rsid w:val="00506AF0"/>
    <w:rsid w:val="00533F0C"/>
    <w:rsid w:val="0055426E"/>
    <w:rsid w:val="005720C0"/>
    <w:rsid w:val="005746EE"/>
    <w:rsid w:val="00580556"/>
    <w:rsid w:val="00585915"/>
    <w:rsid w:val="0059631A"/>
    <w:rsid w:val="00596413"/>
    <w:rsid w:val="005A53F8"/>
    <w:rsid w:val="005A6106"/>
    <w:rsid w:val="005A759F"/>
    <w:rsid w:val="005B31E0"/>
    <w:rsid w:val="005C1B62"/>
    <w:rsid w:val="005C21B2"/>
    <w:rsid w:val="005C65E8"/>
    <w:rsid w:val="005F1058"/>
    <w:rsid w:val="005F7A67"/>
    <w:rsid w:val="0060622A"/>
    <w:rsid w:val="00610B1C"/>
    <w:rsid w:val="00614815"/>
    <w:rsid w:val="00631AD5"/>
    <w:rsid w:val="00636730"/>
    <w:rsid w:val="00640C3B"/>
    <w:rsid w:val="00640D6A"/>
    <w:rsid w:val="00643D1D"/>
    <w:rsid w:val="006442F8"/>
    <w:rsid w:val="0065001D"/>
    <w:rsid w:val="006546E5"/>
    <w:rsid w:val="006720D1"/>
    <w:rsid w:val="00682443"/>
    <w:rsid w:val="00687A49"/>
    <w:rsid w:val="006959AD"/>
    <w:rsid w:val="00696BA4"/>
    <w:rsid w:val="006A1E2B"/>
    <w:rsid w:val="006B0ED8"/>
    <w:rsid w:val="006B1D97"/>
    <w:rsid w:val="006B74DE"/>
    <w:rsid w:val="006C0839"/>
    <w:rsid w:val="00700A1A"/>
    <w:rsid w:val="007020F1"/>
    <w:rsid w:val="00702460"/>
    <w:rsid w:val="00712FA8"/>
    <w:rsid w:val="00713B7D"/>
    <w:rsid w:val="0072151E"/>
    <w:rsid w:val="007348A7"/>
    <w:rsid w:val="00740DA7"/>
    <w:rsid w:val="00754EE8"/>
    <w:rsid w:val="007605C8"/>
    <w:rsid w:val="007617C9"/>
    <w:rsid w:val="00773063"/>
    <w:rsid w:val="0077426D"/>
    <w:rsid w:val="00793DEB"/>
    <w:rsid w:val="00794D90"/>
    <w:rsid w:val="007A2AC2"/>
    <w:rsid w:val="007B2D9E"/>
    <w:rsid w:val="007C06E7"/>
    <w:rsid w:val="007C49D3"/>
    <w:rsid w:val="007D009F"/>
    <w:rsid w:val="007D25CC"/>
    <w:rsid w:val="007D449B"/>
    <w:rsid w:val="007E0234"/>
    <w:rsid w:val="007E6C2E"/>
    <w:rsid w:val="008111C3"/>
    <w:rsid w:val="008130EE"/>
    <w:rsid w:val="008160C2"/>
    <w:rsid w:val="00817D70"/>
    <w:rsid w:val="0085648A"/>
    <w:rsid w:val="00871120"/>
    <w:rsid w:val="008735AB"/>
    <w:rsid w:val="00891296"/>
    <w:rsid w:val="008936D8"/>
    <w:rsid w:val="00897007"/>
    <w:rsid w:val="008A197B"/>
    <w:rsid w:val="008D6683"/>
    <w:rsid w:val="008E31A9"/>
    <w:rsid w:val="008E36A8"/>
    <w:rsid w:val="008E3886"/>
    <w:rsid w:val="008F4409"/>
    <w:rsid w:val="00906EE1"/>
    <w:rsid w:val="00914AFB"/>
    <w:rsid w:val="00931F38"/>
    <w:rsid w:val="00932596"/>
    <w:rsid w:val="00940FE5"/>
    <w:rsid w:val="00942D7B"/>
    <w:rsid w:val="00943A3D"/>
    <w:rsid w:val="009661F8"/>
    <w:rsid w:val="0097441B"/>
    <w:rsid w:val="00983F2E"/>
    <w:rsid w:val="00996FA4"/>
    <w:rsid w:val="009A3851"/>
    <w:rsid w:val="009A3DEA"/>
    <w:rsid w:val="009B750F"/>
    <w:rsid w:val="009C123E"/>
    <w:rsid w:val="009C6FFD"/>
    <w:rsid w:val="009E0EAA"/>
    <w:rsid w:val="009E2D73"/>
    <w:rsid w:val="009E49E0"/>
    <w:rsid w:val="009F2837"/>
    <w:rsid w:val="00A077CD"/>
    <w:rsid w:val="00A179DF"/>
    <w:rsid w:val="00A4000D"/>
    <w:rsid w:val="00A5553F"/>
    <w:rsid w:val="00A82106"/>
    <w:rsid w:val="00A871EF"/>
    <w:rsid w:val="00A97DB4"/>
    <w:rsid w:val="00AA110E"/>
    <w:rsid w:val="00AA1193"/>
    <w:rsid w:val="00AA1439"/>
    <w:rsid w:val="00AA2998"/>
    <w:rsid w:val="00AB3F7C"/>
    <w:rsid w:val="00AB7614"/>
    <w:rsid w:val="00AC0883"/>
    <w:rsid w:val="00AC16D9"/>
    <w:rsid w:val="00AC542A"/>
    <w:rsid w:val="00AC5C3E"/>
    <w:rsid w:val="00AD58B7"/>
    <w:rsid w:val="00AD636E"/>
    <w:rsid w:val="00B040AE"/>
    <w:rsid w:val="00B14BA2"/>
    <w:rsid w:val="00B161D1"/>
    <w:rsid w:val="00B51080"/>
    <w:rsid w:val="00B61348"/>
    <w:rsid w:val="00B65FB4"/>
    <w:rsid w:val="00B739F4"/>
    <w:rsid w:val="00B74179"/>
    <w:rsid w:val="00B81638"/>
    <w:rsid w:val="00B8211B"/>
    <w:rsid w:val="00B82DEE"/>
    <w:rsid w:val="00BA4B64"/>
    <w:rsid w:val="00BB712A"/>
    <w:rsid w:val="00BC1816"/>
    <w:rsid w:val="00BC5280"/>
    <w:rsid w:val="00BD16C4"/>
    <w:rsid w:val="00BE3F5D"/>
    <w:rsid w:val="00C06EB8"/>
    <w:rsid w:val="00C07E04"/>
    <w:rsid w:val="00C21135"/>
    <w:rsid w:val="00C30F80"/>
    <w:rsid w:val="00C31861"/>
    <w:rsid w:val="00C548C2"/>
    <w:rsid w:val="00C7707F"/>
    <w:rsid w:val="00C853D7"/>
    <w:rsid w:val="00C942D2"/>
    <w:rsid w:val="00C9554D"/>
    <w:rsid w:val="00C97BA3"/>
    <w:rsid w:val="00CA4E1F"/>
    <w:rsid w:val="00CB13C0"/>
    <w:rsid w:val="00CC3411"/>
    <w:rsid w:val="00CF2340"/>
    <w:rsid w:val="00CF5C88"/>
    <w:rsid w:val="00D17780"/>
    <w:rsid w:val="00D2220B"/>
    <w:rsid w:val="00D27356"/>
    <w:rsid w:val="00D30868"/>
    <w:rsid w:val="00D336D0"/>
    <w:rsid w:val="00D4261E"/>
    <w:rsid w:val="00D54360"/>
    <w:rsid w:val="00D57F02"/>
    <w:rsid w:val="00D61A03"/>
    <w:rsid w:val="00D63561"/>
    <w:rsid w:val="00D92679"/>
    <w:rsid w:val="00D92D0F"/>
    <w:rsid w:val="00DA1535"/>
    <w:rsid w:val="00DA2FCD"/>
    <w:rsid w:val="00DA4EB4"/>
    <w:rsid w:val="00DC0F8B"/>
    <w:rsid w:val="00DD70A8"/>
    <w:rsid w:val="00DE439B"/>
    <w:rsid w:val="00DE4A0B"/>
    <w:rsid w:val="00DE4A60"/>
    <w:rsid w:val="00DE4C41"/>
    <w:rsid w:val="00DF610C"/>
    <w:rsid w:val="00E026B2"/>
    <w:rsid w:val="00E02873"/>
    <w:rsid w:val="00E04F72"/>
    <w:rsid w:val="00E175B9"/>
    <w:rsid w:val="00E22E8A"/>
    <w:rsid w:val="00E25348"/>
    <w:rsid w:val="00E27FA7"/>
    <w:rsid w:val="00E32EA2"/>
    <w:rsid w:val="00E35D7C"/>
    <w:rsid w:val="00E36AE1"/>
    <w:rsid w:val="00E43C67"/>
    <w:rsid w:val="00E5063E"/>
    <w:rsid w:val="00E5547D"/>
    <w:rsid w:val="00E62451"/>
    <w:rsid w:val="00E63072"/>
    <w:rsid w:val="00E64D5D"/>
    <w:rsid w:val="00E6614B"/>
    <w:rsid w:val="00E66989"/>
    <w:rsid w:val="00E74E95"/>
    <w:rsid w:val="00E77413"/>
    <w:rsid w:val="00E8545F"/>
    <w:rsid w:val="00E93720"/>
    <w:rsid w:val="00E9379F"/>
    <w:rsid w:val="00E93965"/>
    <w:rsid w:val="00E96D94"/>
    <w:rsid w:val="00EA0054"/>
    <w:rsid w:val="00EA1AE8"/>
    <w:rsid w:val="00EA4CE6"/>
    <w:rsid w:val="00EA4E68"/>
    <w:rsid w:val="00EC73B3"/>
    <w:rsid w:val="00ED0823"/>
    <w:rsid w:val="00ED65F6"/>
    <w:rsid w:val="00F00D92"/>
    <w:rsid w:val="00F16F7A"/>
    <w:rsid w:val="00F2396D"/>
    <w:rsid w:val="00F26F92"/>
    <w:rsid w:val="00F336FF"/>
    <w:rsid w:val="00F376A5"/>
    <w:rsid w:val="00F431A7"/>
    <w:rsid w:val="00F503E2"/>
    <w:rsid w:val="00F506CC"/>
    <w:rsid w:val="00F670B5"/>
    <w:rsid w:val="00F81D2B"/>
    <w:rsid w:val="00F85E39"/>
    <w:rsid w:val="00F879D0"/>
    <w:rsid w:val="00F907AC"/>
    <w:rsid w:val="00F968D3"/>
    <w:rsid w:val="00FA39C0"/>
    <w:rsid w:val="00FB1EE5"/>
    <w:rsid w:val="00FD4F87"/>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7853"/>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2"/>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customStyle="1" w:styleId="hgkelc">
    <w:name w:val="hgkelc"/>
    <w:basedOn w:val="Standardskriftforavsnitt"/>
    <w:rsid w:val="004B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83936-7747-4AF3-96DA-B55FD438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4</Pages>
  <Words>1067</Words>
  <Characters>5656</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Sølvi Jægersborg</cp:lastModifiedBy>
  <cp:revision>8</cp:revision>
  <cp:lastPrinted>2024-10-09T06:08:00Z</cp:lastPrinted>
  <dcterms:created xsi:type="dcterms:W3CDTF">2019-09-26T07:55:00Z</dcterms:created>
  <dcterms:modified xsi:type="dcterms:W3CDTF">2024-10-09T06:08:00Z</dcterms:modified>
</cp:coreProperties>
</file>