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4584BC" w14:textId="77777777" w:rsidR="00091373" w:rsidRPr="00AC3731" w:rsidRDefault="00091373" w:rsidP="006720D1">
      <w:pPr>
        <w:framePr w:hSpace="141" w:wrap="around" w:vAnchor="text" w:hAnchor="margin" w:xAlign="center" w:y="11"/>
        <w:suppressOverlap/>
        <w:rPr>
          <w:sz w:val="18"/>
        </w:rPr>
      </w:pPr>
    </w:p>
    <w:tbl>
      <w:tblPr>
        <w:tblpPr w:leftFromText="141" w:rightFromText="141" w:vertAnchor="page" w:horzAnchor="margin" w:tblpXSpec="right" w:tblpY="241"/>
        <w:tblOverlap w:val="never"/>
        <w:tblW w:w="3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91"/>
      </w:tblGrid>
      <w:tr w:rsidR="00E636B6" w:rsidRPr="00AC3731" w14:paraId="0835C2DB" w14:textId="77777777" w:rsidTr="005B0E20">
        <w:trPr>
          <w:trHeight w:val="1059"/>
        </w:trPr>
        <w:tc>
          <w:tcPr>
            <w:tcW w:w="3091" w:type="dxa"/>
            <w:tcBorders>
              <w:top w:val="single" w:sz="4" w:space="0" w:color="auto"/>
              <w:left w:val="single" w:sz="4" w:space="0" w:color="auto"/>
              <w:bottom w:val="single" w:sz="4" w:space="0" w:color="auto"/>
              <w:right w:val="single" w:sz="4" w:space="0" w:color="auto"/>
            </w:tcBorders>
          </w:tcPr>
          <w:p w14:paraId="1A708958" w14:textId="76F1235A" w:rsidR="00E636B6" w:rsidRPr="005B0E20" w:rsidRDefault="00E636B6" w:rsidP="00E636B6">
            <w:pPr>
              <w:rPr>
                <w:rFonts w:ascii="Comic Sans MS" w:hAnsi="Comic Sans MS"/>
                <w:b/>
                <w:sz w:val="32"/>
                <w:szCs w:val="28"/>
              </w:rPr>
            </w:pPr>
            <w:r w:rsidRPr="005B0E20">
              <w:rPr>
                <w:rFonts w:ascii="Comic Sans MS" w:hAnsi="Comic Sans MS"/>
                <w:b/>
                <w:sz w:val="32"/>
                <w:szCs w:val="28"/>
              </w:rPr>
              <w:t xml:space="preserve">INFO FRA </w:t>
            </w:r>
          </w:p>
          <w:p w14:paraId="6A51A97E" w14:textId="52BAB4B1" w:rsidR="00E636B6" w:rsidRPr="005B0E20" w:rsidRDefault="00E636B6" w:rsidP="00E636B6">
            <w:pPr>
              <w:rPr>
                <w:rFonts w:ascii="Comic Sans MS" w:hAnsi="Comic Sans MS"/>
                <w:b/>
                <w:sz w:val="32"/>
                <w:szCs w:val="28"/>
              </w:rPr>
            </w:pPr>
            <w:r w:rsidRPr="005B0E20">
              <w:rPr>
                <w:rFonts w:ascii="Comic Sans MS" w:hAnsi="Comic Sans MS"/>
                <w:b/>
                <w:sz w:val="32"/>
                <w:szCs w:val="28"/>
              </w:rPr>
              <w:t>S</w:t>
            </w:r>
            <w:r w:rsidR="00581A67" w:rsidRPr="005B0E20">
              <w:rPr>
                <w:rFonts w:ascii="Comic Sans MS" w:hAnsi="Comic Sans MS"/>
                <w:b/>
                <w:sz w:val="32"/>
                <w:szCs w:val="28"/>
              </w:rPr>
              <w:t>måmeis</w:t>
            </w:r>
          </w:p>
          <w:p w14:paraId="59E02D46" w14:textId="67B9BD39" w:rsidR="00E636B6" w:rsidRPr="00AC3731" w:rsidRDefault="00452E2B" w:rsidP="00E636B6">
            <w:pPr>
              <w:rPr>
                <w:rFonts w:ascii="Comic Sans MS" w:hAnsi="Comic Sans MS"/>
                <w:b/>
                <w:szCs w:val="28"/>
              </w:rPr>
            </w:pPr>
            <w:r>
              <w:rPr>
                <w:rFonts w:ascii="Comic Sans MS" w:hAnsi="Comic Sans MS"/>
                <w:b/>
                <w:sz w:val="32"/>
                <w:szCs w:val="28"/>
              </w:rPr>
              <w:t>Juni</w:t>
            </w:r>
            <w:r w:rsidR="002E0C51">
              <w:rPr>
                <w:rFonts w:ascii="Comic Sans MS" w:hAnsi="Comic Sans MS"/>
                <w:b/>
                <w:sz w:val="32"/>
                <w:szCs w:val="28"/>
              </w:rPr>
              <w:t xml:space="preserve"> 2021</w:t>
            </w:r>
          </w:p>
        </w:tc>
      </w:tr>
    </w:tbl>
    <w:tbl>
      <w:tblPr>
        <w:tblStyle w:val="Tabellrutenett"/>
        <w:tblpPr w:leftFromText="141" w:rightFromText="141" w:vertAnchor="text" w:horzAnchor="margin" w:tblpXSpec="center" w:tblpY="189"/>
        <w:tblW w:w="15452" w:type="dxa"/>
        <w:tblLook w:val="04A0" w:firstRow="1" w:lastRow="0" w:firstColumn="1" w:lastColumn="0" w:noHBand="0" w:noVBand="1"/>
      </w:tblPr>
      <w:tblGrid>
        <w:gridCol w:w="15452"/>
      </w:tblGrid>
      <w:tr w:rsidR="00E13DE3" w:rsidRPr="007004F8" w14:paraId="6655668A" w14:textId="77777777" w:rsidTr="007C30AA">
        <w:trPr>
          <w:trHeight w:val="3534"/>
        </w:trPr>
        <w:tc>
          <w:tcPr>
            <w:tcW w:w="15452" w:type="dxa"/>
          </w:tcPr>
          <w:p w14:paraId="3BEE5B8D" w14:textId="59955FBC" w:rsidR="00E13DE3" w:rsidRPr="007004F8" w:rsidRDefault="00E13DE3" w:rsidP="00E13DE3">
            <w:pPr>
              <w:rPr>
                <w:rFonts w:ascii="Comic Sans MS" w:hAnsi="Comic Sans MS"/>
                <w:sz w:val="22"/>
                <w:szCs w:val="22"/>
              </w:rPr>
            </w:pPr>
            <w:r w:rsidRPr="007004F8">
              <w:rPr>
                <w:rFonts w:ascii="Comic Sans MS" w:hAnsi="Comic Sans MS"/>
                <w:b/>
                <w:noProof/>
                <w:sz w:val="22"/>
                <w:szCs w:val="22"/>
              </w:rPr>
              <w:drawing>
                <wp:anchor distT="0" distB="0" distL="114300" distR="114300" simplePos="0" relativeHeight="251659264" behindDoc="1" locked="0" layoutInCell="1" allowOverlap="1" wp14:anchorId="2C9B58D1" wp14:editId="1BA8B50B">
                  <wp:simplePos x="0" y="0"/>
                  <wp:positionH relativeFrom="margin">
                    <wp:posOffset>-50800</wp:posOffset>
                  </wp:positionH>
                  <wp:positionV relativeFrom="paragraph">
                    <wp:posOffset>-969010</wp:posOffset>
                  </wp:positionV>
                  <wp:extent cx="3124200" cy="835795"/>
                  <wp:effectExtent l="0" t="0" r="0" b="2540"/>
                  <wp:wrapNone/>
                  <wp:docPr id="7" name="Bilde 7" descr="logo skonnordtjer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skonnordtjern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24200" cy="835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4F8">
              <w:rPr>
                <w:rFonts w:ascii="Comic Sans MS" w:hAnsi="Comic Sans MS"/>
                <w:b/>
                <w:sz w:val="22"/>
                <w:szCs w:val="22"/>
              </w:rPr>
              <w:t xml:space="preserve">Dette skal vi gjøre i </w:t>
            </w:r>
            <w:r w:rsidR="00452E2B">
              <w:rPr>
                <w:rFonts w:ascii="Comic Sans MS" w:hAnsi="Comic Sans MS"/>
                <w:b/>
                <w:sz w:val="22"/>
                <w:szCs w:val="22"/>
              </w:rPr>
              <w:t>juni</w:t>
            </w:r>
          </w:p>
          <w:p w14:paraId="12ECD8D4" w14:textId="66B624F7" w:rsidR="008F25F4" w:rsidRDefault="003964F7" w:rsidP="00E13DE3">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Og endelig kom sommeren! </w:t>
            </w:r>
            <w:r w:rsidR="00A976EA">
              <w:rPr>
                <w:rFonts w:ascii="Comic Sans MS" w:eastAsiaTheme="minorHAnsi" w:hAnsi="Comic Sans MS" w:cstheme="minorBidi"/>
                <w:sz w:val="22"/>
                <w:szCs w:val="22"/>
                <w:lang w:eastAsia="en-US"/>
              </w:rPr>
              <w:t xml:space="preserve">I juni blir tema sommer og småkryp. Vi skal undersøke </w:t>
            </w:r>
            <w:r w:rsidR="00F1109E">
              <w:rPr>
                <w:rFonts w:ascii="Comic Sans MS" w:eastAsiaTheme="minorHAnsi" w:hAnsi="Comic Sans MS" w:cstheme="minorBidi"/>
                <w:sz w:val="22"/>
                <w:szCs w:val="22"/>
                <w:lang w:eastAsia="en-US"/>
              </w:rPr>
              <w:t xml:space="preserve">småkryp i skogen og i vannet. Hvordan ser de ut og hva er de for noe? </w:t>
            </w:r>
            <w:r w:rsidR="00124344">
              <w:rPr>
                <w:rFonts w:ascii="Comic Sans MS" w:eastAsiaTheme="minorHAnsi" w:hAnsi="Comic Sans MS" w:cstheme="minorBidi"/>
                <w:sz w:val="22"/>
                <w:szCs w:val="22"/>
                <w:lang w:eastAsia="en-US"/>
              </w:rPr>
              <w:t xml:space="preserve">Så da vil det bli turer både til Skonnordtjernet og til turplassen vår i skogen. </w:t>
            </w:r>
            <w:r w:rsidR="00447744">
              <w:rPr>
                <w:rFonts w:ascii="Comic Sans MS" w:eastAsiaTheme="minorHAnsi" w:hAnsi="Comic Sans MS" w:cstheme="minorBidi"/>
                <w:sz w:val="22"/>
                <w:szCs w:val="22"/>
                <w:lang w:eastAsia="en-US"/>
              </w:rPr>
              <w:t xml:space="preserve">Vi skal ha med oss forskerutstyr og bli kjent med </w:t>
            </w:r>
            <w:r w:rsidR="00BD2F7B">
              <w:rPr>
                <w:rFonts w:ascii="Comic Sans MS" w:eastAsiaTheme="minorHAnsi" w:hAnsi="Comic Sans MS" w:cstheme="minorBidi"/>
                <w:sz w:val="22"/>
                <w:szCs w:val="22"/>
                <w:lang w:eastAsia="en-US"/>
              </w:rPr>
              <w:t xml:space="preserve">våre minste skapninger. </w:t>
            </w:r>
            <w:r w:rsidR="008F25F4">
              <w:rPr>
                <w:rFonts w:ascii="Comic Sans MS" w:eastAsiaTheme="minorHAnsi" w:hAnsi="Comic Sans MS" w:cstheme="minorBidi"/>
                <w:sz w:val="22"/>
                <w:szCs w:val="22"/>
                <w:lang w:eastAsia="en-US"/>
              </w:rPr>
              <w:t xml:space="preserve">Vi skal fortsette og etter hvert avslutte temaet om larven </w:t>
            </w:r>
            <w:proofErr w:type="spellStart"/>
            <w:r w:rsidR="008F25F4">
              <w:rPr>
                <w:rFonts w:ascii="Comic Sans MS" w:eastAsiaTheme="minorHAnsi" w:hAnsi="Comic Sans MS" w:cstheme="minorBidi"/>
                <w:sz w:val="22"/>
                <w:szCs w:val="22"/>
                <w:lang w:eastAsia="en-US"/>
              </w:rPr>
              <w:t>Aldri</w:t>
            </w:r>
            <w:r w:rsidR="004C536D">
              <w:rPr>
                <w:rFonts w:ascii="Comic Sans MS" w:eastAsiaTheme="minorHAnsi" w:hAnsi="Comic Sans MS" w:cstheme="minorBidi"/>
                <w:sz w:val="22"/>
                <w:szCs w:val="22"/>
                <w:lang w:eastAsia="en-US"/>
              </w:rPr>
              <w:t>m</w:t>
            </w:r>
            <w:r w:rsidR="008F25F4">
              <w:rPr>
                <w:rFonts w:ascii="Comic Sans MS" w:eastAsiaTheme="minorHAnsi" w:hAnsi="Comic Sans MS" w:cstheme="minorBidi"/>
                <w:sz w:val="22"/>
                <w:szCs w:val="22"/>
                <w:lang w:eastAsia="en-US"/>
              </w:rPr>
              <w:t>ett</w:t>
            </w:r>
            <w:proofErr w:type="spellEnd"/>
            <w:r w:rsidR="008F25F4">
              <w:rPr>
                <w:rFonts w:ascii="Comic Sans MS" w:eastAsiaTheme="minorHAnsi" w:hAnsi="Comic Sans MS" w:cstheme="minorBidi"/>
                <w:sz w:val="22"/>
                <w:szCs w:val="22"/>
                <w:lang w:eastAsia="en-US"/>
              </w:rPr>
              <w:t xml:space="preserve">. Og vi skal </w:t>
            </w:r>
            <w:r w:rsidR="004C536D">
              <w:rPr>
                <w:rFonts w:ascii="Comic Sans MS" w:eastAsiaTheme="minorHAnsi" w:hAnsi="Comic Sans MS" w:cstheme="minorBidi"/>
                <w:sz w:val="22"/>
                <w:szCs w:val="22"/>
                <w:lang w:eastAsia="en-US"/>
              </w:rPr>
              <w:t xml:space="preserve">lære om </w:t>
            </w:r>
            <w:r w:rsidR="008438CC">
              <w:rPr>
                <w:rFonts w:ascii="Comic Sans MS" w:eastAsiaTheme="minorHAnsi" w:hAnsi="Comic Sans MS" w:cstheme="minorBidi"/>
                <w:sz w:val="22"/>
                <w:szCs w:val="22"/>
                <w:lang w:eastAsia="en-US"/>
              </w:rPr>
              <w:t>sommerfuglens</w:t>
            </w:r>
            <w:r w:rsidR="004C536D">
              <w:rPr>
                <w:rFonts w:ascii="Comic Sans MS" w:eastAsiaTheme="minorHAnsi" w:hAnsi="Comic Sans MS" w:cstheme="minorBidi"/>
                <w:sz w:val="22"/>
                <w:szCs w:val="22"/>
                <w:lang w:eastAsia="en-US"/>
              </w:rPr>
              <w:t xml:space="preserve"> fullstendige forvandling. </w:t>
            </w:r>
          </w:p>
          <w:p w14:paraId="4926FF4D" w14:textId="79F99217" w:rsidR="00E11B3E" w:rsidRDefault="00E11B3E" w:rsidP="00E13DE3">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Denne måneden blir det ikke filosofiske samtaler med tema rundt sosial kompetanse, det legges i stedet vekt på undring rundt naturens fenomener.</w:t>
            </w:r>
          </w:p>
          <w:p w14:paraId="76667583" w14:textId="27265006" w:rsidR="004715B7" w:rsidRDefault="0069293D" w:rsidP="00E13DE3">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I språklek skal vi leke oss med rim og regler. </w:t>
            </w:r>
            <w:r w:rsidR="00830433">
              <w:rPr>
                <w:rFonts w:ascii="Comic Sans MS" w:eastAsiaTheme="minorHAnsi" w:hAnsi="Comic Sans MS" w:cstheme="minorBidi"/>
                <w:sz w:val="22"/>
                <w:szCs w:val="22"/>
                <w:lang w:eastAsia="en-US"/>
              </w:rPr>
              <w:t>Når barn kan rime kan de se bort fra betydningen av ordene og i stedet høre på hvordan ordene høres ut. De kan da altså fokusere på ordenes form og ikke bare på ordenes form. Dette styrker barnas oppfatning av språkets lydstruktur.</w:t>
            </w:r>
          </w:p>
          <w:p w14:paraId="064F8344" w14:textId="0783DA1A" w:rsidR="0069293D" w:rsidRDefault="00830433" w:rsidP="00E13DE3">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Vi kommer til å utnytte det sommerværet framover og være mye ute. Og </w:t>
            </w:r>
            <w:r w:rsidR="00AD72AB">
              <w:rPr>
                <w:rFonts w:ascii="Comic Sans MS" w:eastAsiaTheme="minorHAnsi" w:hAnsi="Comic Sans MS" w:cstheme="minorBidi"/>
                <w:sz w:val="22"/>
                <w:szCs w:val="22"/>
                <w:lang w:eastAsia="en-US"/>
              </w:rPr>
              <w:t xml:space="preserve">når sola varmer er </w:t>
            </w:r>
            <w:r w:rsidR="008438CC">
              <w:rPr>
                <w:rFonts w:ascii="Comic Sans MS" w:eastAsiaTheme="minorHAnsi" w:hAnsi="Comic Sans MS" w:cstheme="minorBidi"/>
                <w:sz w:val="22"/>
                <w:szCs w:val="22"/>
                <w:lang w:eastAsia="en-US"/>
              </w:rPr>
              <w:t>d</w:t>
            </w:r>
            <w:r w:rsidR="00AD72AB">
              <w:rPr>
                <w:rFonts w:ascii="Comic Sans MS" w:eastAsiaTheme="minorHAnsi" w:hAnsi="Comic Sans MS" w:cstheme="minorBidi"/>
                <w:sz w:val="22"/>
                <w:szCs w:val="22"/>
                <w:lang w:eastAsia="en-US"/>
              </w:rPr>
              <w:t xml:space="preserve">et viktig </w:t>
            </w:r>
            <w:r w:rsidR="00D177C7">
              <w:rPr>
                <w:rFonts w:ascii="Comic Sans MS" w:eastAsiaTheme="minorHAnsi" w:hAnsi="Comic Sans MS" w:cstheme="minorBidi"/>
                <w:sz w:val="22"/>
                <w:szCs w:val="22"/>
                <w:lang w:eastAsia="en-US"/>
              </w:rPr>
              <w:t xml:space="preserve">med solkrem, vi har det i barnehagen, men dersom dere vil at barna skal bruke sine </w:t>
            </w:r>
            <w:r w:rsidR="008438CC">
              <w:rPr>
                <w:rFonts w:ascii="Comic Sans MS" w:eastAsiaTheme="minorHAnsi" w:hAnsi="Comic Sans MS" w:cstheme="minorBidi"/>
                <w:sz w:val="22"/>
                <w:szCs w:val="22"/>
                <w:lang w:eastAsia="en-US"/>
              </w:rPr>
              <w:t xml:space="preserve">egne, </w:t>
            </w:r>
            <w:r w:rsidR="00D177C7">
              <w:rPr>
                <w:rFonts w:ascii="Comic Sans MS" w:eastAsiaTheme="minorHAnsi" w:hAnsi="Comic Sans MS" w:cstheme="minorBidi"/>
                <w:sz w:val="22"/>
                <w:szCs w:val="22"/>
                <w:lang w:eastAsia="en-US"/>
              </w:rPr>
              <w:t xml:space="preserve">er det greit. </w:t>
            </w:r>
            <w:r w:rsidR="00764CF5">
              <w:rPr>
                <w:rFonts w:ascii="Comic Sans MS" w:eastAsiaTheme="minorHAnsi" w:hAnsi="Comic Sans MS" w:cstheme="minorBidi"/>
                <w:sz w:val="22"/>
                <w:szCs w:val="22"/>
                <w:lang w:eastAsia="en-US"/>
              </w:rPr>
              <w:t xml:space="preserve">Husk å merke med navn. </w:t>
            </w:r>
            <w:r w:rsidR="004D74B9">
              <w:rPr>
                <w:rFonts w:ascii="Comic Sans MS" w:eastAsiaTheme="minorHAnsi" w:hAnsi="Comic Sans MS" w:cstheme="minorBidi"/>
                <w:sz w:val="22"/>
                <w:szCs w:val="22"/>
                <w:lang w:eastAsia="en-US"/>
              </w:rPr>
              <w:t xml:space="preserve"> </w:t>
            </w:r>
            <w:r w:rsidR="003C1CE7">
              <w:rPr>
                <w:rFonts w:ascii="Comic Sans MS" w:eastAsiaTheme="minorHAnsi" w:hAnsi="Comic Sans MS" w:cstheme="minorBidi"/>
                <w:sz w:val="22"/>
                <w:szCs w:val="22"/>
                <w:lang w:eastAsia="en-US"/>
              </w:rPr>
              <w:t xml:space="preserve">Smør barna </w:t>
            </w:r>
            <w:r w:rsidR="00764CF5">
              <w:rPr>
                <w:rFonts w:ascii="Comic Sans MS" w:eastAsiaTheme="minorHAnsi" w:hAnsi="Comic Sans MS" w:cstheme="minorBidi"/>
                <w:sz w:val="22"/>
                <w:szCs w:val="22"/>
                <w:lang w:eastAsia="en-US"/>
              </w:rPr>
              <w:t>før de kommer til barnehagen om morgenen</w:t>
            </w:r>
            <w:r w:rsidR="00D177C7">
              <w:rPr>
                <w:rFonts w:ascii="Comic Sans MS" w:eastAsiaTheme="minorHAnsi" w:hAnsi="Comic Sans MS" w:cstheme="minorBidi"/>
                <w:sz w:val="22"/>
                <w:szCs w:val="22"/>
                <w:lang w:eastAsia="en-US"/>
              </w:rPr>
              <w:t xml:space="preserve">. Vi </w:t>
            </w:r>
            <w:r w:rsidR="00990495">
              <w:rPr>
                <w:rFonts w:ascii="Comic Sans MS" w:eastAsiaTheme="minorHAnsi" w:hAnsi="Comic Sans MS" w:cstheme="minorBidi"/>
                <w:sz w:val="22"/>
                <w:szCs w:val="22"/>
                <w:lang w:eastAsia="en-US"/>
              </w:rPr>
              <w:t xml:space="preserve">lar barna få «pause», fra sola midt på dagen, da tar vi </w:t>
            </w:r>
            <w:r w:rsidR="00234583">
              <w:rPr>
                <w:rFonts w:ascii="Comic Sans MS" w:eastAsiaTheme="minorHAnsi" w:hAnsi="Comic Sans MS" w:cstheme="minorBidi"/>
                <w:sz w:val="22"/>
                <w:szCs w:val="22"/>
                <w:lang w:eastAsia="en-US"/>
              </w:rPr>
              <w:t xml:space="preserve">oss hvilestund, enten vi er i barnehagen eller ute på tur. </w:t>
            </w:r>
          </w:p>
          <w:p w14:paraId="130EBC49" w14:textId="08AC8903" w:rsidR="005A72B4" w:rsidRDefault="00465530" w:rsidP="00E13DE3">
            <w:pPr>
              <w:rPr>
                <w:rFonts w:ascii="Comic Sans MS" w:eastAsiaTheme="minorHAnsi" w:hAnsi="Comic Sans MS" w:cstheme="minorBidi"/>
                <w:sz w:val="22"/>
                <w:szCs w:val="22"/>
                <w:lang w:eastAsia="en-US"/>
              </w:rPr>
            </w:pPr>
            <w:r>
              <w:rPr>
                <w:rFonts w:ascii="Comic Sans MS" w:eastAsiaTheme="minorHAnsi" w:hAnsi="Comic Sans MS" w:cstheme="minorBidi"/>
                <w:sz w:val="22"/>
                <w:szCs w:val="22"/>
                <w:lang w:eastAsia="en-US"/>
              </w:rPr>
              <w:t xml:space="preserve">Det vil bli en felles </w:t>
            </w:r>
            <w:proofErr w:type="spellStart"/>
            <w:r>
              <w:rPr>
                <w:rFonts w:ascii="Comic Sans MS" w:eastAsiaTheme="minorHAnsi" w:hAnsi="Comic Sans MS" w:cstheme="minorBidi"/>
                <w:sz w:val="22"/>
                <w:szCs w:val="22"/>
                <w:lang w:eastAsia="en-US"/>
              </w:rPr>
              <w:t>turdag</w:t>
            </w:r>
            <w:proofErr w:type="spellEnd"/>
            <w:r>
              <w:rPr>
                <w:rFonts w:ascii="Comic Sans MS" w:eastAsiaTheme="minorHAnsi" w:hAnsi="Comic Sans MS" w:cstheme="minorBidi"/>
                <w:sz w:val="22"/>
                <w:szCs w:val="22"/>
                <w:lang w:eastAsia="en-US"/>
              </w:rPr>
              <w:t xml:space="preserve"> i uka i juni, enten på onsdager eller </w:t>
            </w:r>
            <w:r w:rsidR="00916174">
              <w:rPr>
                <w:rFonts w:ascii="Comic Sans MS" w:eastAsiaTheme="minorHAnsi" w:hAnsi="Comic Sans MS" w:cstheme="minorBidi"/>
                <w:sz w:val="22"/>
                <w:szCs w:val="22"/>
                <w:lang w:eastAsia="en-US"/>
              </w:rPr>
              <w:t xml:space="preserve">torsdager. Beskjed blir gitt på ukeplan. </w:t>
            </w:r>
          </w:p>
          <w:p w14:paraId="3E756346" w14:textId="031D307D" w:rsidR="00447744" w:rsidRPr="003964F7" w:rsidRDefault="00447744" w:rsidP="00E13DE3">
            <w:pPr>
              <w:rPr>
                <w:rFonts w:ascii="Comic Sans MS" w:eastAsiaTheme="minorHAnsi" w:hAnsi="Comic Sans MS" w:cstheme="minorBidi"/>
                <w:sz w:val="22"/>
                <w:szCs w:val="22"/>
                <w:lang w:eastAsia="en-US"/>
              </w:rPr>
            </w:pPr>
          </w:p>
          <w:p w14:paraId="2FED6AB3" w14:textId="77777777" w:rsidR="007C30AA" w:rsidRDefault="004D4B0E" w:rsidP="007C30AA">
            <w:pPr>
              <w:rPr>
                <w:rFonts w:ascii="Comic Sans MS" w:eastAsiaTheme="minorHAnsi" w:hAnsi="Comic Sans MS" w:cstheme="minorBidi"/>
                <w:b/>
                <w:color w:val="2E74B5" w:themeColor="accent1" w:themeShade="BF"/>
                <w:sz w:val="22"/>
                <w:szCs w:val="22"/>
                <w:lang w:eastAsia="en-US"/>
              </w:rPr>
            </w:pPr>
            <w:r w:rsidRPr="007004F8">
              <w:rPr>
                <w:rFonts w:ascii="Comic Sans MS" w:eastAsiaTheme="minorHAnsi" w:hAnsi="Comic Sans MS" w:cstheme="minorBidi"/>
                <w:b/>
                <w:color w:val="2E74B5" w:themeColor="accent1" w:themeShade="BF"/>
                <w:sz w:val="22"/>
                <w:szCs w:val="22"/>
                <w:lang w:eastAsia="en-US"/>
              </w:rPr>
              <w:t>Vi fortsetter med å øve oss på å si hei.</w:t>
            </w:r>
            <w:r w:rsidR="00E13DE3" w:rsidRPr="007004F8">
              <w:rPr>
                <w:rFonts w:ascii="Comic Sans MS" w:eastAsiaTheme="minorHAnsi" w:hAnsi="Comic Sans MS" w:cstheme="minorBidi"/>
                <w:b/>
                <w:color w:val="2E74B5" w:themeColor="accent1" w:themeShade="BF"/>
                <w:sz w:val="22"/>
                <w:szCs w:val="22"/>
                <w:lang w:eastAsia="en-US"/>
              </w:rPr>
              <w:t xml:space="preserve"> Det gjør noe med deg når noen sier hei til deg, alle trenger å bli sett. Og det er også et ledd i arbeidet med sosial kompetanse. Fint om dere snakker om dette hjemme også, og forbereder barna på å si hei.</w:t>
            </w:r>
          </w:p>
          <w:p w14:paraId="5942DDE8" w14:textId="77777777" w:rsidR="00916174" w:rsidRDefault="00916174" w:rsidP="007C30AA">
            <w:pPr>
              <w:rPr>
                <w:rFonts w:ascii="Comic Sans MS" w:eastAsiaTheme="minorHAnsi" w:hAnsi="Comic Sans MS" w:cstheme="minorBidi"/>
                <w:b/>
                <w:color w:val="2E74B5" w:themeColor="accent1" w:themeShade="BF"/>
                <w:sz w:val="22"/>
                <w:szCs w:val="22"/>
                <w:lang w:eastAsia="en-US"/>
              </w:rPr>
            </w:pPr>
          </w:p>
          <w:p w14:paraId="28FBFE3E" w14:textId="21ABCEE5" w:rsidR="00916174" w:rsidRPr="007004F8" w:rsidRDefault="00EE7804" w:rsidP="00830433">
            <w:pPr>
              <w:jc w:val="center"/>
              <w:rPr>
                <w:rFonts w:ascii="Comic Sans MS" w:eastAsiaTheme="minorHAnsi" w:hAnsi="Comic Sans MS" w:cstheme="minorBidi"/>
                <w:b/>
                <w:sz w:val="20"/>
                <w:szCs w:val="22"/>
                <w:lang w:eastAsia="en-US"/>
              </w:rPr>
            </w:pPr>
            <w:r>
              <w:rPr>
                <w:rFonts w:ascii="Comic Sans MS" w:eastAsiaTheme="minorHAnsi" w:hAnsi="Comic Sans MS" w:cstheme="minorBidi"/>
                <w:b/>
                <w:szCs w:val="22"/>
                <w:lang w:eastAsia="en-US"/>
              </w:rPr>
              <w:t xml:space="preserve">Da gjenstår det å </w:t>
            </w:r>
            <w:r w:rsidR="00916174" w:rsidRPr="00830433">
              <w:rPr>
                <w:rFonts w:ascii="Comic Sans MS" w:eastAsiaTheme="minorHAnsi" w:hAnsi="Comic Sans MS" w:cstheme="minorBidi"/>
                <w:b/>
                <w:szCs w:val="22"/>
                <w:lang w:eastAsia="en-US"/>
              </w:rPr>
              <w:t xml:space="preserve">ønske </w:t>
            </w:r>
            <w:proofErr w:type="spellStart"/>
            <w:r w:rsidR="00916174" w:rsidRPr="00830433">
              <w:rPr>
                <w:rFonts w:ascii="Comic Sans MS" w:eastAsiaTheme="minorHAnsi" w:hAnsi="Comic Sans MS" w:cstheme="minorBidi"/>
                <w:b/>
                <w:szCs w:val="22"/>
                <w:lang w:eastAsia="en-US"/>
              </w:rPr>
              <w:t xml:space="preserve">dere </w:t>
            </w:r>
            <w:proofErr w:type="spellEnd"/>
            <w:r w:rsidR="00916174" w:rsidRPr="00830433">
              <w:rPr>
                <w:rFonts w:ascii="Comic Sans MS" w:eastAsiaTheme="minorHAnsi" w:hAnsi="Comic Sans MS" w:cstheme="minorBidi"/>
                <w:b/>
                <w:szCs w:val="22"/>
                <w:lang w:eastAsia="en-US"/>
              </w:rPr>
              <w:t xml:space="preserve">alle en herlig sommerferie og takk for </w:t>
            </w:r>
            <w:r>
              <w:rPr>
                <w:rFonts w:ascii="Comic Sans MS" w:eastAsiaTheme="minorHAnsi" w:hAnsi="Comic Sans MS" w:cstheme="minorBidi"/>
                <w:b/>
                <w:szCs w:val="22"/>
                <w:lang w:eastAsia="en-US"/>
              </w:rPr>
              <w:t xml:space="preserve">året som har gått </w:t>
            </w:r>
            <w:r w:rsidRPr="00EE7804">
              <w:rPr>
                <mc:AlternateContent>
                  <mc:Choice Requires="w16se">
                    <w:rFonts w:ascii="Comic Sans MS" w:eastAsiaTheme="minorHAnsi" w:hAnsi="Comic Sans MS" w:cstheme="minorBidi"/>
                  </mc:Choice>
                  <mc:Fallback>
                    <w:rFonts w:ascii="Segoe UI Emoji" w:eastAsia="Segoe UI Emoji" w:hAnsi="Segoe UI Emoji" w:cs="Segoe UI Emoji"/>
                  </mc:Fallback>
                </mc:AlternateContent>
                <w:b/>
                <w:szCs w:val="22"/>
                <w:lang w:eastAsia="en-US"/>
              </w:rPr>
              <mc:AlternateContent>
                <mc:Choice Requires="w16se">
                  <w16se:symEx w16se:font="Segoe UI Emoji" w16se:char="1F60A"/>
                </mc:Choice>
                <mc:Fallback>
                  <w:t>😊</w:t>
                </mc:Fallback>
              </mc:AlternateContent>
            </w:r>
          </w:p>
        </w:tc>
      </w:tr>
    </w:tbl>
    <w:p w14:paraId="12CC4B37" w14:textId="426E3F11" w:rsidR="007C30AA" w:rsidRPr="007004F8" w:rsidRDefault="007C30AA" w:rsidP="00D17780">
      <w:pPr>
        <w:rPr>
          <w:rFonts w:ascii="Comic Sans MS" w:hAnsi="Comic Sans MS"/>
          <w:sz w:val="20"/>
        </w:rPr>
      </w:pPr>
    </w:p>
    <w:tbl>
      <w:tblPr>
        <w:tblStyle w:val="Tabellrutenett"/>
        <w:tblpPr w:leftFromText="141" w:rightFromText="141" w:vertAnchor="text" w:horzAnchor="margin" w:tblpXSpec="center" w:tblpY="-35"/>
        <w:tblOverlap w:val="never"/>
        <w:tblW w:w="15226" w:type="dxa"/>
        <w:tblLook w:val="04A0" w:firstRow="1" w:lastRow="0" w:firstColumn="1" w:lastColumn="0" w:noHBand="0" w:noVBand="1"/>
      </w:tblPr>
      <w:tblGrid>
        <w:gridCol w:w="4228"/>
        <w:gridCol w:w="1721"/>
        <w:gridCol w:w="2246"/>
        <w:gridCol w:w="2148"/>
        <w:gridCol w:w="2445"/>
        <w:gridCol w:w="2438"/>
      </w:tblGrid>
      <w:tr w:rsidR="007004F8" w:rsidRPr="00AC3731" w14:paraId="6D2584A9" w14:textId="77777777" w:rsidTr="00EE7804">
        <w:trPr>
          <w:trHeight w:val="1266"/>
        </w:trPr>
        <w:tc>
          <w:tcPr>
            <w:tcW w:w="4228" w:type="dxa"/>
            <w:vMerge w:val="restart"/>
          </w:tcPr>
          <w:p w14:paraId="613057B3" w14:textId="3A2839DF" w:rsidR="007004F8" w:rsidRPr="007004F8" w:rsidRDefault="007004F8" w:rsidP="007004F8">
            <w:pPr>
              <w:rPr>
                <w:rFonts w:ascii="Comic Sans MS" w:hAnsi="Comic Sans MS"/>
                <w:b/>
                <w:sz w:val="22"/>
                <w:szCs w:val="22"/>
              </w:rPr>
            </w:pPr>
            <w:r w:rsidRPr="007004F8">
              <w:rPr>
                <w:rFonts w:ascii="Comic Sans MS" w:hAnsi="Comic Sans MS"/>
                <w:b/>
                <w:sz w:val="22"/>
                <w:szCs w:val="22"/>
              </w:rPr>
              <w:t xml:space="preserve">Viktige datoer i </w:t>
            </w:r>
            <w:r w:rsidR="00916174">
              <w:rPr>
                <w:rFonts w:ascii="Comic Sans MS" w:hAnsi="Comic Sans MS"/>
                <w:b/>
                <w:sz w:val="22"/>
                <w:szCs w:val="22"/>
              </w:rPr>
              <w:t>juni</w:t>
            </w:r>
            <w:r w:rsidRPr="007004F8">
              <w:rPr>
                <w:rFonts w:ascii="Comic Sans MS" w:hAnsi="Comic Sans MS"/>
                <w:b/>
                <w:sz w:val="22"/>
                <w:szCs w:val="22"/>
              </w:rPr>
              <w:t>:</w:t>
            </w:r>
          </w:p>
          <w:p w14:paraId="16A15009" w14:textId="2CC589F0" w:rsidR="007004F8" w:rsidRPr="00941C53" w:rsidRDefault="00916174" w:rsidP="007004F8">
            <w:pPr>
              <w:rPr>
                <w:rFonts w:ascii="Comic Sans MS" w:hAnsi="Comic Sans MS"/>
                <w:color w:val="000000" w:themeColor="text1"/>
                <w:sz w:val="20"/>
                <w:szCs w:val="22"/>
              </w:rPr>
            </w:pPr>
            <w:r>
              <w:rPr>
                <w:rFonts w:ascii="Comic Sans MS" w:hAnsi="Comic Sans MS"/>
                <w:color w:val="FF0000"/>
                <w:sz w:val="20"/>
                <w:szCs w:val="22"/>
                <w:u w:val="single"/>
              </w:rPr>
              <w:t>Onsdag 2.juni:</w:t>
            </w:r>
            <w:r w:rsidR="00941C53">
              <w:rPr>
                <w:rFonts w:ascii="Comic Sans MS" w:hAnsi="Comic Sans MS"/>
                <w:color w:val="000000" w:themeColor="text1"/>
                <w:sz w:val="20"/>
                <w:szCs w:val="22"/>
                <w:u w:val="single"/>
              </w:rPr>
              <w:t xml:space="preserve"> </w:t>
            </w:r>
            <w:r w:rsidR="00941C53">
              <w:rPr>
                <w:rFonts w:ascii="Comic Sans MS" w:hAnsi="Comic Sans MS"/>
                <w:color w:val="000000" w:themeColor="text1"/>
                <w:sz w:val="20"/>
                <w:szCs w:val="22"/>
              </w:rPr>
              <w:t>Blomstergudstjeneste</w:t>
            </w:r>
          </w:p>
          <w:p w14:paraId="45883339" w14:textId="77777777" w:rsidR="007004F8" w:rsidRPr="007004F8" w:rsidRDefault="007004F8" w:rsidP="007004F8">
            <w:pPr>
              <w:rPr>
                <w:rFonts w:ascii="Comic Sans MS" w:hAnsi="Comic Sans MS"/>
                <w:color w:val="FF0000"/>
                <w:sz w:val="20"/>
                <w:szCs w:val="22"/>
              </w:rPr>
            </w:pPr>
          </w:p>
          <w:p w14:paraId="52F13909" w14:textId="3876A4F9" w:rsidR="007004F8" w:rsidRDefault="00941C53" w:rsidP="007004F8">
            <w:pPr>
              <w:rPr>
                <w:rFonts w:ascii="Comic Sans MS" w:hAnsi="Comic Sans MS"/>
                <w:sz w:val="20"/>
                <w:szCs w:val="22"/>
              </w:rPr>
            </w:pPr>
            <w:r>
              <w:rPr>
                <w:rFonts w:ascii="Comic Sans MS" w:hAnsi="Comic Sans MS"/>
                <w:color w:val="FF0000"/>
                <w:sz w:val="20"/>
                <w:szCs w:val="22"/>
                <w:u w:val="single"/>
              </w:rPr>
              <w:t>Torsdag 3. Jun</w:t>
            </w:r>
            <w:r w:rsidR="007004F8" w:rsidRPr="007004F8">
              <w:rPr>
                <w:rFonts w:ascii="Comic Sans MS" w:hAnsi="Comic Sans MS"/>
                <w:color w:val="FF0000"/>
                <w:sz w:val="20"/>
                <w:szCs w:val="22"/>
                <w:u w:val="single"/>
              </w:rPr>
              <w:t>i:</w:t>
            </w:r>
            <w:r w:rsidR="007004F8" w:rsidRPr="007004F8">
              <w:rPr>
                <w:rFonts w:ascii="Comic Sans MS" w:hAnsi="Comic Sans MS"/>
                <w:color w:val="FF0000"/>
                <w:sz w:val="20"/>
                <w:szCs w:val="22"/>
              </w:rPr>
              <w:t xml:space="preserve"> </w:t>
            </w:r>
            <w:r w:rsidR="00AD48DA">
              <w:rPr>
                <w:rFonts w:ascii="Comic Sans MS" w:hAnsi="Comic Sans MS"/>
                <w:sz w:val="20"/>
                <w:szCs w:val="22"/>
              </w:rPr>
              <w:t xml:space="preserve">Planleggingsdag </w:t>
            </w:r>
            <w:r w:rsidR="00002AA3">
              <w:rPr>
                <w:rFonts w:ascii="Comic Sans MS" w:hAnsi="Comic Sans MS"/>
                <w:sz w:val="20"/>
                <w:szCs w:val="22"/>
              </w:rPr>
              <w:t xml:space="preserve">– barnehagen er stengt </w:t>
            </w:r>
          </w:p>
          <w:p w14:paraId="3AA3A4BF" w14:textId="32F40762" w:rsidR="007B6FB4" w:rsidRDefault="007B6FB4" w:rsidP="007004F8">
            <w:pPr>
              <w:rPr>
                <w:rFonts w:ascii="Comic Sans MS" w:hAnsi="Comic Sans MS"/>
                <w:sz w:val="20"/>
                <w:szCs w:val="22"/>
              </w:rPr>
            </w:pPr>
          </w:p>
          <w:p w14:paraId="56CC05D4" w14:textId="3A7324A8" w:rsidR="007B6FB4" w:rsidRDefault="007B6FB4" w:rsidP="007004F8">
            <w:pPr>
              <w:rPr>
                <w:rFonts w:ascii="Comic Sans MS" w:hAnsi="Comic Sans MS"/>
                <w:sz w:val="20"/>
                <w:szCs w:val="22"/>
              </w:rPr>
            </w:pPr>
            <w:r w:rsidRPr="00EE7804">
              <w:rPr>
                <w:rFonts w:ascii="Comic Sans MS" w:hAnsi="Comic Sans MS"/>
                <w:color w:val="FF0000"/>
                <w:sz w:val="20"/>
                <w:szCs w:val="22"/>
                <w:u w:val="single"/>
              </w:rPr>
              <w:t>Fredag 4. juni:</w:t>
            </w:r>
            <w:r w:rsidRPr="00EE7804">
              <w:rPr>
                <w:rFonts w:ascii="Comic Sans MS" w:hAnsi="Comic Sans MS"/>
                <w:color w:val="FF0000"/>
                <w:sz w:val="20"/>
                <w:szCs w:val="22"/>
              </w:rPr>
              <w:t xml:space="preserve"> </w:t>
            </w:r>
            <w:r>
              <w:rPr>
                <w:rFonts w:ascii="Comic Sans MS" w:hAnsi="Comic Sans MS"/>
                <w:sz w:val="20"/>
                <w:szCs w:val="22"/>
              </w:rPr>
              <w:t xml:space="preserve">Planleggingsdag </w:t>
            </w:r>
            <w:r w:rsidR="00857A75">
              <w:rPr>
                <w:rFonts w:ascii="Comic Sans MS" w:hAnsi="Comic Sans MS"/>
                <w:sz w:val="20"/>
                <w:szCs w:val="22"/>
              </w:rPr>
              <w:t>–</w:t>
            </w:r>
            <w:r>
              <w:rPr>
                <w:rFonts w:ascii="Comic Sans MS" w:hAnsi="Comic Sans MS"/>
                <w:sz w:val="20"/>
                <w:szCs w:val="22"/>
              </w:rPr>
              <w:t xml:space="preserve"> </w:t>
            </w:r>
            <w:r w:rsidR="00857A75">
              <w:rPr>
                <w:rFonts w:ascii="Comic Sans MS" w:hAnsi="Comic Sans MS"/>
                <w:sz w:val="20"/>
                <w:szCs w:val="22"/>
              </w:rPr>
              <w:t>barnehagen er stengt</w:t>
            </w:r>
          </w:p>
          <w:p w14:paraId="542938AE" w14:textId="77777777" w:rsidR="00857A75" w:rsidRPr="007004F8" w:rsidRDefault="00857A75" w:rsidP="007004F8">
            <w:pPr>
              <w:rPr>
                <w:rFonts w:ascii="Comic Sans MS" w:hAnsi="Comic Sans MS"/>
                <w:sz w:val="20"/>
                <w:szCs w:val="22"/>
              </w:rPr>
            </w:pPr>
          </w:p>
          <w:p w14:paraId="12233DC4" w14:textId="6A031486" w:rsidR="007004F8" w:rsidRPr="00E37221" w:rsidRDefault="007B613D" w:rsidP="007004F8">
            <w:pPr>
              <w:rPr>
                <w:rFonts w:ascii="Comic Sans MS" w:hAnsi="Comic Sans MS"/>
                <w:color w:val="000000" w:themeColor="text1"/>
                <w:sz w:val="20"/>
                <w:szCs w:val="22"/>
              </w:rPr>
            </w:pPr>
            <w:r>
              <w:rPr>
                <w:rFonts w:ascii="Comic Sans MS" w:hAnsi="Comic Sans MS"/>
                <w:color w:val="FF0000"/>
                <w:sz w:val="20"/>
                <w:szCs w:val="22"/>
                <w:u w:val="single"/>
              </w:rPr>
              <w:t>Tirsdag 8.juni:</w:t>
            </w:r>
            <w:r w:rsidR="00653622" w:rsidRPr="007B6FB4">
              <w:rPr>
                <w:rFonts w:ascii="Comic Sans MS" w:hAnsi="Comic Sans MS"/>
                <w:color w:val="000000" w:themeColor="text1"/>
                <w:sz w:val="20"/>
                <w:szCs w:val="22"/>
              </w:rPr>
              <w:t xml:space="preserve"> Fotografering – se egen info</w:t>
            </w:r>
          </w:p>
        </w:tc>
        <w:tc>
          <w:tcPr>
            <w:tcW w:w="3967" w:type="dxa"/>
            <w:gridSpan w:val="2"/>
          </w:tcPr>
          <w:p w14:paraId="7BD81F00" w14:textId="1942B2E3" w:rsidR="007004F8" w:rsidRPr="001F7D31" w:rsidRDefault="007004F8" w:rsidP="007004F8">
            <w:pPr>
              <w:rPr>
                <w:rFonts w:ascii="Comic Sans MS" w:hAnsi="Comic Sans MS"/>
                <w:b/>
                <w:sz w:val="22"/>
                <w:szCs w:val="22"/>
              </w:rPr>
            </w:pPr>
            <w:r w:rsidRPr="007004F8">
              <w:rPr>
                <w:rFonts w:ascii="Comic Sans MS" w:hAnsi="Comic Sans MS"/>
                <w:b/>
                <w:sz w:val="22"/>
                <w:szCs w:val="22"/>
              </w:rPr>
              <w:t>Formings-aktiviteter:</w:t>
            </w:r>
          </w:p>
          <w:p w14:paraId="2D2A4BE5" w14:textId="060FEB0F" w:rsidR="007004F8" w:rsidRPr="007004F8" w:rsidRDefault="001F7D31" w:rsidP="007004F8">
            <w:pPr>
              <w:rPr>
                <w:rFonts w:ascii="Comic Sans MS" w:hAnsi="Comic Sans MS"/>
                <w:sz w:val="22"/>
                <w:szCs w:val="22"/>
              </w:rPr>
            </w:pPr>
            <w:r>
              <w:rPr>
                <w:rFonts w:ascii="Comic Sans MS" w:hAnsi="Comic Sans MS"/>
                <w:sz w:val="22"/>
                <w:szCs w:val="22"/>
              </w:rPr>
              <w:t>Lage bier og sommerfugler</w:t>
            </w:r>
          </w:p>
        </w:tc>
        <w:tc>
          <w:tcPr>
            <w:tcW w:w="2148" w:type="dxa"/>
          </w:tcPr>
          <w:p w14:paraId="4AAE64A3" w14:textId="77777777" w:rsidR="007004F8" w:rsidRPr="007004F8" w:rsidRDefault="007004F8" w:rsidP="007004F8">
            <w:pPr>
              <w:rPr>
                <w:rFonts w:ascii="Comic Sans MS" w:hAnsi="Comic Sans MS"/>
                <w:b/>
                <w:sz w:val="22"/>
                <w:szCs w:val="22"/>
              </w:rPr>
            </w:pPr>
            <w:r w:rsidRPr="007004F8">
              <w:rPr>
                <w:rFonts w:ascii="Comic Sans MS" w:hAnsi="Comic Sans MS"/>
                <w:b/>
                <w:sz w:val="22"/>
                <w:szCs w:val="22"/>
              </w:rPr>
              <w:t>Språklek:</w:t>
            </w:r>
          </w:p>
          <w:p w14:paraId="1F578FE4" w14:textId="147C558A" w:rsidR="007004F8" w:rsidRPr="007004F8" w:rsidRDefault="004C7266" w:rsidP="007004F8">
            <w:pPr>
              <w:rPr>
                <w:rFonts w:ascii="Comic Sans MS" w:hAnsi="Comic Sans MS"/>
                <w:sz w:val="22"/>
                <w:szCs w:val="22"/>
              </w:rPr>
            </w:pPr>
            <w:r>
              <w:rPr>
                <w:rFonts w:ascii="Comic Sans MS" w:hAnsi="Comic Sans MS"/>
                <w:sz w:val="22"/>
                <w:szCs w:val="22"/>
              </w:rPr>
              <w:t>Rim og regler</w:t>
            </w:r>
          </w:p>
        </w:tc>
        <w:tc>
          <w:tcPr>
            <w:tcW w:w="4883" w:type="dxa"/>
            <w:gridSpan w:val="2"/>
          </w:tcPr>
          <w:p w14:paraId="7D37ED06" w14:textId="4B026682" w:rsidR="007004F8" w:rsidRPr="007004F8" w:rsidRDefault="007004F8" w:rsidP="007004F8">
            <w:pPr>
              <w:rPr>
                <w:rFonts w:ascii="Comic Sans MS" w:hAnsi="Comic Sans MS"/>
                <w:b/>
                <w:sz w:val="22"/>
                <w:szCs w:val="22"/>
              </w:rPr>
            </w:pPr>
            <w:r w:rsidRPr="007004F8">
              <w:rPr>
                <w:rFonts w:cs="Arial"/>
                <w:noProof/>
                <w:color w:val="1A0DAB"/>
                <w:sz w:val="22"/>
                <w:szCs w:val="22"/>
                <w:bdr w:val="none" w:sz="0" w:space="0" w:color="auto" w:frame="1"/>
              </w:rPr>
              <w:drawing>
                <wp:anchor distT="0" distB="0" distL="114300" distR="114300" simplePos="0" relativeHeight="251661312" behindDoc="1" locked="0" layoutInCell="1" allowOverlap="1" wp14:anchorId="73D25892" wp14:editId="679CC0AA">
                  <wp:simplePos x="0" y="0"/>
                  <wp:positionH relativeFrom="column">
                    <wp:posOffset>2137410</wp:posOffset>
                  </wp:positionH>
                  <wp:positionV relativeFrom="paragraph">
                    <wp:posOffset>-20320</wp:posOffset>
                  </wp:positionV>
                  <wp:extent cx="704850" cy="755750"/>
                  <wp:effectExtent l="0" t="0" r="0" b="6350"/>
                  <wp:wrapNone/>
                  <wp:docPr id="2" name="Bilde 2" descr="Bilderesultat for ballonger">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deresultat for ballonger">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5315" cy="756249"/>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04F8">
              <w:rPr>
                <w:rFonts w:ascii="Comic Sans MS" w:hAnsi="Comic Sans MS"/>
                <w:b/>
                <w:sz w:val="22"/>
                <w:szCs w:val="22"/>
              </w:rPr>
              <w:t xml:space="preserve">Bursdager i </w:t>
            </w:r>
            <w:r w:rsidR="004C7266">
              <w:rPr>
                <w:rFonts w:ascii="Comic Sans MS" w:hAnsi="Comic Sans MS"/>
                <w:b/>
                <w:sz w:val="22"/>
                <w:szCs w:val="22"/>
              </w:rPr>
              <w:t>juni</w:t>
            </w:r>
          </w:p>
          <w:p w14:paraId="0C410BC4" w14:textId="77777777" w:rsidR="0075716B" w:rsidRDefault="002946C3" w:rsidP="007004F8">
            <w:pPr>
              <w:rPr>
                <w:rFonts w:ascii="Comic Sans MS" w:hAnsi="Comic Sans MS"/>
                <w:sz w:val="22"/>
                <w:szCs w:val="22"/>
              </w:rPr>
            </w:pPr>
            <w:r>
              <w:rPr>
                <w:rFonts w:ascii="Comic Sans MS" w:hAnsi="Comic Sans MS"/>
                <w:sz w:val="22"/>
                <w:szCs w:val="22"/>
              </w:rPr>
              <w:t>Seline fyller 5 år 21. Juni</w:t>
            </w:r>
          </w:p>
          <w:p w14:paraId="658CFF28" w14:textId="2446B31B" w:rsidR="007004F8" w:rsidRPr="007004F8" w:rsidRDefault="0075716B" w:rsidP="007004F8">
            <w:pPr>
              <w:rPr>
                <w:rFonts w:ascii="Comic Sans MS" w:hAnsi="Comic Sans MS"/>
                <w:sz w:val="22"/>
                <w:szCs w:val="22"/>
              </w:rPr>
            </w:pPr>
            <w:proofErr w:type="spellStart"/>
            <w:r>
              <w:rPr>
                <w:rFonts w:ascii="Comic Sans MS" w:hAnsi="Comic Sans MS"/>
                <w:sz w:val="22"/>
                <w:szCs w:val="22"/>
              </w:rPr>
              <w:t>Lileah</w:t>
            </w:r>
            <w:proofErr w:type="spellEnd"/>
            <w:r>
              <w:rPr>
                <w:rFonts w:ascii="Comic Sans MS" w:hAnsi="Comic Sans MS"/>
                <w:sz w:val="22"/>
                <w:szCs w:val="22"/>
              </w:rPr>
              <w:t xml:space="preserve"> fyller 5 år 8. juli </w:t>
            </w:r>
            <w:r w:rsidR="0043600C">
              <w:rPr>
                <w:rFonts w:ascii="Comic Sans MS" w:hAnsi="Comic Sans MS"/>
                <w:sz w:val="22"/>
                <w:szCs w:val="22"/>
              </w:rPr>
              <w:t>–</w:t>
            </w:r>
            <w:r w:rsidR="002946C3">
              <w:rPr>
                <w:rFonts w:ascii="Comic Sans MS" w:hAnsi="Comic Sans MS"/>
                <w:sz w:val="22"/>
                <w:szCs w:val="22"/>
              </w:rPr>
              <w:t xml:space="preserve"> </w:t>
            </w:r>
            <w:r w:rsidR="0043600C">
              <w:rPr>
                <w:rFonts w:ascii="Comic Sans MS" w:hAnsi="Comic Sans MS"/>
                <w:sz w:val="22"/>
                <w:szCs w:val="22"/>
              </w:rPr>
              <w:t xml:space="preserve">feirer 25. juni </w:t>
            </w:r>
          </w:p>
        </w:tc>
      </w:tr>
      <w:tr w:rsidR="007004F8" w:rsidRPr="00AC3731" w14:paraId="6F71979D" w14:textId="77777777" w:rsidTr="00EE7804">
        <w:trPr>
          <w:trHeight w:val="1698"/>
        </w:trPr>
        <w:tc>
          <w:tcPr>
            <w:tcW w:w="4228" w:type="dxa"/>
            <w:vMerge/>
          </w:tcPr>
          <w:p w14:paraId="535F2D25" w14:textId="77777777" w:rsidR="007004F8" w:rsidRPr="007004F8" w:rsidRDefault="007004F8" w:rsidP="007004F8">
            <w:pPr>
              <w:rPr>
                <w:rFonts w:ascii="Comic Sans MS" w:hAnsi="Comic Sans MS"/>
                <w:b/>
                <w:sz w:val="22"/>
                <w:szCs w:val="22"/>
              </w:rPr>
            </w:pPr>
          </w:p>
        </w:tc>
        <w:tc>
          <w:tcPr>
            <w:tcW w:w="1721" w:type="dxa"/>
          </w:tcPr>
          <w:p w14:paraId="0553D80F" w14:textId="77777777" w:rsidR="007004F8" w:rsidRPr="007004F8" w:rsidRDefault="007004F8" w:rsidP="007004F8">
            <w:pPr>
              <w:rPr>
                <w:rFonts w:ascii="Comic Sans MS" w:hAnsi="Comic Sans MS"/>
                <w:b/>
                <w:sz w:val="22"/>
                <w:szCs w:val="22"/>
              </w:rPr>
            </w:pPr>
            <w:r w:rsidRPr="007004F8">
              <w:rPr>
                <w:rFonts w:ascii="Comic Sans MS" w:hAnsi="Comic Sans MS"/>
                <w:b/>
                <w:sz w:val="22"/>
                <w:szCs w:val="22"/>
              </w:rPr>
              <w:t xml:space="preserve">Filosofi-samtaler: </w:t>
            </w:r>
          </w:p>
          <w:p w14:paraId="7C947556" w14:textId="78504E23" w:rsidR="007004F8" w:rsidRPr="007004F8" w:rsidRDefault="001F7D31" w:rsidP="007004F8">
            <w:pPr>
              <w:rPr>
                <w:rFonts w:ascii="Comic Sans MS" w:hAnsi="Comic Sans MS"/>
                <w:sz w:val="22"/>
                <w:szCs w:val="22"/>
              </w:rPr>
            </w:pPr>
            <w:r>
              <w:rPr>
                <w:rFonts w:ascii="Comic Sans MS" w:hAnsi="Comic Sans MS"/>
                <w:sz w:val="22"/>
                <w:szCs w:val="22"/>
              </w:rPr>
              <w:t>Vi undrer oss over naturens mangfold</w:t>
            </w:r>
          </w:p>
        </w:tc>
        <w:tc>
          <w:tcPr>
            <w:tcW w:w="2246" w:type="dxa"/>
          </w:tcPr>
          <w:p w14:paraId="666665CB" w14:textId="77777777" w:rsidR="007004F8" w:rsidRPr="007004F8" w:rsidRDefault="007004F8" w:rsidP="007004F8">
            <w:pPr>
              <w:rPr>
                <w:rFonts w:ascii="Comic Sans MS" w:hAnsi="Comic Sans MS"/>
                <w:b/>
                <w:sz w:val="22"/>
                <w:szCs w:val="22"/>
              </w:rPr>
            </w:pPr>
            <w:r w:rsidRPr="007004F8">
              <w:rPr>
                <w:rFonts w:ascii="Comic Sans MS" w:hAnsi="Comic Sans MS"/>
                <w:b/>
                <w:sz w:val="22"/>
                <w:szCs w:val="22"/>
              </w:rPr>
              <w:t>Månedens sang:</w:t>
            </w:r>
          </w:p>
          <w:p w14:paraId="015BF8D6" w14:textId="3838DDCB" w:rsidR="007004F8" w:rsidRPr="007004F8" w:rsidRDefault="001F7D31" w:rsidP="007004F8">
            <w:pPr>
              <w:rPr>
                <w:rFonts w:ascii="Comic Sans MS" w:hAnsi="Comic Sans MS"/>
                <w:sz w:val="22"/>
                <w:szCs w:val="22"/>
              </w:rPr>
            </w:pPr>
            <w:proofErr w:type="spellStart"/>
            <w:r>
              <w:rPr>
                <w:rFonts w:ascii="Comic Sans MS" w:hAnsi="Comic Sans MS"/>
                <w:sz w:val="22"/>
                <w:szCs w:val="22"/>
              </w:rPr>
              <w:t>Junisangen</w:t>
            </w:r>
            <w:proofErr w:type="spellEnd"/>
          </w:p>
          <w:p w14:paraId="4065E649" w14:textId="38C21D3A" w:rsidR="007004F8" w:rsidRPr="007004F8" w:rsidRDefault="006E4565" w:rsidP="007004F8">
            <w:pPr>
              <w:rPr>
                <w:rFonts w:ascii="Comic Sans MS" w:hAnsi="Comic Sans MS"/>
                <w:sz w:val="22"/>
                <w:szCs w:val="22"/>
              </w:rPr>
            </w:pPr>
            <w:r>
              <w:rPr>
                <w:rFonts w:ascii="Comic Sans MS" w:hAnsi="Comic Sans MS"/>
                <w:sz w:val="22"/>
                <w:szCs w:val="22"/>
              </w:rPr>
              <w:t>Hysj, kan du høre</w:t>
            </w:r>
          </w:p>
          <w:p w14:paraId="0B7EA67D" w14:textId="77777777" w:rsidR="007004F8" w:rsidRDefault="004C7266" w:rsidP="007004F8">
            <w:pPr>
              <w:rPr>
                <w:rFonts w:ascii="Comic Sans MS" w:hAnsi="Comic Sans MS"/>
                <w:sz w:val="22"/>
                <w:szCs w:val="22"/>
              </w:rPr>
            </w:pPr>
            <w:r>
              <w:rPr>
                <w:rFonts w:ascii="Comic Sans MS" w:hAnsi="Comic Sans MS"/>
                <w:sz w:val="22"/>
                <w:szCs w:val="22"/>
              </w:rPr>
              <w:t>Lille Petter edderkopp</w:t>
            </w:r>
          </w:p>
          <w:p w14:paraId="5E31AE13" w14:textId="79EAD4C8" w:rsidR="00E20111" w:rsidRPr="007004F8" w:rsidRDefault="00E20111" w:rsidP="007004F8">
            <w:pPr>
              <w:rPr>
                <w:rFonts w:ascii="Comic Sans MS" w:hAnsi="Comic Sans MS"/>
                <w:sz w:val="22"/>
                <w:szCs w:val="22"/>
              </w:rPr>
            </w:pPr>
            <w:r>
              <w:rPr>
                <w:rFonts w:ascii="Comic Sans MS" w:hAnsi="Comic Sans MS"/>
                <w:sz w:val="22"/>
                <w:szCs w:val="22"/>
              </w:rPr>
              <w:t xml:space="preserve">Jeg gikk en tur… </w:t>
            </w:r>
          </w:p>
        </w:tc>
        <w:tc>
          <w:tcPr>
            <w:tcW w:w="2148" w:type="dxa"/>
          </w:tcPr>
          <w:p w14:paraId="3C9A8656" w14:textId="21B356A8" w:rsidR="007004F8" w:rsidRPr="007004F8" w:rsidRDefault="007004F8" w:rsidP="007004F8">
            <w:pPr>
              <w:rPr>
                <w:rFonts w:ascii="Comic Sans MS" w:hAnsi="Comic Sans MS"/>
                <w:sz w:val="22"/>
                <w:szCs w:val="22"/>
              </w:rPr>
            </w:pPr>
            <w:r w:rsidRPr="007004F8">
              <w:rPr>
                <w:rFonts w:ascii="Comic Sans MS" w:hAnsi="Comic Sans MS"/>
                <w:b/>
                <w:sz w:val="22"/>
                <w:szCs w:val="22"/>
              </w:rPr>
              <w:t>Månedens bok:</w:t>
            </w:r>
          </w:p>
          <w:p w14:paraId="0F20708E" w14:textId="77777777" w:rsidR="007004F8" w:rsidRPr="007004F8" w:rsidRDefault="007004F8" w:rsidP="007004F8">
            <w:pPr>
              <w:rPr>
                <w:rFonts w:ascii="Comic Sans MS" w:hAnsi="Comic Sans MS"/>
                <w:sz w:val="22"/>
                <w:szCs w:val="22"/>
              </w:rPr>
            </w:pPr>
            <w:r w:rsidRPr="007004F8">
              <w:rPr>
                <w:rFonts w:ascii="Comic Sans MS" w:hAnsi="Comic Sans MS"/>
                <w:sz w:val="22"/>
                <w:szCs w:val="22"/>
              </w:rPr>
              <w:t xml:space="preserve">Den lille larven </w:t>
            </w:r>
            <w:proofErr w:type="spellStart"/>
            <w:r w:rsidRPr="007004F8">
              <w:rPr>
                <w:rFonts w:ascii="Comic Sans MS" w:hAnsi="Comic Sans MS"/>
                <w:sz w:val="22"/>
                <w:szCs w:val="22"/>
              </w:rPr>
              <w:t>Aldrimett</w:t>
            </w:r>
            <w:proofErr w:type="spellEnd"/>
          </w:p>
        </w:tc>
        <w:tc>
          <w:tcPr>
            <w:tcW w:w="2445" w:type="dxa"/>
          </w:tcPr>
          <w:p w14:paraId="6A8AACDC" w14:textId="77777777" w:rsidR="007004F8" w:rsidRPr="007004F8" w:rsidRDefault="007004F8" w:rsidP="007004F8">
            <w:pPr>
              <w:rPr>
                <w:rFonts w:ascii="Comic Sans MS" w:hAnsi="Comic Sans MS"/>
                <w:b/>
                <w:sz w:val="22"/>
                <w:szCs w:val="22"/>
              </w:rPr>
            </w:pPr>
            <w:r w:rsidRPr="007004F8">
              <w:rPr>
                <w:rFonts w:ascii="Comic Sans MS" w:hAnsi="Comic Sans MS"/>
                <w:b/>
                <w:sz w:val="22"/>
                <w:szCs w:val="22"/>
              </w:rPr>
              <w:t>Månedens rim/regle:</w:t>
            </w:r>
          </w:p>
          <w:p w14:paraId="2762A34D" w14:textId="77777777" w:rsidR="007004F8" w:rsidRDefault="0086477B" w:rsidP="007004F8">
            <w:pPr>
              <w:rPr>
                <w:rFonts w:ascii="Comic Sans MS" w:hAnsi="Comic Sans MS"/>
                <w:sz w:val="22"/>
                <w:szCs w:val="22"/>
              </w:rPr>
            </w:pPr>
            <w:r>
              <w:rPr>
                <w:rFonts w:ascii="Comic Sans MS" w:hAnsi="Comic Sans MS"/>
                <w:sz w:val="22"/>
                <w:szCs w:val="22"/>
              </w:rPr>
              <w:t>Meitemarken</w:t>
            </w:r>
          </w:p>
          <w:p w14:paraId="071467EF" w14:textId="77777777" w:rsidR="0086477B" w:rsidRDefault="00C91B11" w:rsidP="007004F8">
            <w:pPr>
              <w:rPr>
                <w:rFonts w:ascii="Comic Sans MS" w:hAnsi="Comic Sans MS"/>
                <w:sz w:val="22"/>
                <w:szCs w:val="22"/>
              </w:rPr>
            </w:pPr>
            <w:r>
              <w:rPr>
                <w:rFonts w:ascii="Comic Sans MS" w:hAnsi="Comic Sans MS"/>
                <w:sz w:val="22"/>
                <w:szCs w:val="22"/>
              </w:rPr>
              <w:t>Liten, jeg?</w:t>
            </w:r>
          </w:p>
          <w:p w14:paraId="65165361" w14:textId="16B7BF1F" w:rsidR="0008575A" w:rsidRPr="007004F8" w:rsidRDefault="0008575A" w:rsidP="007004F8">
            <w:pPr>
              <w:rPr>
                <w:rFonts w:ascii="Comic Sans MS" w:hAnsi="Comic Sans MS"/>
                <w:sz w:val="22"/>
                <w:szCs w:val="22"/>
              </w:rPr>
            </w:pPr>
            <w:r>
              <w:rPr>
                <w:rFonts w:ascii="Comic Sans MS" w:hAnsi="Comic Sans MS"/>
                <w:sz w:val="22"/>
                <w:szCs w:val="22"/>
              </w:rPr>
              <w:t xml:space="preserve">Sommerfuglen </w:t>
            </w:r>
            <w:proofErr w:type="spellStart"/>
            <w:r>
              <w:rPr>
                <w:rFonts w:ascii="Comic Sans MS" w:hAnsi="Comic Sans MS"/>
                <w:sz w:val="22"/>
                <w:szCs w:val="22"/>
              </w:rPr>
              <w:t>Jompa</w:t>
            </w:r>
            <w:proofErr w:type="spellEnd"/>
          </w:p>
        </w:tc>
        <w:tc>
          <w:tcPr>
            <w:tcW w:w="2438" w:type="dxa"/>
          </w:tcPr>
          <w:p w14:paraId="359BA71A" w14:textId="77777777" w:rsidR="007004F8" w:rsidRDefault="007004F8" w:rsidP="007004F8">
            <w:pPr>
              <w:rPr>
                <w:rFonts w:ascii="Comic Sans MS" w:hAnsi="Comic Sans MS"/>
                <w:b/>
                <w:sz w:val="22"/>
                <w:szCs w:val="22"/>
              </w:rPr>
            </w:pPr>
            <w:r w:rsidRPr="007004F8">
              <w:rPr>
                <w:rFonts w:ascii="Comic Sans MS" w:hAnsi="Comic Sans MS"/>
                <w:b/>
                <w:sz w:val="22"/>
                <w:szCs w:val="22"/>
              </w:rPr>
              <w:t>Realfagsforsøk:</w:t>
            </w:r>
          </w:p>
          <w:p w14:paraId="4DDE97C7" w14:textId="1EB9F51D" w:rsidR="004C7266" w:rsidRPr="004C7266" w:rsidRDefault="004C7266" w:rsidP="007004F8">
            <w:pPr>
              <w:rPr>
                <w:rFonts w:ascii="Comic Sans MS" w:hAnsi="Comic Sans MS"/>
                <w:bCs/>
                <w:sz w:val="22"/>
                <w:szCs w:val="22"/>
              </w:rPr>
            </w:pPr>
            <w:r>
              <w:rPr>
                <w:rFonts w:ascii="Comic Sans MS" w:hAnsi="Comic Sans MS"/>
                <w:bCs/>
                <w:sz w:val="22"/>
                <w:szCs w:val="22"/>
              </w:rPr>
              <w:t>Løvetannstilker i vann</w:t>
            </w:r>
          </w:p>
        </w:tc>
      </w:tr>
    </w:tbl>
    <w:tbl>
      <w:tblPr>
        <w:tblStyle w:val="Tabellrutenett"/>
        <w:tblpPr w:leftFromText="141" w:rightFromText="141" w:vertAnchor="page" w:horzAnchor="margin" w:tblpXSpec="center" w:tblpY="571"/>
        <w:tblOverlap w:val="never"/>
        <w:tblW w:w="15304" w:type="dxa"/>
        <w:tblLook w:val="04A0" w:firstRow="1" w:lastRow="0" w:firstColumn="1" w:lastColumn="0" w:noHBand="0" w:noVBand="1"/>
      </w:tblPr>
      <w:tblGrid>
        <w:gridCol w:w="15304"/>
      </w:tblGrid>
      <w:tr w:rsidR="007004F8" w:rsidRPr="00AC3731" w14:paraId="1BDCAF63" w14:textId="77777777" w:rsidTr="00EE7804">
        <w:trPr>
          <w:trHeight w:val="2400"/>
        </w:trPr>
        <w:tc>
          <w:tcPr>
            <w:tcW w:w="15304" w:type="dxa"/>
          </w:tcPr>
          <w:p w14:paraId="35D65041" w14:textId="77777777" w:rsidR="007004F8" w:rsidRDefault="007004F8" w:rsidP="007004F8">
            <w:pPr>
              <w:rPr>
                <w:rFonts w:ascii="Comic Sans MS" w:hAnsi="Comic Sans MS"/>
                <w:b/>
                <w:sz w:val="22"/>
              </w:rPr>
            </w:pPr>
            <w:r w:rsidRPr="00AC3731">
              <w:rPr>
                <w:rFonts w:ascii="Comic Sans MS" w:hAnsi="Comic Sans MS"/>
                <w:b/>
                <w:sz w:val="22"/>
              </w:rPr>
              <w:lastRenderedPageBreak/>
              <w:t>Måneden som gikk:</w:t>
            </w:r>
            <w:r>
              <w:rPr>
                <w:rFonts w:ascii="Comic Sans MS" w:hAnsi="Comic Sans MS"/>
                <w:b/>
                <w:sz w:val="22"/>
              </w:rPr>
              <w:t xml:space="preserve"> </w:t>
            </w:r>
          </w:p>
          <w:p w14:paraId="0918157F" w14:textId="40D470A3" w:rsidR="007004F8" w:rsidRDefault="0008575A" w:rsidP="007004F8">
            <w:pPr>
              <w:rPr>
                <w:rFonts w:ascii="Comic Sans MS" w:hAnsi="Comic Sans MS"/>
                <w:sz w:val="22"/>
              </w:rPr>
            </w:pPr>
            <w:r>
              <w:rPr>
                <w:rFonts w:ascii="Comic Sans MS" w:hAnsi="Comic Sans MS"/>
                <w:sz w:val="22"/>
              </w:rPr>
              <w:t xml:space="preserve">Mai har vært ganske kald og grå i år. Den har også blitt litt oppdelt av </w:t>
            </w:r>
            <w:r w:rsidR="00DD7DA3">
              <w:rPr>
                <w:rFonts w:ascii="Comic Sans MS" w:hAnsi="Comic Sans MS"/>
                <w:sz w:val="22"/>
              </w:rPr>
              <w:t xml:space="preserve">flere fridager. </w:t>
            </w:r>
            <w:r w:rsidR="009F58E5">
              <w:rPr>
                <w:rFonts w:ascii="Comic Sans MS" w:hAnsi="Comic Sans MS"/>
                <w:sz w:val="22"/>
              </w:rPr>
              <w:t xml:space="preserve">I begynnelsen av måneden </w:t>
            </w:r>
            <w:r w:rsidR="000D667F">
              <w:rPr>
                <w:rFonts w:ascii="Comic Sans MS" w:hAnsi="Comic Sans MS"/>
                <w:sz w:val="22"/>
              </w:rPr>
              <w:t xml:space="preserve">hadde vi fokus på markeringen av Grunnlovsdagen. Vi fargela flagg, lagde </w:t>
            </w:r>
            <w:r w:rsidR="00E363DC">
              <w:rPr>
                <w:rFonts w:ascii="Comic Sans MS" w:hAnsi="Comic Sans MS"/>
                <w:sz w:val="22"/>
              </w:rPr>
              <w:t>m</w:t>
            </w:r>
            <w:r w:rsidR="000D667F">
              <w:rPr>
                <w:rFonts w:ascii="Comic Sans MS" w:hAnsi="Comic Sans MS"/>
                <w:sz w:val="22"/>
              </w:rPr>
              <w:t xml:space="preserve">aiblomster og annen 17.mai-pynt. </w:t>
            </w:r>
            <w:r w:rsidR="00E363DC">
              <w:rPr>
                <w:rFonts w:ascii="Comic Sans MS" w:hAnsi="Comic Sans MS"/>
                <w:sz w:val="22"/>
              </w:rPr>
              <w:t xml:space="preserve">Vi hadde vårfest i barnehagen hvor vi gikk i tog, lekte leker og spiste pølser og is. Og selv om det regnet, var det bare smil å se da vi gikk i tog. </w:t>
            </w:r>
            <w:r w:rsidR="00BC6D44">
              <w:rPr>
                <w:rFonts w:ascii="Comic Sans MS" w:hAnsi="Comic Sans MS"/>
                <w:sz w:val="22"/>
              </w:rPr>
              <w:t xml:space="preserve">Mye av pynten vi laget tok vi med oss til omsorgssenteret og pyntet der. Da gikk vi i tog og hadde flagg og musikk. </w:t>
            </w:r>
            <w:r w:rsidR="00373A52">
              <w:rPr>
                <w:rFonts w:ascii="Comic Sans MS" w:hAnsi="Comic Sans MS"/>
                <w:sz w:val="22"/>
              </w:rPr>
              <w:t>Vi ble møtt av blide fjes over alt.</w:t>
            </w:r>
          </w:p>
          <w:p w14:paraId="7403ACB3" w14:textId="77777777" w:rsidR="00035BC1" w:rsidRDefault="00373A52" w:rsidP="007004F8">
            <w:pPr>
              <w:rPr>
                <w:rFonts w:ascii="Comic Sans MS" w:hAnsi="Comic Sans MS"/>
                <w:sz w:val="22"/>
              </w:rPr>
            </w:pPr>
            <w:r>
              <w:rPr>
                <w:rFonts w:ascii="Comic Sans MS" w:hAnsi="Comic Sans MS"/>
                <w:sz w:val="22"/>
              </w:rPr>
              <w:t xml:space="preserve">Lille larven </w:t>
            </w:r>
            <w:proofErr w:type="spellStart"/>
            <w:r w:rsidR="00273BE8">
              <w:rPr>
                <w:rFonts w:ascii="Comic Sans MS" w:hAnsi="Comic Sans MS"/>
                <w:sz w:val="22"/>
              </w:rPr>
              <w:t>Aldrimett</w:t>
            </w:r>
            <w:proofErr w:type="spellEnd"/>
            <w:r w:rsidR="00273BE8">
              <w:rPr>
                <w:rFonts w:ascii="Comic Sans MS" w:hAnsi="Comic Sans MS"/>
                <w:sz w:val="22"/>
              </w:rPr>
              <w:t xml:space="preserve"> har vi blitt kjent med, </w:t>
            </w:r>
            <w:r w:rsidR="00787A62">
              <w:rPr>
                <w:rFonts w:ascii="Comic Sans MS" w:hAnsi="Comic Sans MS"/>
                <w:sz w:val="22"/>
              </w:rPr>
              <w:t>gjennom bok, konkrete og bilder. Og vi har også begynt å lage larven.</w:t>
            </w:r>
          </w:p>
          <w:p w14:paraId="7EB5B48E" w14:textId="7BBAE122" w:rsidR="00035BC1" w:rsidRPr="00581A67" w:rsidRDefault="00035BC1" w:rsidP="007004F8">
            <w:pPr>
              <w:rPr>
                <w:rFonts w:ascii="Comic Sans MS" w:hAnsi="Comic Sans MS"/>
                <w:sz w:val="22"/>
              </w:rPr>
            </w:pPr>
            <w:r>
              <w:rPr>
                <w:rFonts w:ascii="Comic Sans MS" w:hAnsi="Comic Sans MS"/>
                <w:sz w:val="22"/>
              </w:rPr>
              <w:t xml:space="preserve">Siste uka hadde vi også </w:t>
            </w:r>
            <w:proofErr w:type="spellStart"/>
            <w:r>
              <w:rPr>
                <w:rFonts w:ascii="Comic Sans MS" w:hAnsi="Comic Sans MS"/>
                <w:sz w:val="22"/>
              </w:rPr>
              <w:t>friluftsuke</w:t>
            </w:r>
            <w:proofErr w:type="spellEnd"/>
            <w:r>
              <w:rPr>
                <w:rFonts w:ascii="Comic Sans MS" w:hAnsi="Comic Sans MS"/>
                <w:sz w:val="22"/>
              </w:rPr>
              <w:t xml:space="preserve">, med turer og ulike aktiviteter. Her blir det laget en dokumentasjonsfolder som legges i barnas permer. </w:t>
            </w:r>
          </w:p>
        </w:tc>
      </w:tr>
    </w:tbl>
    <w:tbl>
      <w:tblPr>
        <w:tblStyle w:val="Tabellrutenett"/>
        <w:tblpPr w:leftFromText="141" w:rightFromText="141" w:vertAnchor="page" w:horzAnchor="margin" w:tblpXSpec="center" w:tblpY="4846"/>
        <w:tblW w:w="15168" w:type="dxa"/>
        <w:tblLook w:val="04A0" w:firstRow="1" w:lastRow="0" w:firstColumn="1" w:lastColumn="0" w:noHBand="0" w:noVBand="1"/>
      </w:tblPr>
      <w:tblGrid>
        <w:gridCol w:w="15168"/>
      </w:tblGrid>
      <w:tr w:rsidR="007004F8" w:rsidRPr="00AC3731" w14:paraId="5D70E9D8" w14:textId="77777777" w:rsidTr="007004F8">
        <w:tc>
          <w:tcPr>
            <w:tcW w:w="15168" w:type="dxa"/>
          </w:tcPr>
          <w:p w14:paraId="05B60A24" w14:textId="77777777" w:rsidR="007004F8" w:rsidRPr="003E5E02" w:rsidRDefault="007004F8" w:rsidP="007004F8">
            <w:pPr>
              <w:rPr>
                <w:rFonts w:ascii="Comic Sans MS" w:hAnsi="Comic Sans MS"/>
                <w:b/>
                <w:sz w:val="22"/>
              </w:rPr>
            </w:pPr>
            <w:r w:rsidRPr="003E5E02">
              <w:rPr>
                <w:rFonts w:ascii="Comic Sans MS" w:hAnsi="Comic Sans MS"/>
                <w:b/>
                <w:sz w:val="22"/>
              </w:rPr>
              <w:t>Rammeplan om:</w:t>
            </w:r>
          </w:p>
          <w:p w14:paraId="33AFBF47" w14:textId="77777777" w:rsidR="007004F8" w:rsidRPr="003E5E02" w:rsidRDefault="007004F8" w:rsidP="007004F8">
            <w:pPr>
              <w:rPr>
                <w:rFonts w:ascii="Comic Sans MS" w:hAnsi="Comic Sans MS"/>
                <w:b/>
                <w:color w:val="7030A0"/>
                <w:sz w:val="22"/>
              </w:rPr>
            </w:pPr>
            <w:r w:rsidRPr="003E5E02">
              <w:rPr>
                <w:rFonts w:ascii="Comic Sans MS" w:hAnsi="Comic Sans MS"/>
                <w:b/>
                <w:color w:val="7030A0"/>
                <w:sz w:val="22"/>
              </w:rPr>
              <w:t>Barns medvirkning:</w:t>
            </w:r>
          </w:p>
          <w:p w14:paraId="7849C31B" w14:textId="77777777" w:rsidR="007004F8" w:rsidRPr="003E5E02" w:rsidRDefault="007004F8" w:rsidP="007004F8">
            <w:pPr>
              <w:rPr>
                <w:rFonts w:ascii="Comic Sans MS" w:hAnsi="Comic Sans MS"/>
                <w:sz w:val="22"/>
              </w:rPr>
            </w:pPr>
            <w:r w:rsidRPr="003E5E02">
              <w:rPr>
                <w:rFonts w:ascii="Comic Sans MS" w:hAnsi="Comic Sans MS"/>
                <w:sz w:val="22"/>
              </w:rPr>
              <w:t>Barna skal jevnlig få mulighet til aktiv deltakelse i planleggingen og vurderingen av barnehagens virksomhet. Alle barn skal få erfare å få innflytelse på det som skjer i barnehagen. Vi skal ta utgangspunkt i barnas erfaringer, interesser, synspunkter og initiativ i barnehagens daglige arbeid og ved valg og gjennomføring av temaer og prosjekter.</w:t>
            </w:r>
          </w:p>
          <w:p w14:paraId="40CEEB7A" w14:textId="77777777" w:rsidR="007004F8" w:rsidRPr="003E5E02" w:rsidRDefault="007004F8" w:rsidP="007004F8">
            <w:pPr>
              <w:rPr>
                <w:rFonts w:ascii="Comic Sans MS" w:hAnsi="Comic Sans MS"/>
                <w:b/>
                <w:color w:val="7030A0"/>
                <w:sz w:val="22"/>
              </w:rPr>
            </w:pPr>
            <w:r w:rsidRPr="003E5E02">
              <w:rPr>
                <w:rFonts w:ascii="Comic Sans MS" w:hAnsi="Comic Sans MS"/>
                <w:b/>
                <w:color w:val="7030A0"/>
                <w:sz w:val="22"/>
              </w:rPr>
              <w:t>Sosial kompetanse:</w:t>
            </w:r>
          </w:p>
          <w:p w14:paraId="5D2C8D25" w14:textId="77777777" w:rsidR="007004F8" w:rsidRPr="003E5E02" w:rsidRDefault="007004F8" w:rsidP="007004F8">
            <w:pPr>
              <w:rPr>
                <w:rFonts w:ascii="Comic Sans MS" w:hAnsi="Comic Sans MS"/>
                <w:sz w:val="22"/>
              </w:rPr>
            </w:pPr>
            <w:r w:rsidRPr="003E5E02">
              <w:rPr>
                <w:rFonts w:ascii="Comic Sans MS" w:hAnsi="Comic Sans MS"/>
                <w:sz w:val="22"/>
              </w:rPr>
              <w:t>Sosial kompetanse er en forutsetning for å fungere godt sammen med andre og omfatter ferdigheter, kunnskaper og holdninger som utvikles gjennom sosialt samspill. I barnehagen skal barna kunne erfare å være betydningsfulle for fellesskapet og å være i positivt samspill med barn og voksne.</w:t>
            </w:r>
          </w:p>
          <w:p w14:paraId="112FBEE1" w14:textId="77777777" w:rsidR="007004F8" w:rsidRPr="003E5E02" w:rsidRDefault="007004F8" w:rsidP="007004F8">
            <w:pPr>
              <w:rPr>
                <w:rFonts w:ascii="Comic Sans MS" w:hAnsi="Comic Sans MS"/>
                <w:b/>
                <w:color w:val="7030A0"/>
                <w:sz w:val="22"/>
              </w:rPr>
            </w:pPr>
            <w:r w:rsidRPr="003E5E02">
              <w:rPr>
                <w:rFonts w:ascii="Comic Sans MS" w:hAnsi="Comic Sans MS"/>
                <w:b/>
                <w:color w:val="7030A0"/>
                <w:sz w:val="22"/>
              </w:rPr>
              <w:t>Livsmestring og helse:</w:t>
            </w:r>
          </w:p>
          <w:p w14:paraId="6FBA6992" w14:textId="77777777" w:rsidR="007004F8" w:rsidRPr="00AC3731" w:rsidRDefault="007004F8" w:rsidP="007004F8">
            <w:pPr>
              <w:rPr>
                <w:rFonts w:ascii="Comic Sans MS" w:hAnsi="Comic Sans MS"/>
                <w:sz w:val="22"/>
              </w:rPr>
            </w:pPr>
            <w:r w:rsidRPr="003E5E02">
              <w:rPr>
                <w:rFonts w:ascii="Comic Sans MS" w:hAnsi="Comic Sans MS"/>
                <w:sz w:val="22"/>
              </w:rPr>
              <w:t>Barnehagen skal være et trygt og utfordrende sted der barna kan prøve ut ulike sider ved samspill, fellesskap og vennskap. Barnehagen skal bidra til barnas trivsel, livsglede, mestring og følelse av egenverd og forebygge krenkelser og mobbing. Barna skal ha mulighet til ro, hvile og avslapping i løpet av barnehagedagen.</w:t>
            </w:r>
          </w:p>
        </w:tc>
      </w:tr>
    </w:tbl>
    <w:p w14:paraId="3528E3AC" w14:textId="40EB93C0" w:rsidR="003E5E02" w:rsidRDefault="003E5E02" w:rsidP="003E5E02">
      <w:pPr>
        <w:jc w:val="center"/>
        <w:rPr>
          <w:rFonts w:ascii="Comic Sans MS" w:hAnsi="Comic Sans MS"/>
          <w:sz w:val="22"/>
        </w:rPr>
      </w:pPr>
    </w:p>
    <w:p w14:paraId="06622B7D" w14:textId="293A50D5" w:rsidR="00AC3731" w:rsidRDefault="00AC3731" w:rsidP="00262809">
      <w:pPr>
        <w:rPr>
          <w:rFonts w:ascii="Times New Roman" w:hAnsi="Times New Roman"/>
          <w:b/>
          <w:sz w:val="18"/>
        </w:rPr>
      </w:pPr>
    </w:p>
    <w:p w14:paraId="3D3BC363" w14:textId="374F07FF" w:rsidR="00AC23FF" w:rsidRDefault="00AC23FF" w:rsidP="00262809">
      <w:pPr>
        <w:rPr>
          <w:rFonts w:ascii="Times New Roman" w:hAnsi="Times New Roman"/>
          <w:b/>
          <w:sz w:val="18"/>
        </w:rPr>
      </w:pPr>
    </w:p>
    <w:p w14:paraId="413174FE" w14:textId="77777777" w:rsidR="007004F8" w:rsidRDefault="007004F8" w:rsidP="00BD16C4">
      <w:pPr>
        <w:rPr>
          <w:rFonts w:ascii="Comic Sans MS" w:hAnsi="Comic Sans MS"/>
          <w:b/>
        </w:rPr>
      </w:pPr>
    </w:p>
    <w:p w14:paraId="49BE8077" w14:textId="77777777" w:rsidR="007004F8" w:rsidRDefault="007004F8" w:rsidP="00BD16C4">
      <w:pPr>
        <w:rPr>
          <w:rFonts w:ascii="Comic Sans MS" w:hAnsi="Comic Sans MS"/>
          <w:b/>
        </w:rPr>
      </w:pPr>
    </w:p>
    <w:p w14:paraId="03DA4FC8" w14:textId="77777777" w:rsidR="000F5CDA" w:rsidRDefault="000F5CDA" w:rsidP="00BD16C4">
      <w:pPr>
        <w:rPr>
          <w:rFonts w:ascii="Comic Sans MS" w:hAnsi="Comic Sans MS"/>
          <w:b/>
        </w:rPr>
      </w:pPr>
    </w:p>
    <w:p w14:paraId="7453BBD2" w14:textId="77777777" w:rsidR="000F5CDA" w:rsidRDefault="000F5CDA" w:rsidP="00BD16C4">
      <w:pPr>
        <w:rPr>
          <w:rFonts w:ascii="Comic Sans MS" w:hAnsi="Comic Sans MS"/>
          <w:b/>
        </w:rPr>
      </w:pPr>
    </w:p>
    <w:p w14:paraId="3E2C5262" w14:textId="1B8260D5" w:rsidR="000F5CDA" w:rsidRDefault="000F5CDA" w:rsidP="00BD16C4">
      <w:pPr>
        <w:rPr>
          <w:rFonts w:ascii="Comic Sans MS" w:hAnsi="Comic Sans MS"/>
          <w:b/>
        </w:rPr>
      </w:pPr>
    </w:p>
    <w:p w14:paraId="73C97CAE" w14:textId="13C10CFC" w:rsidR="00EE7804" w:rsidRDefault="00EE7804" w:rsidP="00BD16C4">
      <w:pPr>
        <w:rPr>
          <w:rFonts w:ascii="Comic Sans MS" w:hAnsi="Comic Sans MS"/>
          <w:b/>
        </w:rPr>
      </w:pPr>
    </w:p>
    <w:p w14:paraId="701BD711" w14:textId="77777777" w:rsidR="00EE7804" w:rsidRDefault="00EE7804" w:rsidP="00BD16C4">
      <w:pPr>
        <w:rPr>
          <w:rFonts w:ascii="Comic Sans MS" w:hAnsi="Comic Sans MS"/>
          <w:b/>
        </w:rPr>
      </w:pPr>
      <w:bookmarkStart w:id="0" w:name="_GoBack"/>
      <w:bookmarkEnd w:id="0"/>
    </w:p>
    <w:p w14:paraId="47F94888" w14:textId="4B595C07" w:rsidR="00E43C67" w:rsidRPr="003E5E02" w:rsidRDefault="00E43C67" w:rsidP="00BD16C4">
      <w:pPr>
        <w:rPr>
          <w:rFonts w:ascii="Comic Sans MS" w:hAnsi="Comic Sans MS"/>
          <w:b/>
        </w:rPr>
      </w:pPr>
      <w:r w:rsidRPr="003E5E02">
        <w:rPr>
          <w:rFonts w:ascii="Comic Sans MS" w:hAnsi="Comic Sans MS"/>
          <w:b/>
        </w:rPr>
        <w:lastRenderedPageBreak/>
        <w:t>Fagområder:</w:t>
      </w:r>
      <w:r w:rsidR="00A5553F" w:rsidRPr="003E5E02">
        <w:rPr>
          <w:rFonts w:ascii="Comic Sans MS" w:hAnsi="Comic Sans MS"/>
          <w:b/>
        </w:rPr>
        <w:t xml:space="preserve"> </w:t>
      </w:r>
    </w:p>
    <w:tbl>
      <w:tblPr>
        <w:tblStyle w:val="Tabellrutenett"/>
        <w:tblW w:w="15026" w:type="dxa"/>
        <w:tblInd w:w="-572" w:type="dxa"/>
        <w:tblLook w:val="04A0" w:firstRow="1" w:lastRow="0" w:firstColumn="1" w:lastColumn="0" w:noHBand="0" w:noVBand="1"/>
      </w:tblPr>
      <w:tblGrid>
        <w:gridCol w:w="1981"/>
        <w:gridCol w:w="2130"/>
        <w:gridCol w:w="2126"/>
        <w:gridCol w:w="2268"/>
        <w:gridCol w:w="2167"/>
        <w:gridCol w:w="2198"/>
        <w:gridCol w:w="2156"/>
      </w:tblGrid>
      <w:tr w:rsidR="00DA2A8E" w:rsidRPr="00241AD1" w14:paraId="2571E51B" w14:textId="77777777" w:rsidTr="00AC12BA">
        <w:tc>
          <w:tcPr>
            <w:tcW w:w="1981" w:type="dxa"/>
            <w:shd w:val="clear" w:color="auto" w:fill="834D83"/>
          </w:tcPr>
          <w:p w14:paraId="41607095" w14:textId="77777777" w:rsidR="00E43C67" w:rsidRPr="00241AD1" w:rsidRDefault="00E43C67" w:rsidP="00BD16C4">
            <w:pPr>
              <w:rPr>
                <w:rFonts w:ascii="Comic Sans MS" w:hAnsi="Comic Sans MS"/>
                <w:sz w:val="20"/>
              </w:rPr>
            </w:pPr>
            <w:r w:rsidRPr="00241AD1">
              <w:rPr>
                <w:rFonts w:ascii="Comic Sans MS" w:hAnsi="Comic Sans MS"/>
                <w:b/>
                <w:sz w:val="20"/>
              </w:rPr>
              <w:t>Kommunikasjon, språk og tekst</w:t>
            </w:r>
            <w:r w:rsidRPr="00241AD1">
              <w:rPr>
                <w:rFonts w:ascii="Comic Sans MS" w:hAnsi="Comic Sans MS"/>
                <w:sz w:val="20"/>
              </w:rPr>
              <w:t>:</w:t>
            </w:r>
          </w:p>
          <w:p w14:paraId="2BCBE28A" w14:textId="1CC8029F" w:rsidR="00D53B50" w:rsidRPr="00241AD1" w:rsidRDefault="005728C3" w:rsidP="006F6E08">
            <w:pPr>
              <w:rPr>
                <w:rFonts w:ascii="Comic Sans MS" w:hAnsi="Comic Sans MS"/>
                <w:sz w:val="20"/>
              </w:rPr>
            </w:pPr>
            <w:r w:rsidRPr="00241AD1">
              <w:rPr>
                <w:rFonts w:ascii="Comic Sans MS" w:hAnsi="Comic Sans MS"/>
                <w:sz w:val="20"/>
              </w:rPr>
              <w:t xml:space="preserve">Gjennom arbeid med fagområdet skal barnehagen bidra til at barna </w:t>
            </w:r>
            <w:r w:rsidR="00416EC7">
              <w:rPr>
                <w:rFonts w:ascii="Comic Sans MS" w:hAnsi="Comic Sans MS"/>
                <w:sz w:val="20"/>
              </w:rPr>
              <w:t>leker, improviserer og eksperimenterer med rim, rytme, lyder og ord</w:t>
            </w:r>
          </w:p>
          <w:p w14:paraId="47BE9CE0" w14:textId="77777777" w:rsidR="00AC3731" w:rsidRPr="00241AD1" w:rsidRDefault="00AC3731" w:rsidP="006F6E08">
            <w:pPr>
              <w:rPr>
                <w:rFonts w:ascii="Comic Sans MS" w:hAnsi="Comic Sans MS"/>
                <w:sz w:val="20"/>
              </w:rPr>
            </w:pPr>
          </w:p>
        </w:tc>
        <w:tc>
          <w:tcPr>
            <w:tcW w:w="2130" w:type="dxa"/>
            <w:shd w:val="clear" w:color="auto" w:fill="C8C40C"/>
          </w:tcPr>
          <w:p w14:paraId="769527EC" w14:textId="77777777" w:rsidR="00E43C67" w:rsidRPr="00241AD1" w:rsidRDefault="00E43C67" w:rsidP="00BD16C4">
            <w:pPr>
              <w:rPr>
                <w:rFonts w:ascii="Comic Sans MS" w:hAnsi="Comic Sans MS"/>
                <w:b/>
                <w:sz w:val="20"/>
              </w:rPr>
            </w:pPr>
            <w:r w:rsidRPr="00241AD1">
              <w:rPr>
                <w:rFonts w:ascii="Comic Sans MS" w:hAnsi="Comic Sans MS"/>
                <w:b/>
                <w:sz w:val="20"/>
              </w:rPr>
              <w:t>Kropp, bevegelse, mat og helse:</w:t>
            </w:r>
          </w:p>
          <w:p w14:paraId="53296DD0" w14:textId="1DE67043" w:rsidR="00E43C67" w:rsidRPr="00241AD1" w:rsidRDefault="00D75D70" w:rsidP="00356DF2">
            <w:pPr>
              <w:rPr>
                <w:rFonts w:ascii="Comic Sans MS" w:hAnsi="Comic Sans MS"/>
                <w:sz w:val="20"/>
              </w:rPr>
            </w:pPr>
            <w:r w:rsidRPr="00241AD1">
              <w:rPr>
                <w:rFonts w:ascii="Comic Sans MS" w:hAnsi="Comic Sans MS"/>
                <w:sz w:val="20"/>
              </w:rPr>
              <w:t xml:space="preserve">Gjennom arbeid med fagområdet skal barnehagen bidra til at barna </w:t>
            </w:r>
            <w:r w:rsidR="007D06DD">
              <w:rPr>
                <w:rFonts w:ascii="Comic Sans MS" w:hAnsi="Comic Sans MS"/>
                <w:sz w:val="20"/>
              </w:rPr>
              <w:t>videreutvikler motoriske ferdigheter, kroppsbeherskelse, koordinasjon og fysiske egenskaper</w:t>
            </w:r>
          </w:p>
        </w:tc>
        <w:tc>
          <w:tcPr>
            <w:tcW w:w="2126" w:type="dxa"/>
            <w:shd w:val="clear" w:color="auto" w:fill="9CC2E5" w:themeFill="accent1" w:themeFillTint="99"/>
          </w:tcPr>
          <w:p w14:paraId="77669FBF" w14:textId="77777777" w:rsidR="00E43C67" w:rsidRPr="00241AD1" w:rsidRDefault="00E43C67" w:rsidP="00BD16C4">
            <w:pPr>
              <w:rPr>
                <w:rFonts w:ascii="Comic Sans MS" w:hAnsi="Comic Sans MS"/>
                <w:b/>
                <w:sz w:val="20"/>
              </w:rPr>
            </w:pPr>
            <w:r w:rsidRPr="00241AD1">
              <w:rPr>
                <w:rFonts w:ascii="Comic Sans MS" w:hAnsi="Comic Sans MS"/>
                <w:b/>
                <w:sz w:val="20"/>
              </w:rPr>
              <w:t>Kunst, kultur og kreativitet:</w:t>
            </w:r>
          </w:p>
          <w:p w14:paraId="370B64C3" w14:textId="56AEBB9B" w:rsidR="00E43C67" w:rsidRPr="00241AD1" w:rsidRDefault="007D06DD" w:rsidP="00BD16C4">
            <w:pPr>
              <w:rPr>
                <w:rFonts w:ascii="Comic Sans MS" w:hAnsi="Comic Sans MS"/>
                <w:sz w:val="20"/>
              </w:rPr>
            </w:pPr>
            <w:r>
              <w:rPr>
                <w:rFonts w:ascii="Comic Sans MS" w:hAnsi="Comic Sans MS"/>
                <w:sz w:val="20"/>
              </w:rPr>
              <w:t xml:space="preserve">Barnehagen skal legge til rette for </w:t>
            </w:r>
            <w:r w:rsidR="00AC4CE4">
              <w:rPr>
                <w:rFonts w:ascii="Comic Sans MS" w:hAnsi="Comic Sans MS"/>
                <w:sz w:val="20"/>
              </w:rPr>
              <w:t xml:space="preserve">samhørighet og kreativitet ved å bidra til at barn får være sammen om å oppleve og skape </w:t>
            </w:r>
            <w:r w:rsidR="00B630D7">
              <w:rPr>
                <w:rFonts w:ascii="Comic Sans MS" w:hAnsi="Comic Sans MS"/>
                <w:sz w:val="20"/>
              </w:rPr>
              <w:t>kunstneriske og kulturelle uttrykk.</w:t>
            </w:r>
          </w:p>
        </w:tc>
        <w:tc>
          <w:tcPr>
            <w:tcW w:w="2268" w:type="dxa"/>
            <w:shd w:val="clear" w:color="auto" w:fill="A8D08D" w:themeFill="accent6" w:themeFillTint="99"/>
          </w:tcPr>
          <w:p w14:paraId="4B2568C7" w14:textId="77777777" w:rsidR="00E43C67" w:rsidRPr="00241AD1" w:rsidRDefault="00E43C67" w:rsidP="00BD16C4">
            <w:pPr>
              <w:rPr>
                <w:rFonts w:ascii="Comic Sans MS" w:hAnsi="Comic Sans MS"/>
                <w:b/>
                <w:sz w:val="20"/>
              </w:rPr>
            </w:pPr>
            <w:r w:rsidRPr="00241AD1">
              <w:rPr>
                <w:rFonts w:ascii="Comic Sans MS" w:hAnsi="Comic Sans MS"/>
                <w:b/>
                <w:sz w:val="20"/>
              </w:rPr>
              <w:t xml:space="preserve">Natur, miljø og </w:t>
            </w:r>
            <w:r w:rsidR="003D29FA" w:rsidRPr="00241AD1">
              <w:rPr>
                <w:rFonts w:ascii="Comic Sans MS" w:hAnsi="Comic Sans MS"/>
                <w:b/>
                <w:sz w:val="20"/>
              </w:rPr>
              <w:t>teknologi</w:t>
            </w:r>
            <w:r w:rsidRPr="00241AD1">
              <w:rPr>
                <w:rFonts w:ascii="Comic Sans MS" w:hAnsi="Comic Sans MS"/>
                <w:b/>
                <w:sz w:val="20"/>
              </w:rPr>
              <w:t>:</w:t>
            </w:r>
          </w:p>
          <w:p w14:paraId="75316F42" w14:textId="3F631A65" w:rsidR="00043796" w:rsidRPr="00241AD1" w:rsidRDefault="00241AD1" w:rsidP="006F6E08">
            <w:pPr>
              <w:rPr>
                <w:rFonts w:ascii="Comic Sans MS" w:hAnsi="Comic Sans MS"/>
                <w:sz w:val="20"/>
              </w:rPr>
            </w:pPr>
            <w:r w:rsidRPr="00241AD1">
              <w:rPr>
                <w:rFonts w:ascii="Comic Sans MS" w:hAnsi="Comic Sans MS"/>
                <w:sz w:val="20"/>
              </w:rPr>
              <w:t>Gjennom arbeid med fagområdet skal barnehagen bidra til at barna får kunnskap om dyr og dyreliv</w:t>
            </w:r>
          </w:p>
          <w:p w14:paraId="0486366F" w14:textId="77777777" w:rsidR="00643D1D" w:rsidRPr="00241AD1" w:rsidRDefault="00643D1D" w:rsidP="00801B20">
            <w:pPr>
              <w:rPr>
                <w:rFonts w:ascii="Comic Sans MS" w:hAnsi="Comic Sans MS"/>
                <w:sz w:val="20"/>
              </w:rPr>
            </w:pPr>
          </w:p>
        </w:tc>
        <w:tc>
          <w:tcPr>
            <w:tcW w:w="2167" w:type="dxa"/>
            <w:shd w:val="clear" w:color="auto" w:fill="BFBFBF" w:themeFill="background1" w:themeFillShade="BF"/>
          </w:tcPr>
          <w:p w14:paraId="2BE2F2C1" w14:textId="77777777" w:rsidR="00243E37" w:rsidRPr="00241AD1" w:rsidRDefault="00E43C67" w:rsidP="00BD16C4">
            <w:pPr>
              <w:rPr>
                <w:rFonts w:ascii="Comic Sans MS" w:hAnsi="Comic Sans MS"/>
                <w:b/>
                <w:sz w:val="20"/>
              </w:rPr>
            </w:pPr>
            <w:r w:rsidRPr="00241AD1">
              <w:rPr>
                <w:rFonts w:ascii="Comic Sans MS" w:hAnsi="Comic Sans MS"/>
                <w:b/>
                <w:sz w:val="20"/>
              </w:rPr>
              <w:t>Antall, rom og form:</w:t>
            </w:r>
          </w:p>
          <w:p w14:paraId="3C8792F5" w14:textId="4A82FB8C" w:rsidR="00643D1D" w:rsidRPr="00241AD1" w:rsidRDefault="003E5E02" w:rsidP="00CE4B87">
            <w:pPr>
              <w:rPr>
                <w:rFonts w:ascii="Comic Sans MS" w:hAnsi="Comic Sans MS"/>
                <w:sz w:val="20"/>
              </w:rPr>
            </w:pPr>
            <w:r w:rsidRPr="00241AD1">
              <w:rPr>
                <w:rFonts w:ascii="Comic Sans MS" w:hAnsi="Comic Sans MS"/>
                <w:sz w:val="20"/>
              </w:rPr>
              <w:t xml:space="preserve">Gjennom arbeid med fagområdet skal barnehagen bidra </w:t>
            </w:r>
            <w:r w:rsidR="009A76E8">
              <w:rPr>
                <w:rFonts w:ascii="Comic Sans MS" w:hAnsi="Comic Sans MS"/>
                <w:sz w:val="20"/>
              </w:rPr>
              <w:t>til at barna erfarer størrelser i sine omgivelser og sammenligner disse</w:t>
            </w:r>
          </w:p>
        </w:tc>
        <w:tc>
          <w:tcPr>
            <w:tcW w:w="2198" w:type="dxa"/>
            <w:shd w:val="clear" w:color="auto" w:fill="F48AD6"/>
          </w:tcPr>
          <w:p w14:paraId="381D875D" w14:textId="77777777" w:rsidR="00243E37" w:rsidRPr="00241AD1" w:rsidRDefault="00E43C67" w:rsidP="00BD16C4">
            <w:pPr>
              <w:rPr>
                <w:rFonts w:ascii="Comic Sans MS" w:hAnsi="Comic Sans MS"/>
                <w:b/>
                <w:sz w:val="20"/>
              </w:rPr>
            </w:pPr>
            <w:r w:rsidRPr="00241AD1">
              <w:rPr>
                <w:rFonts w:ascii="Comic Sans MS" w:hAnsi="Comic Sans MS"/>
                <w:b/>
                <w:sz w:val="20"/>
              </w:rPr>
              <w:t>Etikk, religion og filosofi:</w:t>
            </w:r>
          </w:p>
          <w:p w14:paraId="5FDEC3C4" w14:textId="57D4E8A7" w:rsidR="00E31C48" w:rsidRPr="00241AD1" w:rsidRDefault="003E5E02" w:rsidP="003D29FA">
            <w:pPr>
              <w:rPr>
                <w:rFonts w:ascii="Comic Sans MS" w:hAnsi="Comic Sans MS"/>
                <w:sz w:val="20"/>
              </w:rPr>
            </w:pPr>
            <w:r w:rsidRPr="00241AD1">
              <w:rPr>
                <w:rFonts w:ascii="Comic Sans MS" w:hAnsi="Comic Sans MS"/>
                <w:sz w:val="20"/>
              </w:rPr>
              <w:t>Gjennom arbeide med fagområdet skal barnehagen bidra til at barna utvikler interesse og respekt for hverandre og forstår verdien av likheter og ulikheter i et fellesskap.</w:t>
            </w:r>
          </w:p>
        </w:tc>
        <w:tc>
          <w:tcPr>
            <w:tcW w:w="2156" w:type="dxa"/>
            <w:shd w:val="clear" w:color="auto" w:fill="F8752C"/>
          </w:tcPr>
          <w:p w14:paraId="00090CE6" w14:textId="77777777" w:rsidR="00C21135" w:rsidRPr="00241AD1" w:rsidRDefault="00E43C67" w:rsidP="00BD16C4">
            <w:pPr>
              <w:rPr>
                <w:rFonts w:ascii="Comic Sans MS" w:hAnsi="Comic Sans MS"/>
                <w:b/>
                <w:sz w:val="20"/>
              </w:rPr>
            </w:pPr>
            <w:r w:rsidRPr="00241AD1">
              <w:rPr>
                <w:rFonts w:ascii="Comic Sans MS" w:hAnsi="Comic Sans MS"/>
                <w:b/>
                <w:sz w:val="20"/>
              </w:rPr>
              <w:t>Nærmiljø og samfunn:</w:t>
            </w:r>
          </w:p>
          <w:p w14:paraId="76408D19" w14:textId="776C668E" w:rsidR="00E31C48" w:rsidRPr="00241AD1" w:rsidRDefault="009A76E8" w:rsidP="00E31C48">
            <w:pPr>
              <w:rPr>
                <w:rFonts w:ascii="Comic Sans MS" w:hAnsi="Comic Sans MS"/>
                <w:sz w:val="20"/>
              </w:rPr>
            </w:pPr>
            <w:r>
              <w:rPr>
                <w:rFonts w:ascii="Comic Sans MS" w:hAnsi="Comic Sans MS"/>
                <w:sz w:val="20"/>
              </w:rPr>
              <w:t xml:space="preserve">Gjennom arbeid med fagområdet skal barnehagen </w:t>
            </w:r>
            <w:r w:rsidR="00F86A2C">
              <w:rPr>
                <w:rFonts w:ascii="Comic Sans MS" w:hAnsi="Comic Sans MS"/>
                <w:sz w:val="20"/>
              </w:rPr>
              <w:t xml:space="preserve">bidra til at barna erfarer at alle får </w:t>
            </w:r>
            <w:r w:rsidR="00424718">
              <w:rPr>
                <w:rFonts w:ascii="Comic Sans MS" w:hAnsi="Comic Sans MS"/>
                <w:sz w:val="20"/>
              </w:rPr>
              <w:t>utfordringer og like muligheter til deltakelse</w:t>
            </w:r>
          </w:p>
        </w:tc>
      </w:tr>
    </w:tbl>
    <w:p w14:paraId="1D6F0903" w14:textId="6B78AE3D" w:rsidR="00E43C67" w:rsidRDefault="00E43C67" w:rsidP="00BD16C4">
      <w:pPr>
        <w:rPr>
          <w:rFonts w:ascii="Comic Sans MS" w:hAnsi="Comic Sans MS"/>
          <w:sz w:val="22"/>
        </w:rPr>
      </w:pPr>
    </w:p>
    <w:tbl>
      <w:tblPr>
        <w:tblStyle w:val="Tabellrutenett"/>
        <w:tblpPr w:leftFromText="141" w:rightFromText="141" w:vertAnchor="text" w:horzAnchor="margin" w:tblpXSpec="center" w:tblpY="5"/>
        <w:tblW w:w="15039" w:type="dxa"/>
        <w:tblLook w:val="04A0" w:firstRow="1" w:lastRow="0" w:firstColumn="1" w:lastColumn="0" w:noHBand="0" w:noVBand="1"/>
      </w:tblPr>
      <w:tblGrid>
        <w:gridCol w:w="13479"/>
        <w:gridCol w:w="1560"/>
      </w:tblGrid>
      <w:tr w:rsidR="00241AD1" w:rsidRPr="00AC3731" w14:paraId="72A7F502" w14:textId="77777777" w:rsidTr="00241AD1">
        <w:trPr>
          <w:trHeight w:val="699"/>
        </w:trPr>
        <w:tc>
          <w:tcPr>
            <w:tcW w:w="13479" w:type="dxa"/>
          </w:tcPr>
          <w:p w14:paraId="45BA87A4" w14:textId="77777777" w:rsidR="00241AD1" w:rsidRPr="00241AD1" w:rsidRDefault="00241AD1" w:rsidP="00241AD1">
            <w:pPr>
              <w:rPr>
                <w:rFonts w:ascii="Comic Sans MS" w:hAnsi="Comic Sans MS"/>
                <w:b/>
                <w:sz w:val="20"/>
              </w:rPr>
            </w:pPr>
            <w:r w:rsidRPr="00241AD1">
              <w:rPr>
                <w:rFonts w:ascii="Comic Sans MS" w:hAnsi="Comic Sans MS"/>
                <w:b/>
                <w:sz w:val="20"/>
              </w:rPr>
              <w:t>Info:</w:t>
            </w:r>
          </w:p>
          <w:p w14:paraId="1FF27A4B" w14:textId="0576A8D1" w:rsidR="00241AD1" w:rsidRPr="00241AD1" w:rsidRDefault="00241AD1" w:rsidP="00241AD1">
            <w:pPr>
              <w:pStyle w:val="Listeavsnitt"/>
              <w:numPr>
                <w:ilvl w:val="0"/>
                <w:numId w:val="16"/>
              </w:numPr>
              <w:rPr>
                <w:rFonts w:ascii="Comic Sans MS" w:hAnsi="Comic Sans MS"/>
                <w:sz w:val="20"/>
              </w:rPr>
            </w:pPr>
            <w:r w:rsidRPr="00241AD1">
              <w:rPr>
                <w:rFonts w:ascii="Comic Sans MS" w:hAnsi="Comic Sans MS"/>
                <w:sz w:val="20"/>
              </w:rPr>
              <w:t xml:space="preserve">Månedsplanen legges ut på web – siden vår. </w:t>
            </w:r>
          </w:p>
          <w:p w14:paraId="344A4F50" w14:textId="77777777" w:rsidR="00241AD1" w:rsidRPr="00241AD1" w:rsidRDefault="00241AD1" w:rsidP="00241AD1">
            <w:pPr>
              <w:pStyle w:val="Listeavsnitt"/>
              <w:numPr>
                <w:ilvl w:val="0"/>
                <w:numId w:val="16"/>
              </w:numPr>
              <w:rPr>
                <w:rFonts w:ascii="Comic Sans MS" w:eastAsiaTheme="minorHAnsi" w:hAnsi="Comic Sans MS" w:cstheme="minorBidi"/>
                <w:sz w:val="20"/>
                <w:szCs w:val="22"/>
                <w:lang w:eastAsia="en-US"/>
              </w:rPr>
            </w:pPr>
            <w:r w:rsidRPr="00241AD1">
              <w:rPr>
                <w:rFonts w:ascii="Comic Sans MS" w:eastAsiaTheme="minorHAnsi" w:hAnsi="Comic Sans MS" w:cstheme="minorBidi"/>
                <w:sz w:val="20"/>
                <w:szCs w:val="22"/>
                <w:lang w:eastAsia="en-US"/>
              </w:rPr>
              <w:t xml:space="preserve">Ida og Tiril er student ved barnehagelærerutdanningen ved </w:t>
            </w:r>
            <w:proofErr w:type="spellStart"/>
            <w:r w:rsidRPr="00241AD1">
              <w:rPr>
                <w:rFonts w:ascii="Comic Sans MS" w:eastAsiaTheme="minorHAnsi" w:hAnsi="Comic Sans MS" w:cstheme="minorBidi"/>
                <w:sz w:val="20"/>
                <w:szCs w:val="22"/>
                <w:lang w:eastAsia="en-US"/>
              </w:rPr>
              <w:t>Hinn</w:t>
            </w:r>
            <w:proofErr w:type="spellEnd"/>
            <w:r w:rsidRPr="00241AD1">
              <w:rPr>
                <w:rFonts w:ascii="Comic Sans MS" w:eastAsiaTheme="minorHAnsi" w:hAnsi="Comic Sans MS" w:cstheme="minorBidi"/>
                <w:sz w:val="20"/>
                <w:szCs w:val="22"/>
                <w:lang w:eastAsia="en-US"/>
              </w:rPr>
              <w:t xml:space="preserve">. </w:t>
            </w:r>
            <w:r w:rsidRPr="00241AD1">
              <w:rPr>
                <mc:AlternateContent>
                  <mc:Choice Requires="w16se">
                    <w:rFonts w:eastAsiaTheme="minorHAnsi"/>
                  </mc:Choice>
                  <mc:Fallback>
                    <w:rFonts w:ascii="Segoe UI Emoji" w:eastAsia="Segoe UI Emoji" w:hAnsi="Segoe UI Emoji" w:cs="Segoe UI Emoji"/>
                  </mc:Fallback>
                </mc:AlternateContent>
                <w:sz w:val="20"/>
                <w:lang w:eastAsia="en-US"/>
              </w:rPr>
              <mc:AlternateContent>
                <mc:Choice Requires="w16se">
                  <w16se:symEx w16se:font="Segoe UI Emoji" w16se:char="1F60A"/>
                </mc:Choice>
                <mc:Fallback>
                  <w:t>😊</w:t>
                </mc:Fallback>
              </mc:AlternateContent>
            </w:r>
            <w:r w:rsidRPr="00241AD1">
              <w:rPr>
                <w:rFonts w:ascii="Comic Sans MS" w:eastAsiaTheme="minorHAnsi" w:hAnsi="Comic Sans MS" w:cstheme="minorBidi"/>
                <w:sz w:val="20"/>
                <w:szCs w:val="22"/>
                <w:lang w:eastAsia="en-US"/>
              </w:rPr>
              <w:t xml:space="preserve"> Og Lillian er vikar for dem.</w:t>
            </w:r>
          </w:p>
          <w:p w14:paraId="21D16F27" w14:textId="77777777" w:rsidR="00241AD1" w:rsidRPr="00241AD1" w:rsidRDefault="00241AD1" w:rsidP="00241AD1">
            <w:pPr>
              <w:pStyle w:val="Listeavsnitt"/>
              <w:numPr>
                <w:ilvl w:val="0"/>
                <w:numId w:val="16"/>
              </w:numPr>
              <w:rPr>
                <w:rFonts w:ascii="Comic Sans MS" w:hAnsi="Comic Sans MS"/>
                <w:color w:val="FF0000"/>
                <w:sz w:val="20"/>
              </w:rPr>
            </w:pPr>
            <w:r w:rsidRPr="00241AD1">
              <w:rPr>
                <w:rFonts w:ascii="Comic Sans MS" w:hAnsi="Comic Sans MS"/>
                <w:sz w:val="20"/>
              </w:rPr>
              <w:t>Vi starter med samlinger kl. 9.30.</w:t>
            </w:r>
          </w:p>
          <w:p w14:paraId="7AA202C2" w14:textId="77777777" w:rsidR="00241AD1" w:rsidRPr="00241AD1" w:rsidRDefault="00241AD1" w:rsidP="00241AD1">
            <w:pPr>
              <w:rPr>
                <w:rFonts w:ascii="Comic Sans MS" w:hAnsi="Comic Sans MS"/>
                <w:sz w:val="20"/>
              </w:rPr>
            </w:pPr>
            <w:r w:rsidRPr="00241AD1">
              <w:rPr>
                <w:rFonts w:ascii="Comic Sans MS" w:hAnsi="Comic Sans MS"/>
                <w:color w:val="FF0000"/>
                <w:sz w:val="20"/>
              </w:rPr>
              <w:t xml:space="preserve">       Ikke forstyrr samlingene våre, vent til vi er ferdige</w:t>
            </w:r>
            <w:r w:rsidRPr="00241AD1">
              <w:rPr>
                <w:rFonts w:ascii="Comic Sans MS" w:hAnsi="Comic Sans MS"/>
                <w:sz w:val="20"/>
              </w:rPr>
              <w:t xml:space="preserve">. </w:t>
            </w:r>
          </w:p>
          <w:p w14:paraId="3450B347" w14:textId="77777777" w:rsidR="00241AD1" w:rsidRPr="00241AD1" w:rsidRDefault="00241AD1" w:rsidP="00241AD1">
            <w:pPr>
              <w:pStyle w:val="Listeavsnitt"/>
              <w:numPr>
                <w:ilvl w:val="0"/>
                <w:numId w:val="17"/>
              </w:numPr>
              <w:rPr>
                <w:rFonts w:ascii="Comic Sans MS" w:hAnsi="Comic Sans MS"/>
                <w:sz w:val="20"/>
              </w:rPr>
            </w:pPr>
            <w:r w:rsidRPr="00241AD1">
              <w:rPr>
                <w:rFonts w:ascii="Comic Sans MS" w:hAnsi="Comic Sans MS"/>
                <w:sz w:val="20"/>
              </w:rPr>
              <w:t>Vi går på turer ca. kl. 10.00 og er tilbake innen kl. 14.00.</w:t>
            </w:r>
          </w:p>
          <w:p w14:paraId="16FA8CBA" w14:textId="77777777" w:rsidR="00241AD1" w:rsidRPr="00241AD1" w:rsidRDefault="00241AD1" w:rsidP="00241AD1">
            <w:pPr>
              <w:rPr>
                <w:rFonts w:ascii="Comic Sans MS" w:hAnsi="Comic Sans MS"/>
                <w:b/>
                <w:sz w:val="20"/>
              </w:rPr>
            </w:pPr>
            <w:r w:rsidRPr="00241AD1">
              <w:rPr>
                <w:rFonts w:ascii="Comic Sans MS" w:hAnsi="Comic Sans MS"/>
                <w:b/>
                <w:sz w:val="20"/>
              </w:rPr>
              <w:t>Klær:</w:t>
            </w:r>
          </w:p>
          <w:p w14:paraId="24F57E8F" w14:textId="3A635380" w:rsidR="00241AD1" w:rsidRPr="00241AD1" w:rsidRDefault="00241AD1" w:rsidP="00241AD1">
            <w:pPr>
              <w:rPr>
                <w:rFonts w:ascii="Comic Sans MS" w:hAnsi="Comic Sans MS"/>
                <w:sz w:val="20"/>
              </w:rPr>
            </w:pPr>
            <w:r w:rsidRPr="00241AD1">
              <w:rPr>
                <w:rFonts w:ascii="Comic Sans MS" w:hAnsi="Comic Sans MS"/>
                <w:sz w:val="20"/>
              </w:rPr>
              <w:t>Husk at det skal ligge ekstra skift på garderobeplassen til barna. Viktig med gode og fornuftige klær</w:t>
            </w:r>
            <w:r w:rsidR="003C1CE7">
              <w:rPr>
                <w:rFonts w:ascii="Comic Sans MS" w:hAnsi="Comic Sans MS"/>
                <w:sz w:val="20"/>
              </w:rPr>
              <w:t>, husk også regntøy</w:t>
            </w:r>
          </w:p>
          <w:p w14:paraId="7904F642" w14:textId="77777777" w:rsidR="00241AD1" w:rsidRPr="00241AD1" w:rsidRDefault="00241AD1" w:rsidP="00241AD1">
            <w:pPr>
              <w:rPr>
                <w:rFonts w:ascii="Comic Sans MS" w:hAnsi="Comic Sans MS"/>
                <w:b/>
                <w:color w:val="FF0000"/>
                <w:sz w:val="20"/>
              </w:rPr>
            </w:pPr>
            <w:r w:rsidRPr="00241AD1">
              <w:rPr>
                <w:rFonts w:ascii="Comic Sans MS" w:hAnsi="Comic Sans MS"/>
                <w:b/>
                <w:color w:val="FF0000"/>
                <w:sz w:val="20"/>
              </w:rPr>
              <w:t>NB! MERK KLÆR OG SKO GODT OG TYDELIG MED RIKTIG NAVN</w:t>
            </w:r>
          </w:p>
          <w:p w14:paraId="4E6838AA" w14:textId="77777777" w:rsidR="00241AD1" w:rsidRPr="00241AD1" w:rsidRDefault="00241AD1" w:rsidP="00241AD1">
            <w:pPr>
              <w:rPr>
                <w:rFonts w:ascii="Comic Sans MS" w:hAnsi="Comic Sans MS"/>
                <w:b/>
                <w:sz w:val="20"/>
              </w:rPr>
            </w:pPr>
            <w:r w:rsidRPr="00241AD1">
              <w:rPr>
                <w:rFonts w:ascii="Comic Sans MS" w:hAnsi="Comic Sans MS"/>
                <w:b/>
                <w:sz w:val="20"/>
              </w:rPr>
              <w:t xml:space="preserve">Husk: </w:t>
            </w:r>
          </w:p>
          <w:p w14:paraId="0F52A0CF" w14:textId="77777777" w:rsidR="00241AD1" w:rsidRPr="00241AD1" w:rsidRDefault="00241AD1" w:rsidP="00241AD1">
            <w:pPr>
              <w:rPr>
                <w:rFonts w:ascii="Comic Sans MS" w:hAnsi="Comic Sans MS"/>
                <w:sz w:val="20"/>
                <w:szCs w:val="32"/>
              </w:rPr>
            </w:pPr>
            <w:r w:rsidRPr="00241AD1">
              <w:rPr>
                <w:rFonts w:ascii="Comic Sans MS" w:hAnsi="Comic Sans MS"/>
                <w:sz w:val="20"/>
                <w:szCs w:val="32"/>
              </w:rPr>
              <w:t>Gi beskjed når barnet har fri eller er syk.</w:t>
            </w:r>
          </w:p>
          <w:p w14:paraId="6FEFF0E0" w14:textId="77777777" w:rsidR="00241AD1" w:rsidRPr="00241AD1" w:rsidRDefault="00241AD1" w:rsidP="00241AD1">
            <w:pPr>
              <w:rPr>
                <w:rFonts w:ascii="Comic Sans MS" w:hAnsi="Comic Sans MS"/>
                <w:sz w:val="20"/>
              </w:rPr>
            </w:pPr>
            <w:r w:rsidRPr="00241AD1">
              <w:rPr>
                <w:rFonts w:ascii="Comic Sans MS" w:hAnsi="Comic Sans MS"/>
                <w:sz w:val="20"/>
              </w:rPr>
              <w:t xml:space="preserve">Barna skal ha sin egen drikkeflaske i barnehagen – merket med navn. </w:t>
            </w:r>
          </w:p>
          <w:p w14:paraId="62F8ACBF" w14:textId="77777777" w:rsidR="00241AD1" w:rsidRPr="00241AD1" w:rsidRDefault="00241AD1" w:rsidP="00241AD1">
            <w:pPr>
              <w:rPr>
                <w:rFonts w:ascii="Comic Sans MS" w:hAnsi="Comic Sans MS"/>
                <w:b/>
                <w:color w:val="FF0000"/>
                <w:sz w:val="20"/>
              </w:rPr>
            </w:pPr>
            <w:r w:rsidRPr="00241AD1">
              <w:rPr>
                <w:rFonts w:ascii="Comic Sans MS" w:hAnsi="Comic Sans MS"/>
                <w:color w:val="FF0000"/>
                <w:sz w:val="20"/>
              </w:rPr>
              <w:t xml:space="preserve">Barna skal ha egen tursekk – viktig å ha når vi starter opp med skoggrupper </w:t>
            </w:r>
            <w:r w:rsidRPr="00241AD1">
              <w:rPr>
                <mc:AlternateContent>
                  <mc:Choice Requires="w16se">
                    <w:rFonts w:ascii="Comic Sans MS" w:hAnsi="Comic Sans MS"/>
                  </mc:Choice>
                  <mc:Fallback>
                    <w:rFonts w:ascii="Segoe UI Emoji" w:eastAsia="Segoe UI Emoji" w:hAnsi="Segoe UI Emoji" w:cs="Segoe UI Emoji"/>
                  </mc:Fallback>
                </mc:AlternateContent>
                <w:color w:val="FF0000"/>
                <w:sz w:val="20"/>
              </w:rPr>
              <mc:AlternateContent>
                <mc:Choice Requires="w16se">
                  <w16se:symEx w16se:font="Segoe UI Emoji" w16se:char="1F60A"/>
                </mc:Choice>
                <mc:Fallback>
                  <w:t>😊</w:t>
                </mc:Fallback>
              </mc:AlternateContent>
            </w:r>
          </w:p>
        </w:tc>
        <w:tc>
          <w:tcPr>
            <w:tcW w:w="1560" w:type="dxa"/>
          </w:tcPr>
          <w:p w14:paraId="79080076" w14:textId="77777777" w:rsidR="00241AD1" w:rsidRPr="00AC3731" w:rsidRDefault="00241AD1" w:rsidP="00241AD1">
            <w:pPr>
              <w:rPr>
                <w:rFonts w:ascii="Comic Sans MS" w:hAnsi="Comic Sans MS"/>
                <w:b/>
                <w:sz w:val="22"/>
              </w:rPr>
            </w:pPr>
            <w:r>
              <w:rPr>
                <w:rFonts w:ascii="Comic Sans MS" w:hAnsi="Comic Sans MS"/>
                <w:b/>
                <w:sz w:val="22"/>
              </w:rPr>
              <w:t>Bilder fra måneden som har gått legges ut i album på weben</w:t>
            </w:r>
          </w:p>
          <w:p w14:paraId="4306B058" w14:textId="77777777" w:rsidR="00241AD1" w:rsidRPr="00AC3731" w:rsidRDefault="00241AD1" w:rsidP="00241AD1">
            <w:pPr>
              <w:rPr>
                <w:rFonts w:ascii="Comic Sans MS" w:hAnsi="Comic Sans MS"/>
                <w:b/>
                <w:sz w:val="22"/>
              </w:rPr>
            </w:pPr>
          </w:p>
        </w:tc>
      </w:tr>
    </w:tbl>
    <w:p w14:paraId="5E8E5AB7" w14:textId="77777777" w:rsidR="003E5E02" w:rsidRPr="00AC3731" w:rsidRDefault="003E5E02" w:rsidP="00BD16C4">
      <w:pPr>
        <w:rPr>
          <w:rFonts w:ascii="Comic Sans MS" w:hAnsi="Comic Sans MS"/>
          <w:sz w:val="22"/>
        </w:rPr>
      </w:pPr>
    </w:p>
    <w:p w14:paraId="134B6DB1" w14:textId="77777777" w:rsidR="009046F9" w:rsidRDefault="009046F9" w:rsidP="003E5E02">
      <w:pPr>
        <w:overflowPunct/>
        <w:autoSpaceDE/>
        <w:autoSpaceDN/>
        <w:adjustRightInd/>
        <w:spacing w:after="160" w:line="259" w:lineRule="auto"/>
        <w:jc w:val="center"/>
        <w:textAlignment w:val="auto"/>
        <w:rPr>
          <w:rFonts w:ascii="Comic Sans MS" w:eastAsiaTheme="minorHAnsi" w:hAnsi="Comic Sans MS" w:cstheme="minorBidi"/>
          <w:b/>
          <w:szCs w:val="22"/>
          <w:lang w:eastAsia="en-US"/>
        </w:rPr>
      </w:pPr>
    </w:p>
    <w:sectPr w:rsidR="009046F9" w:rsidSect="00B00C95">
      <w:headerReference w:type="default" r:id="rId11"/>
      <w:pgSz w:w="16838" w:h="11906" w:orient="landscape"/>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03604" w14:textId="77777777" w:rsidR="00C06EB8" w:rsidRDefault="00533F0C">
      <w:r>
        <w:separator/>
      </w:r>
    </w:p>
  </w:endnote>
  <w:endnote w:type="continuationSeparator" w:id="0">
    <w:p w14:paraId="3BA474D2" w14:textId="77777777" w:rsidR="00C06EB8" w:rsidRDefault="00533F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Times New Roman"/>
    <w:charset w:val="00"/>
    <w:family w:val="auto"/>
    <w:pitch w:val="variable"/>
    <w:sig w:usb0="E00002FF" w:usb1="5000217F" w:usb2="00000021"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89C092" w14:textId="77777777" w:rsidR="00C06EB8" w:rsidRDefault="00533F0C">
      <w:r>
        <w:separator/>
      </w:r>
    </w:p>
  </w:footnote>
  <w:footnote w:type="continuationSeparator" w:id="0">
    <w:p w14:paraId="29E3A563" w14:textId="77777777" w:rsidR="00C06EB8" w:rsidRDefault="00533F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61096" w14:textId="77777777" w:rsidR="002D199A" w:rsidRPr="006A0E18" w:rsidRDefault="00E5547D">
    <w:pPr>
      <w:pStyle w:val="Topptekst"/>
      <w:rPr>
        <w:b/>
        <w:sz w:val="36"/>
        <w:szCs w:val="36"/>
      </w:rPr>
    </w:pPr>
    <w:r>
      <w:tab/>
    </w:r>
    <w:r>
      <w:tab/>
    </w:r>
    <w:r w:rsidRPr="006A0E18">
      <w:rPr>
        <w:b/>
        <w:sz w:val="36"/>
        <w:szCs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8D0BA5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D23788"/>
    <w:multiLevelType w:val="hybridMultilevel"/>
    <w:tmpl w:val="B622D876"/>
    <w:lvl w:ilvl="0" w:tplc="32D814A8">
      <w:start w:val="4"/>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1CA3F56"/>
    <w:multiLevelType w:val="hybridMultilevel"/>
    <w:tmpl w:val="0E1A64EE"/>
    <w:lvl w:ilvl="0" w:tplc="F3FC98F8">
      <w:numFmt w:val="bullet"/>
      <w:lvlText w:val="-"/>
      <w:lvlJc w:val="left"/>
      <w:pPr>
        <w:ind w:left="720" w:hanging="360"/>
      </w:pPr>
      <w:rPr>
        <w:rFonts w:ascii="Times New Roman" w:eastAsia="Times New Roman" w:hAnsi="Times New Roman" w:cs="Times New Roman" w:hint="default"/>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1DF4FA6"/>
    <w:multiLevelType w:val="hybridMultilevel"/>
    <w:tmpl w:val="9DE251FC"/>
    <w:lvl w:ilvl="0" w:tplc="0414000B">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3C4C4D"/>
    <w:multiLevelType w:val="hybridMultilevel"/>
    <w:tmpl w:val="EE061C1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0547038"/>
    <w:multiLevelType w:val="hybridMultilevel"/>
    <w:tmpl w:val="1070E986"/>
    <w:lvl w:ilvl="0" w:tplc="B3E61BA6">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6AA7EF7"/>
    <w:multiLevelType w:val="hybridMultilevel"/>
    <w:tmpl w:val="A6C67AD0"/>
    <w:lvl w:ilvl="0" w:tplc="5A54CB6C">
      <w:start w:val="17"/>
      <w:numFmt w:val="bullet"/>
      <w:lvlText w:val="-"/>
      <w:lvlJc w:val="left"/>
      <w:pPr>
        <w:ind w:left="720" w:hanging="360"/>
      </w:pPr>
      <w:rPr>
        <w:rFonts w:ascii="Times New Roman" w:eastAsia="Times New Roman"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7991F2E"/>
    <w:multiLevelType w:val="hybridMultilevel"/>
    <w:tmpl w:val="07385F7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85732A0"/>
    <w:multiLevelType w:val="hybridMultilevel"/>
    <w:tmpl w:val="9D52BDD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3677C15"/>
    <w:multiLevelType w:val="hybridMultilevel"/>
    <w:tmpl w:val="19F4165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44A64689"/>
    <w:multiLevelType w:val="hybridMultilevel"/>
    <w:tmpl w:val="21AE88BC"/>
    <w:lvl w:ilvl="0" w:tplc="A080016E">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493773FD"/>
    <w:multiLevelType w:val="hybridMultilevel"/>
    <w:tmpl w:val="6DDAC738"/>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4E072ED6"/>
    <w:multiLevelType w:val="hybridMultilevel"/>
    <w:tmpl w:val="CBA299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513E6FD0"/>
    <w:multiLevelType w:val="hybridMultilevel"/>
    <w:tmpl w:val="F95A72B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1E4619F"/>
    <w:multiLevelType w:val="hybridMultilevel"/>
    <w:tmpl w:val="AF6C5E2E"/>
    <w:lvl w:ilvl="0" w:tplc="534E6246">
      <w:start w:val="9"/>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0937D3B"/>
    <w:multiLevelType w:val="hybridMultilevel"/>
    <w:tmpl w:val="D30277B6"/>
    <w:lvl w:ilvl="0" w:tplc="AD04ED8C">
      <w:start w:val="2011"/>
      <w:numFmt w:val="bullet"/>
      <w:lvlText w:val="-"/>
      <w:lvlJc w:val="left"/>
      <w:pPr>
        <w:ind w:left="720" w:hanging="360"/>
      </w:pPr>
      <w:rPr>
        <w:rFonts w:ascii="Times New Roman" w:eastAsia="Times New Roman" w:hAnsi="Times New Roman" w:cs="Times New Roman" w:hint="default"/>
        <w:b w:val="0"/>
        <w:i w:val="0"/>
        <w:color w:val="FF000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79197BF3"/>
    <w:multiLevelType w:val="hybridMultilevel"/>
    <w:tmpl w:val="E8467C06"/>
    <w:lvl w:ilvl="0" w:tplc="6FC0748E">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2"/>
  </w:num>
  <w:num w:numId="4">
    <w:abstractNumId w:val="15"/>
  </w:num>
  <w:num w:numId="5">
    <w:abstractNumId w:val="6"/>
  </w:num>
  <w:num w:numId="6">
    <w:abstractNumId w:val="2"/>
  </w:num>
  <w:num w:numId="7">
    <w:abstractNumId w:val="5"/>
  </w:num>
  <w:num w:numId="8">
    <w:abstractNumId w:val="3"/>
  </w:num>
  <w:num w:numId="9">
    <w:abstractNumId w:val="16"/>
  </w:num>
  <w:num w:numId="10">
    <w:abstractNumId w:val="7"/>
  </w:num>
  <w:num w:numId="11">
    <w:abstractNumId w:val="8"/>
  </w:num>
  <w:num w:numId="12">
    <w:abstractNumId w:val="10"/>
  </w:num>
  <w:num w:numId="13">
    <w:abstractNumId w:val="14"/>
  </w:num>
  <w:num w:numId="14">
    <w:abstractNumId w:val="4"/>
  </w:num>
  <w:num w:numId="15">
    <w:abstractNumId w:val="11"/>
  </w:num>
  <w:num w:numId="16">
    <w:abstractNumId w:val="13"/>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0D1"/>
    <w:rsid w:val="00002AA3"/>
    <w:rsid w:val="00005682"/>
    <w:rsid w:val="00031EB4"/>
    <w:rsid w:val="00035BC1"/>
    <w:rsid w:val="00043796"/>
    <w:rsid w:val="00044D9B"/>
    <w:rsid w:val="00047159"/>
    <w:rsid w:val="00047ECE"/>
    <w:rsid w:val="00054224"/>
    <w:rsid w:val="00057801"/>
    <w:rsid w:val="0006041D"/>
    <w:rsid w:val="00064992"/>
    <w:rsid w:val="00073592"/>
    <w:rsid w:val="00082236"/>
    <w:rsid w:val="000828BD"/>
    <w:rsid w:val="0008452A"/>
    <w:rsid w:val="0008575A"/>
    <w:rsid w:val="00091373"/>
    <w:rsid w:val="000A24FF"/>
    <w:rsid w:val="000A7DDD"/>
    <w:rsid w:val="000B1FFC"/>
    <w:rsid w:val="000B2845"/>
    <w:rsid w:val="000C2FAB"/>
    <w:rsid w:val="000D1A07"/>
    <w:rsid w:val="000D5112"/>
    <w:rsid w:val="000D667F"/>
    <w:rsid w:val="000D6D5F"/>
    <w:rsid w:val="000E4BCA"/>
    <w:rsid w:val="000E4E3B"/>
    <w:rsid w:val="000E7BA5"/>
    <w:rsid w:val="000F247D"/>
    <w:rsid w:val="000F5CDA"/>
    <w:rsid w:val="0010790B"/>
    <w:rsid w:val="00124344"/>
    <w:rsid w:val="00137937"/>
    <w:rsid w:val="00143D68"/>
    <w:rsid w:val="00150773"/>
    <w:rsid w:val="00151CFC"/>
    <w:rsid w:val="00171156"/>
    <w:rsid w:val="001805BF"/>
    <w:rsid w:val="001852AB"/>
    <w:rsid w:val="00191569"/>
    <w:rsid w:val="00192FAE"/>
    <w:rsid w:val="001943F0"/>
    <w:rsid w:val="001A1EC0"/>
    <w:rsid w:val="001A3174"/>
    <w:rsid w:val="001A76DB"/>
    <w:rsid w:val="001B168A"/>
    <w:rsid w:val="001C4053"/>
    <w:rsid w:val="001C5940"/>
    <w:rsid w:val="001D6534"/>
    <w:rsid w:val="001D7206"/>
    <w:rsid w:val="001E0F83"/>
    <w:rsid w:val="001E45BE"/>
    <w:rsid w:val="001E45C6"/>
    <w:rsid w:val="001F62B9"/>
    <w:rsid w:val="001F7D31"/>
    <w:rsid w:val="002017F8"/>
    <w:rsid w:val="00207312"/>
    <w:rsid w:val="0021662D"/>
    <w:rsid w:val="00217A20"/>
    <w:rsid w:val="00234583"/>
    <w:rsid w:val="00234CC9"/>
    <w:rsid w:val="002368D4"/>
    <w:rsid w:val="00236C18"/>
    <w:rsid w:val="002375BC"/>
    <w:rsid w:val="00241AD1"/>
    <w:rsid w:val="0024282C"/>
    <w:rsid w:val="00243E37"/>
    <w:rsid w:val="00247740"/>
    <w:rsid w:val="00247A85"/>
    <w:rsid w:val="0025336C"/>
    <w:rsid w:val="002552BB"/>
    <w:rsid w:val="00257628"/>
    <w:rsid w:val="00260FA6"/>
    <w:rsid w:val="00262809"/>
    <w:rsid w:val="00265A46"/>
    <w:rsid w:val="00265B53"/>
    <w:rsid w:val="00266D26"/>
    <w:rsid w:val="00272079"/>
    <w:rsid w:val="0027302B"/>
    <w:rsid w:val="00273BE8"/>
    <w:rsid w:val="00281E49"/>
    <w:rsid w:val="0028415F"/>
    <w:rsid w:val="00285CD1"/>
    <w:rsid w:val="002870FC"/>
    <w:rsid w:val="00293114"/>
    <w:rsid w:val="002946C3"/>
    <w:rsid w:val="0029570E"/>
    <w:rsid w:val="002970CE"/>
    <w:rsid w:val="002A1129"/>
    <w:rsid w:val="002A2E61"/>
    <w:rsid w:val="002A6403"/>
    <w:rsid w:val="002B0E83"/>
    <w:rsid w:val="002B15A2"/>
    <w:rsid w:val="002B783B"/>
    <w:rsid w:val="002B7F2B"/>
    <w:rsid w:val="002C6068"/>
    <w:rsid w:val="002C643E"/>
    <w:rsid w:val="002C70F1"/>
    <w:rsid w:val="002C769E"/>
    <w:rsid w:val="002D4CA0"/>
    <w:rsid w:val="002D6FF9"/>
    <w:rsid w:val="002D755D"/>
    <w:rsid w:val="002E0C51"/>
    <w:rsid w:val="002E1E0A"/>
    <w:rsid w:val="002E6D97"/>
    <w:rsid w:val="002F7AF0"/>
    <w:rsid w:val="002F7FF0"/>
    <w:rsid w:val="0030603E"/>
    <w:rsid w:val="00316E57"/>
    <w:rsid w:val="00317D8F"/>
    <w:rsid w:val="003249A7"/>
    <w:rsid w:val="00326AC3"/>
    <w:rsid w:val="00336182"/>
    <w:rsid w:val="00341401"/>
    <w:rsid w:val="0034452C"/>
    <w:rsid w:val="003463B7"/>
    <w:rsid w:val="00350EAF"/>
    <w:rsid w:val="00356B8A"/>
    <w:rsid w:val="00356DF2"/>
    <w:rsid w:val="0036271F"/>
    <w:rsid w:val="00362D72"/>
    <w:rsid w:val="00370B16"/>
    <w:rsid w:val="0037265B"/>
    <w:rsid w:val="00373411"/>
    <w:rsid w:val="00373A52"/>
    <w:rsid w:val="003740D4"/>
    <w:rsid w:val="00376291"/>
    <w:rsid w:val="00377BC4"/>
    <w:rsid w:val="003836F7"/>
    <w:rsid w:val="0039192A"/>
    <w:rsid w:val="003964F7"/>
    <w:rsid w:val="003A08E0"/>
    <w:rsid w:val="003A0F23"/>
    <w:rsid w:val="003A5A8F"/>
    <w:rsid w:val="003A7E6E"/>
    <w:rsid w:val="003C1CE7"/>
    <w:rsid w:val="003C3B37"/>
    <w:rsid w:val="003D29FA"/>
    <w:rsid w:val="003D4449"/>
    <w:rsid w:val="003D6512"/>
    <w:rsid w:val="003E518E"/>
    <w:rsid w:val="003E5803"/>
    <w:rsid w:val="003E5E02"/>
    <w:rsid w:val="00401E13"/>
    <w:rsid w:val="004026EA"/>
    <w:rsid w:val="00402F03"/>
    <w:rsid w:val="00407E91"/>
    <w:rsid w:val="00410C84"/>
    <w:rsid w:val="00413FD7"/>
    <w:rsid w:val="00416EC7"/>
    <w:rsid w:val="00417F07"/>
    <w:rsid w:val="00424718"/>
    <w:rsid w:val="0043600C"/>
    <w:rsid w:val="00442A58"/>
    <w:rsid w:val="00445D77"/>
    <w:rsid w:val="00446478"/>
    <w:rsid w:val="00447744"/>
    <w:rsid w:val="00450132"/>
    <w:rsid w:val="00450EF5"/>
    <w:rsid w:val="00452E2B"/>
    <w:rsid w:val="004535AE"/>
    <w:rsid w:val="00456169"/>
    <w:rsid w:val="00460202"/>
    <w:rsid w:val="00465530"/>
    <w:rsid w:val="00467081"/>
    <w:rsid w:val="00467396"/>
    <w:rsid w:val="004715B7"/>
    <w:rsid w:val="0047362C"/>
    <w:rsid w:val="0048218C"/>
    <w:rsid w:val="004831FA"/>
    <w:rsid w:val="004839D5"/>
    <w:rsid w:val="00495B27"/>
    <w:rsid w:val="004A1E9E"/>
    <w:rsid w:val="004B0E01"/>
    <w:rsid w:val="004B2133"/>
    <w:rsid w:val="004B4836"/>
    <w:rsid w:val="004B7A5C"/>
    <w:rsid w:val="004C2880"/>
    <w:rsid w:val="004C536D"/>
    <w:rsid w:val="004C6FCE"/>
    <w:rsid w:val="004C7266"/>
    <w:rsid w:val="004D4B0E"/>
    <w:rsid w:val="004D74B9"/>
    <w:rsid w:val="004F2FF4"/>
    <w:rsid w:val="004F32AC"/>
    <w:rsid w:val="004F6C0C"/>
    <w:rsid w:val="00502C64"/>
    <w:rsid w:val="00502EA8"/>
    <w:rsid w:val="00504069"/>
    <w:rsid w:val="0050449C"/>
    <w:rsid w:val="00504756"/>
    <w:rsid w:val="00505D53"/>
    <w:rsid w:val="005310F6"/>
    <w:rsid w:val="00533F0C"/>
    <w:rsid w:val="0054628A"/>
    <w:rsid w:val="0055426E"/>
    <w:rsid w:val="00554FEB"/>
    <w:rsid w:val="00560ADD"/>
    <w:rsid w:val="005720C0"/>
    <w:rsid w:val="005728C3"/>
    <w:rsid w:val="005746EE"/>
    <w:rsid w:val="00580556"/>
    <w:rsid w:val="00581A67"/>
    <w:rsid w:val="00585915"/>
    <w:rsid w:val="00593C04"/>
    <w:rsid w:val="005956C0"/>
    <w:rsid w:val="0059631A"/>
    <w:rsid w:val="00596413"/>
    <w:rsid w:val="005A22DE"/>
    <w:rsid w:val="005A53F8"/>
    <w:rsid w:val="005A6106"/>
    <w:rsid w:val="005A72B4"/>
    <w:rsid w:val="005A759F"/>
    <w:rsid w:val="005B0E20"/>
    <w:rsid w:val="005B31E0"/>
    <w:rsid w:val="005C1B62"/>
    <w:rsid w:val="005C21B2"/>
    <w:rsid w:val="005C57B0"/>
    <w:rsid w:val="005C65E8"/>
    <w:rsid w:val="005D6D7A"/>
    <w:rsid w:val="005D6E29"/>
    <w:rsid w:val="005E5ED1"/>
    <w:rsid w:val="005F1058"/>
    <w:rsid w:val="005F7A67"/>
    <w:rsid w:val="0060622A"/>
    <w:rsid w:val="00610B1C"/>
    <w:rsid w:val="00612FD1"/>
    <w:rsid w:val="00614815"/>
    <w:rsid w:val="00623328"/>
    <w:rsid w:val="00624A44"/>
    <w:rsid w:val="00636730"/>
    <w:rsid w:val="00640C3B"/>
    <w:rsid w:val="00640D6A"/>
    <w:rsid w:val="00643D1D"/>
    <w:rsid w:val="006442F8"/>
    <w:rsid w:val="0065001D"/>
    <w:rsid w:val="00652ED6"/>
    <w:rsid w:val="00653622"/>
    <w:rsid w:val="006546E5"/>
    <w:rsid w:val="006720D1"/>
    <w:rsid w:val="006803F9"/>
    <w:rsid w:val="00687A49"/>
    <w:rsid w:val="0069037B"/>
    <w:rsid w:val="0069293D"/>
    <w:rsid w:val="006959AD"/>
    <w:rsid w:val="006B0ED8"/>
    <w:rsid w:val="006B74DE"/>
    <w:rsid w:val="006C0839"/>
    <w:rsid w:val="006C7CF1"/>
    <w:rsid w:val="006D0596"/>
    <w:rsid w:val="006D6A42"/>
    <w:rsid w:val="006E4565"/>
    <w:rsid w:val="006F6E08"/>
    <w:rsid w:val="007004F8"/>
    <w:rsid w:val="00700A1A"/>
    <w:rsid w:val="00702460"/>
    <w:rsid w:val="00712FA8"/>
    <w:rsid w:val="00713B7D"/>
    <w:rsid w:val="00715474"/>
    <w:rsid w:val="00720D9B"/>
    <w:rsid w:val="0073645C"/>
    <w:rsid w:val="007366EE"/>
    <w:rsid w:val="00754EE8"/>
    <w:rsid w:val="0075716B"/>
    <w:rsid w:val="007605C8"/>
    <w:rsid w:val="007617C9"/>
    <w:rsid w:val="00764CF5"/>
    <w:rsid w:val="00773063"/>
    <w:rsid w:val="0077426D"/>
    <w:rsid w:val="00787A62"/>
    <w:rsid w:val="00793DEB"/>
    <w:rsid w:val="00794D90"/>
    <w:rsid w:val="007B613D"/>
    <w:rsid w:val="007B6FB4"/>
    <w:rsid w:val="007C06E7"/>
    <w:rsid w:val="007C0A01"/>
    <w:rsid w:val="007C30AA"/>
    <w:rsid w:val="007C49D3"/>
    <w:rsid w:val="007D009F"/>
    <w:rsid w:val="007D06DD"/>
    <w:rsid w:val="007D25CC"/>
    <w:rsid w:val="007D449B"/>
    <w:rsid w:val="007D55C7"/>
    <w:rsid w:val="007E0234"/>
    <w:rsid w:val="007E0B61"/>
    <w:rsid w:val="007E1663"/>
    <w:rsid w:val="00801B20"/>
    <w:rsid w:val="00803EE6"/>
    <w:rsid w:val="0081052A"/>
    <w:rsid w:val="008111C3"/>
    <w:rsid w:val="008160C2"/>
    <w:rsid w:val="00817D70"/>
    <w:rsid w:val="00820B2C"/>
    <w:rsid w:val="00830433"/>
    <w:rsid w:val="0083593E"/>
    <w:rsid w:val="008417A6"/>
    <w:rsid w:val="008438CC"/>
    <w:rsid w:val="00850275"/>
    <w:rsid w:val="0085648A"/>
    <w:rsid w:val="00857A75"/>
    <w:rsid w:val="0086477B"/>
    <w:rsid w:val="00870D65"/>
    <w:rsid w:val="00871120"/>
    <w:rsid w:val="008735AB"/>
    <w:rsid w:val="00897007"/>
    <w:rsid w:val="008A197B"/>
    <w:rsid w:val="008A1A20"/>
    <w:rsid w:val="008A226F"/>
    <w:rsid w:val="008B68FD"/>
    <w:rsid w:val="008C6100"/>
    <w:rsid w:val="008C7871"/>
    <w:rsid w:val="008D3A14"/>
    <w:rsid w:val="008D6683"/>
    <w:rsid w:val="008E31A9"/>
    <w:rsid w:val="008E36A8"/>
    <w:rsid w:val="008E3886"/>
    <w:rsid w:val="008F252D"/>
    <w:rsid w:val="008F25F4"/>
    <w:rsid w:val="008F4409"/>
    <w:rsid w:val="0090050C"/>
    <w:rsid w:val="009046F9"/>
    <w:rsid w:val="00906EE1"/>
    <w:rsid w:val="00911E6C"/>
    <w:rsid w:val="00914AFB"/>
    <w:rsid w:val="00916174"/>
    <w:rsid w:val="00932596"/>
    <w:rsid w:val="00934105"/>
    <w:rsid w:val="00940FE5"/>
    <w:rsid w:val="00941C53"/>
    <w:rsid w:val="00943A3D"/>
    <w:rsid w:val="0094505B"/>
    <w:rsid w:val="0094691F"/>
    <w:rsid w:val="00952FC2"/>
    <w:rsid w:val="0096106F"/>
    <w:rsid w:val="009651AA"/>
    <w:rsid w:val="0097441B"/>
    <w:rsid w:val="00976150"/>
    <w:rsid w:val="00983F2E"/>
    <w:rsid w:val="00990495"/>
    <w:rsid w:val="009A0A43"/>
    <w:rsid w:val="009A3851"/>
    <w:rsid w:val="009A3DEA"/>
    <w:rsid w:val="009A76E8"/>
    <w:rsid w:val="009B750F"/>
    <w:rsid w:val="009C123E"/>
    <w:rsid w:val="009C5D22"/>
    <w:rsid w:val="009C65D4"/>
    <w:rsid w:val="009C6FFD"/>
    <w:rsid w:val="009E2D73"/>
    <w:rsid w:val="009E49E0"/>
    <w:rsid w:val="009E67F5"/>
    <w:rsid w:val="009F2837"/>
    <w:rsid w:val="009F58E5"/>
    <w:rsid w:val="00A03457"/>
    <w:rsid w:val="00A077CD"/>
    <w:rsid w:val="00A179DF"/>
    <w:rsid w:val="00A31073"/>
    <w:rsid w:val="00A4000D"/>
    <w:rsid w:val="00A44204"/>
    <w:rsid w:val="00A51B7E"/>
    <w:rsid w:val="00A5446D"/>
    <w:rsid w:val="00A5553F"/>
    <w:rsid w:val="00A71C80"/>
    <w:rsid w:val="00A81BCC"/>
    <w:rsid w:val="00A82106"/>
    <w:rsid w:val="00A871EF"/>
    <w:rsid w:val="00A976EA"/>
    <w:rsid w:val="00A97DB4"/>
    <w:rsid w:val="00AA110E"/>
    <w:rsid w:val="00AA1193"/>
    <w:rsid w:val="00AA1439"/>
    <w:rsid w:val="00AA3585"/>
    <w:rsid w:val="00AB0F1E"/>
    <w:rsid w:val="00AB3F7C"/>
    <w:rsid w:val="00AB7614"/>
    <w:rsid w:val="00AC12BA"/>
    <w:rsid w:val="00AC16D9"/>
    <w:rsid w:val="00AC23FF"/>
    <w:rsid w:val="00AC33F7"/>
    <w:rsid w:val="00AC3731"/>
    <w:rsid w:val="00AC4CE4"/>
    <w:rsid w:val="00AC542A"/>
    <w:rsid w:val="00AC5C3E"/>
    <w:rsid w:val="00AD40AF"/>
    <w:rsid w:val="00AD48DA"/>
    <w:rsid w:val="00AD557B"/>
    <w:rsid w:val="00AD58B7"/>
    <w:rsid w:val="00AD636E"/>
    <w:rsid w:val="00AD72AB"/>
    <w:rsid w:val="00B040AE"/>
    <w:rsid w:val="00B04B8D"/>
    <w:rsid w:val="00B04EF4"/>
    <w:rsid w:val="00B14BA2"/>
    <w:rsid w:val="00B16DEC"/>
    <w:rsid w:val="00B23472"/>
    <w:rsid w:val="00B26C69"/>
    <w:rsid w:val="00B43AF2"/>
    <w:rsid w:val="00B51080"/>
    <w:rsid w:val="00B61348"/>
    <w:rsid w:val="00B62D13"/>
    <w:rsid w:val="00B630D7"/>
    <w:rsid w:val="00B65FB4"/>
    <w:rsid w:val="00B739F4"/>
    <w:rsid w:val="00B74179"/>
    <w:rsid w:val="00B81638"/>
    <w:rsid w:val="00B82DEE"/>
    <w:rsid w:val="00B90CFE"/>
    <w:rsid w:val="00BB712A"/>
    <w:rsid w:val="00BC1816"/>
    <w:rsid w:val="00BC5280"/>
    <w:rsid w:val="00BC6D44"/>
    <w:rsid w:val="00BD16C4"/>
    <w:rsid w:val="00BD2F7B"/>
    <w:rsid w:val="00BD6E7B"/>
    <w:rsid w:val="00BD772D"/>
    <w:rsid w:val="00BE3B8A"/>
    <w:rsid w:val="00BE3F5D"/>
    <w:rsid w:val="00BF2ED7"/>
    <w:rsid w:val="00BF780A"/>
    <w:rsid w:val="00C06610"/>
    <w:rsid w:val="00C06EB8"/>
    <w:rsid w:val="00C07E04"/>
    <w:rsid w:val="00C13A45"/>
    <w:rsid w:val="00C21135"/>
    <w:rsid w:val="00C22C34"/>
    <w:rsid w:val="00C30F80"/>
    <w:rsid w:val="00C31861"/>
    <w:rsid w:val="00C31B97"/>
    <w:rsid w:val="00C32705"/>
    <w:rsid w:val="00C33B78"/>
    <w:rsid w:val="00C4650F"/>
    <w:rsid w:val="00C548C2"/>
    <w:rsid w:val="00C56B69"/>
    <w:rsid w:val="00C66BC0"/>
    <w:rsid w:val="00C75337"/>
    <w:rsid w:val="00C7707F"/>
    <w:rsid w:val="00C83968"/>
    <w:rsid w:val="00C84A36"/>
    <w:rsid w:val="00C853D7"/>
    <w:rsid w:val="00C91B11"/>
    <w:rsid w:val="00C942D2"/>
    <w:rsid w:val="00C9554D"/>
    <w:rsid w:val="00C95D6F"/>
    <w:rsid w:val="00C977C1"/>
    <w:rsid w:val="00C97BA3"/>
    <w:rsid w:val="00CA4E1F"/>
    <w:rsid w:val="00CA5EF0"/>
    <w:rsid w:val="00CB13C0"/>
    <w:rsid w:val="00CC019A"/>
    <w:rsid w:val="00CD274C"/>
    <w:rsid w:val="00CE490A"/>
    <w:rsid w:val="00CE4B87"/>
    <w:rsid w:val="00CF0DFD"/>
    <w:rsid w:val="00CF2340"/>
    <w:rsid w:val="00CF280E"/>
    <w:rsid w:val="00CF5C88"/>
    <w:rsid w:val="00D17780"/>
    <w:rsid w:val="00D177C7"/>
    <w:rsid w:val="00D2220B"/>
    <w:rsid w:val="00D22708"/>
    <w:rsid w:val="00D230FC"/>
    <w:rsid w:val="00D27356"/>
    <w:rsid w:val="00D30453"/>
    <w:rsid w:val="00D30868"/>
    <w:rsid w:val="00D336D0"/>
    <w:rsid w:val="00D34E74"/>
    <w:rsid w:val="00D40F0C"/>
    <w:rsid w:val="00D4261E"/>
    <w:rsid w:val="00D47822"/>
    <w:rsid w:val="00D53B50"/>
    <w:rsid w:val="00D54360"/>
    <w:rsid w:val="00D571AC"/>
    <w:rsid w:val="00D57F02"/>
    <w:rsid w:val="00D63561"/>
    <w:rsid w:val="00D75D70"/>
    <w:rsid w:val="00D92D0F"/>
    <w:rsid w:val="00DA1535"/>
    <w:rsid w:val="00DA2A8E"/>
    <w:rsid w:val="00DA2FCD"/>
    <w:rsid w:val="00DA4A26"/>
    <w:rsid w:val="00DA5D47"/>
    <w:rsid w:val="00DC0F8B"/>
    <w:rsid w:val="00DC76B1"/>
    <w:rsid w:val="00DD70A8"/>
    <w:rsid w:val="00DD7DA3"/>
    <w:rsid w:val="00DE4A0B"/>
    <w:rsid w:val="00DE4A60"/>
    <w:rsid w:val="00DF25F0"/>
    <w:rsid w:val="00DF570D"/>
    <w:rsid w:val="00DF610C"/>
    <w:rsid w:val="00E026B2"/>
    <w:rsid w:val="00E02873"/>
    <w:rsid w:val="00E04F72"/>
    <w:rsid w:val="00E11B3E"/>
    <w:rsid w:val="00E13DE3"/>
    <w:rsid w:val="00E175B9"/>
    <w:rsid w:val="00E20111"/>
    <w:rsid w:val="00E21B19"/>
    <w:rsid w:val="00E22E8A"/>
    <w:rsid w:val="00E25348"/>
    <w:rsid w:val="00E27FA7"/>
    <w:rsid w:val="00E31C48"/>
    <w:rsid w:val="00E32EA2"/>
    <w:rsid w:val="00E363DC"/>
    <w:rsid w:val="00E37221"/>
    <w:rsid w:val="00E43C67"/>
    <w:rsid w:val="00E5547D"/>
    <w:rsid w:val="00E62451"/>
    <w:rsid w:val="00E63072"/>
    <w:rsid w:val="00E636B6"/>
    <w:rsid w:val="00E64D5D"/>
    <w:rsid w:val="00E6614B"/>
    <w:rsid w:val="00E66919"/>
    <w:rsid w:val="00E66989"/>
    <w:rsid w:val="00E70D63"/>
    <w:rsid w:val="00E74E95"/>
    <w:rsid w:val="00E77413"/>
    <w:rsid w:val="00E8545F"/>
    <w:rsid w:val="00E9250F"/>
    <w:rsid w:val="00E93720"/>
    <w:rsid w:val="00E9379F"/>
    <w:rsid w:val="00E96D94"/>
    <w:rsid w:val="00EA0054"/>
    <w:rsid w:val="00EB2A03"/>
    <w:rsid w:val="00EC1365"/>
    <w:rsid w:val="00EC5A50"/>
    <w:rsid w:val="00ED0823"/>
    <w:rsid w:val="00ED1549"/>
    <w:rsid w:val="00ED4DBC"/>
    <w:rsid w:val="00ED65F6"/>
    <w:rsid w:val="00EE65EC"/>
    <w:rsid w:val="00EE7804"/>
    <w:rsid w:val="00F00D92"/>
    <w:rsid w:val="00F1109E"/>
    <w:rsid w:val="00F16A59"/>
    <w:rsid w:val="00F16F7A"/>
    <w:rsid w:val="00F20A1C"/>
    <w:rsid w:val="00F2396D"/>
    <w:rsid w:val="00F26F92"/>
    <w:rsid w:val="00F336FF"/>
    <w:rsid w:val="00F3459A"/>
    <w:rsid w:val="00F431A7"/>
    <w:rsid w:val="00F4466E"/>
    <w:rsid w:val="00F503E2"/>
    <w:rsid w:val="00F506CC"/>
    <w:rsid w:val="00F670B5"/>
    <w:rsid w:val="00F7045B"/>
    <w:rsid w:val="00F81D2B"/>
    <w:rsid w:val="00F85E39"/>
    <w:rsid w:val="00F86A2C"/>
    <w:rsid w:val="00F879D0"/>
    <w:rsid w:val="00F907AC"/>
    <w:rsid w:val="00F968D3"/>
    <w:rsid w:val="00FA39C0"/>
    <w:rsid w:val="00FB1EE5"/>
    <w:rsid w:val="00FB347B"/>
    <w:rsid w:val="00FC0168"/>
    <w:rsid w:val="00FD267F"/>
    <w:rsid w:val="00FE4BF2"/>
    <w:rsid w:val="00FE7B17"/>
    <w:rsid w:val="00FF037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2C0D34"/>
  <w15:chartTrackingRefBased/>
  <w15:docId w15:val="{7739F003-019A-44D1-8D22-A8CB6038A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0D1"/>
    <w:pPr>
      <w:overflowPunct w:val="0"/>
      <w:autoSpaceDE w:val="0"/>
      <w:autoSpaceDN w:val="0"/>
      <w:adjustRightInd w:val="0"/>
      <w:spacing w:after="0" w:line="240" w:lineRule="auto"/>
      <w:textAlignment w:val="baseline"/>
    </w:pPr>
    <w:rPr>
      <w:rFonts w:ascii="Arial" w:eastAsia="Times New Roman" w:hAnsi="Arial" w:cs="Times New Roman"/>
      <w:sz w:val="24"/>
      <w:szCs w:val="20"/>
      <w:lang w:eastAsia="nb-NO"/>
    </w:rPr>
  </w:style>
  <w:style w:type="paragraph" w:styleId="Overskrift1">
    <w:name w:val="heading 1"/>
    <w:basedOn w:val="Normal"/>
    <w:next w:val="Normal"/>
    <w:link w:val="Overskrift1Tegn"/>
    <w:qFormat/>
    <w:rsid w:val="006720D1"/>
    <w:pPr>
      <w:keepNext/>
      <w:spacing w:before="240" w:after="60"/>
      <w:outlineLvl w:val="0"/>
    </w:pPr>
    <w:rPr>
      <w:rFonts w:ascii="Calibri Light" w:hAnsi="Calibri Light"/>
      <w:b/>
      <w:bCs/>
      <w:kern w:val="32"/>
      <w:sz w:val="32"/>
      <w:szCs w:val="32"/>
    </w:rPr>
  </w:style>
  <w:style w:type="paragraph" w:styleId="Overskrift2">
    <w:name w:val="heading 2"/>
    <w:basedOn w:val="Normal"/>
    <w:next w:val="Normal"/>
    <w:link w:val="Overskrift2Tegn"/>
    <w:unhideWhenUsed/>
    <w:qFormat/>
    <w:rsid w:val="006720D1"/>
    <w:pPr>
      <w:keepNext/>
      <w:spacing w:before="240" w:after="60"/>
      <w:outlineLvl w:val="1"/>
    </w:pPr>
    <w:rPr>
      <w:rFonts w:ascii="Calibri Light" w:hAnsi="Calibri Light"/>
      <w:b/>
      <w:bCs/>
      <w:i/>
      <w:iCs/>
      <w:sz w:val="28"/>
      <w:szCs w:val="28"/>
    </w:rPr>
  </w:style>
  <w:style w:type="paragraph" w:styleId="Overskrift3">
    <w:name w:val="heading 3"/>
    <w:basedOn w:val="Normal"/>
    <w:next w:val="Normal"/>
    <w:link w:val="Overskrift3Tegn"/>
    <w:uiPriority w:val="9"/>
    <w:unhideWhenUsed/>
    <w:qFormat/>
    <w:rsid w:val="002B783B"/>
    <w:pPr>
      <w:keepNext/>
      <w:keepLines/>
      <w:spacing w:before="40"/>
      <w:outlineLvl w:val="2"/>
    </w:pPr>
    <w:rPr>
      <w:rFonts w:asciiTheme="majorHAnsi" w:eastAsiaTheme="majorEastAsia" w:hAnsiTheme="majorHAnsi" w:cstheme="majorBidi"/>
      <w:color w:val="1F4D78" w:themeColor="accent1" w:themeShade="7F"/>
      <w:szCs w:val="24"/>
    </w:rPr>
  </w:style>
  <w:style w:type="paragraph" w:styleId="Overskrift4">
    <w:name w:val="heading 4"/>
    <w:basedOn w:val="Normal"/>
    <w:next w:val="Normal"/>
    <w:link w:val="Overskrift4Tegn"/>
    <w:uiPriority w:val="9"/>
    <w:unhideWhenUsed/>
    <w:qFormat/>
    <w:rsid w:val="002B783B"/>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6720D1"/>
    <w:rPr>
      <w:rFonts w:ascii="Calibri Light" w:eastAsia="Times New Roman" w:hAnsi="Calibri Light" w:cs="Times New Roman"/>
      <w:b/>
      <w:bCs/>
      <w:kern w:val="32"/>
      <w:sz w:val="32"/>
      <w:szCs w:val="32"/>
      <w:lang w:eastAsia="nb-NO"/>
    </w:rPr>
  </w:style>
  <w:style w:type="character" w:customStyle="1" w:styleId="Overskrift2Tegn">
    <w:name w:val="Overskrift 2 Tegn"/>
    <w:basedOn w:val="Standardskriftforavsnitt"/>
    <w:link w:val="Overskrift2"/>
    <w:rsid w:val="006720D1"/>
    <w:rPr>
      <w:rFonts w:ascii="Calibri Light" w:eastAsia="Times New Roman" w:hAnsi="Calibri Light" w:cs="Times New Roman"/>
      <w:b/>
      <w:bCs/>
      <w:i/>
      <w:iCs/>
      <w:sz w:val="28"/>
      <w:szCs w:val="28"/>
      <w:lang w:eastAsia="nb-NO"/>
    </w:rPr>
  </w:style>
  <w:style w:type="paragraph" w:styleId="Topptekst">
    <w:name w:val="header"/>
    <w:basedOn w:val="Normal"/>
    <w:link w:val="TopptekstTegn"/>
    <w:rsid w:val="006720D1"/>
    <w:pPr>
      <w:tabs>
        <w:tab w:val="center" w:pos="4536"/>
        <w:tab w:val="right" w:pos="9072"/>
      </w:tabs>
    </w:pPr>
  </w:style>
  <w:style w:type="character" w:customStyle="1" w:styleId="TopptekstTegn">
    <w:name w:val="Topptekst Tegn"/>
    <w:basedOn w:val="Standardskriftforavsnitt"/>
    <w:link w:val="Topptekst"/>
    <w:rsid w:val="006720D1"/>
    <w:rPr>
      <w:rFonts w:ascii="Arial" w:eastAsia="Times New Roman" w:hAnsi="Arial" w:cs="Times New Roman"/>
      <w:sz w:val="24"/>
      <w:szCs w:val="20"/>
      <w:lang w:eastAsia="nb-NO"/>
    </w:rPr>
  </w:style>
  <w:style w:type="paragraph" w:styleId="Punktliste2">
    <w:name w:val="List Bullet 2"/>
    <w:basedOn w:val="Normal"/>
    <w:rsid w:val="006720D1"/>
    <w:pPr>
      <w:numPr>
        <w:numId w:val="2"/>
      </w:numPr>
      <w:contextualSpacing/>
    </w:pPr>
  </w:style>
  <w:style w:type="paragraph" w:styleId="Brdtekst">
    <w:name w:val="Body Text"/>
    <w:basedOn w:val="Normal"/>
    <w:link w:val="BrdtekstTegn"/>
    <w:rsid w:val="006720D1"/>
    <w:pPr>
      <w:spacing w:after="120"/>
    </w:pPr>
  </w:style>
  <w:style w:type="character" w:customStyle="1" w:styleId="BrdtekstTegn">
    <w:name w:val="Brødtekst Tegn"/>
    <w:basedOn w:val="Standardskriftforavsnitt"/>
    <w:link w:val="Brdtekst"/>
    <w:rsid w:val="006720D1"/>
    <w:rPr>
      <w:rFonts w:ascii="Arial" w:eastAsia="Times New Roman" w:hAnsi="Arial" w:cs="Times New Roman"/>
      <w:sz w:val="24"/>
      <w:szCs w:val="20"/>
      <w:lang w:eastAsia="nb-NO"/>
    </w:rPr>
  </w:style>
  <w:style w:type="character" w:customStyle="1" w:styleId="Overskrift3Tegn">
    <w:name w:val="Overskrift 3 Tegn"/>
    <w:basedOn w:val="Standardskriftforavsnitt"/>
    <w:link w:val="Overskrift3"/>
    <w:uiPriority w:val="9"/>
    <w:rsid w:val="002B783B"/>
    <w:rPr>
      <w:rFonts w:asciiTheme="majorHAnsi" w:eastAsiaTheme="majorEastAsia" w:hAnsiTheme="majorHAnsi" w:cstheme="majorBidi"/>
      <w:color w:val="1F4D78" w:themeColor="accent1" w:themeShade="7F"/>
      <w:sz w:val="24"/>
      <w:szCs w:val="24"/>
      <w:lang w:eastAsia="nb-NO"/>
    </w:rPr>
  </w:style>
  <w:style w:type="character" w:customStyle="1" w:styleId="Overskrift4Tegn">
    <w:name w:val="Overskrift 4 Tegn"/>
    <w:basedOn w:val="Standardskriftforavsnitt"/>
    <w:link w:val="Overskrift4"/>
    <w:uiPriority w:val="9"/>
    <w:rsid w:val="002B783B"/>
    <w:rPr>
      <w:rFonts w:asciiTheme="majorHAnsi" w:eastAsiaTheme="majorEastAsia" w:hAnsiTheme="majorHAnsi" w:cstheme="majorBidi"/>
      <w:i/>
      <w:iCs/>
      <w:color w:val="2E74B5" w:themeColor="accent1" w:themeShade="BF"/>
      <w:sz w:val="24"/>
      <w:szCs w:val="20"/>
      <w:lang w:eastAsia="nb-NO"/>
    </w:rPr>
  </w:style>
  <w:style w:type="paragraph" w:styleId="Bildetekst">
    <w:name w:val="caption"/>
    <w:basedOn w:val="Normal"/>
    <w:next w:val="Normal"/>
    <w:uiPriority w:val="35"/>
    <w:unhideWhenUsed/>
    <w:qFormat/>
    <w:rsid w:val="002B783B"/>
    <w:pPr>
      <w:spacing w:after="200"/>
    </w:pPr>
    <w:rPr>
      <w:i/>
      <w:iCs/>
      <w:color w:val="44546A" w:themeColor="text2"/>
      <w:sz w:val="18"/>
      <w:szCs w:val="18"/>
    </w:rPr>
  </w:style>
  <w:style w:type="paragraph" w:styleId="Bobletekst">
    <w:name w:val="Balloon Text"/>
    <w:basedOn w:val="Normal"/>
    <w:link w:val="BobletekstTegn"/>
    <w:uiPriority w:val="99"/>
    <w:semiHidden/>
    <w:unhideWhenUsed/>
    <w:rsid w:val="006442F8"/>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442F8"/>
    <w:rPr>
      <w:rFonts w:ascii="Segoe UI" w:eastAsia="Times New Roman" w:hAnsi="Segoe UI" w:cs="Segoe UI"/>
      <w:sz w:val="18"/>
      <w:szCs w:val="18"/>
      <w:lang w:eastAsia="nb-NO"/>
    </w:rPr>
  </w:style>
  <w:style w:type="paragraph" w:styleId="Listeavsnitt">
    <w:name w:val="List Paragraph"/>
    <w:basedOn w:val="Normal"/>
    <w:uiPriority w:val="34"/>
    <w:qFormat/>
    <w:rsid w:val="008160C2"/>
    <w:pPr>
      <w:ind w:left="720"/>
      <w:contextualSpacing/>
    </w:pPr>
  </w:style>
  <w:style w:type="paragraph" w:styleId="Bunntekst">
    <w:name w:val="footer"/>
    <w:basedOn w:val="Normal"/>
    <w:link w:val="BunntekstTegn"/>
    <w:uiPriority w:val="99"/>
    <w:unhideWhenUsed/>
    <w:rsid w:val="00F00D92"/>
    <w:pPr>
      <w:tabs>
        <w:tab w:val="center" w:pos="4536"/>
        <w:tab w:val="right" w:pos="9072"/>
      </w:tabs>
    </w:pPr>
  </w:style>
  <w:style w:type="character" w:customStyle="1" w:styleId="BunntekstTegn">
    <w:name w:val="Bunntekst Tegn"/>
    <w:basedOn w:val="Standardskriftforavsnitt"/>
    <w:link w:val="Bunntekst"/>
    <w:uiPriority w:val="99"/>
    <w:rsid w:val="00F00D92"/>
    <w:rPr>
      <w:rFonts w:ascii="Arial" w:eastAsia="Times New Roman" w:hAnsi="Arial" w:cs="Times New Roman"/>
      <w:sz w:val="24"/>
      <w:szCs w:val="20"/>
      <w:lang w:eastAsia="nb-NO"/>
    </w:rPr>
  </w:style>
  <w:style w:type="table" w:styleId="Tabellrutenett">
    <w:name w:val="Table Grid"/>
    <w:basedOn w:val="Vanligtabell"/>
    <w:uiPriority w:val="39"/>
    <w:rsid w:val="002628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06EE1"/>
    <w:pPr>
      <w:overflowPunct/>
      <w:autoSpaceDE/>
      <w:autoSpaceDN/>
      <w:adjustRightInd/>
      <w:spacing w:before="100" w:beforeAutospacing="1" w:after="225" w:line="360" w:lineRule="atLeast"/>
      <w:textAlignment w:val="auto"/>
    </w:pPr>
    <w:rPr>
      <w:rFonts w:ascii="Roboto" w:hAnsi="Robo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481824">
      <w:bodyDiv w:val="1"/>
      <w:marLeft w:val="0"/>
      <w:marRight w:val="0"/>
      <w:marTop w:val="0"/>
      <w:marBottom w:val="0"/>
      <w:divBdr>
        <w:top w:val="none" w:sz="0" w:space="0" w:color="auto"/>
        <w:left w:val="none" w:sz="0" w:space="0" w:color="auto"/>
        <w:bottom w:val="none" w:sz="0" w:space="0" w:color="auto"/>
        <w:right w:val="none" w:sz="0" w:space="0" w:color="auto"/>
      </w:divBdr>
    </w:div>
    <w:div w:id="432478531">
      <w:bodyDiv w:val="1"/>
      <w:marLeft w:val="0"/>
      <w:marRight w:val="0"/>
      <w:marTop w:val="0"/>
      <w:marBottom w:val="0"/>
      <w:divBdr>
        <w:top w:val="none" w:sz="0" w:space="0" w:color="auto"/>
        <w:left w:val="none" w:sz="0" w:space="0" w:color="auto"/>
        <w:bottom w:val="none" w:sz="0" w:space="0" w:color="auto"/>
        <w:right w:val="none" w:sz="0" w:space="0" w:color="auto"/>
      </w:divBdr>
    </w:div>
    <w:div w:id="1188519757">
      <w:bodyDiv w:val="1"/>
      <w:marLeft w:val="0"/>
      <w:marRight w:val="0"/>
      <w:marTop w:val="0"/>
      <w:marBottom w:val="0"/>
      <w:divBdr>
        <w:top w:val="none" w:sz="0" w:space="0" w:color="auto"/>
        <w:left w:val="none" w:sz="0" w:space="0" w:color="auto"/>
        <w:bottom w:val="none" w:sz="0" w:space="0" w:color="auto"/>
        <w:right w:val="none" w:sz="0" w:space="0" w:color="auto"/>
      </w:divBdr>
    </w:div>
    <w:div w:id="1225097163">
      <w:bodyDiv w:val="1"/>
      <w:marLeft w:val="0"/>
      <w:marRight w:val="0"/>
      <w:marTop w:val="0"/>
      <w:marBottom w:val="0"/>
      <w:divBdr>
        <w:top w:val="none" w:sz="0" w:space="0" w:color="auto"/>
        <w:left w:val="none" w:sz="0" w:space="0" w:color="auto"/>
        <w:bottom w:val="none" w:sz="0" w:space="0" w:color="auto"/>
        <w:right w:val="none" w:sz="0" w:space="0" w:color="auto"/>
      </w:divBdr>
    </w:div>
    <w:div w:id="1821314005">
      <w:bodyDiv w:val="1"/>
      <w:marLeft w:val="0"/>
      <w:marRight w:val="0"/>
      <w:marTop w:val="0"/>
      <w:marBottom w:val="0"/>
      <w:divBdr>
        <w:top w:val="none" w:sz="0" w:space="0" w:color="auto"/>
        <w:left w:val="none" w:sz="0" w:space="0" w:color="auto"/>
        <w:bottom w:val="none" w:sz="0" w:space="0" w:color="auto"/>
        <w:right w:val="none" w:sz="0" w:space="0" w:color="auto"/>
      </w:divBdr>
      <w:divsChild>
        <w:div w:id="1094787481">
          <w:marLeft w:val="0"/>
          <w:marRight w:val="0"/>
          <w:marTop w:val="0"/>
          <w:marBottom w:val="0"/>
          <w:divBdr>
            <w:top w:val="single" w:sz="18" w:space="0" w:color="006CB8"/>
            <w:left w:val="none" w:sz="0" w:space="0" w:color="auto"/>
            <w:bottom w:val="none" w:sz="0" w:space="0" w:color="auto"/>
            <w:right w:val="none" w:sz="0" w:space="0" w:color="auto"/>
          </w:divBdr>
          <w:divsChild>
            <w:div w:id="176040361">
              <w:marLeft w:val="0"/>
              <w:marRight w:val="0"/>
              <w:marTop w:val="0"/>
              <w:marBottom w:val="0"/>
              <w:divBdr>
                <w:top w:val="none" w:sz="0" w:space="0" w:color="auto"/>
                <w:left w:val="none" w:sz="0" w:space="0" w:color="auto"/>
                <w:bottom w:val="none" w:sz="0" w:space="0" w:color="auto"/>
                <w:right w:val="none" w:sz="0" w:space="0" w:color="auto"/>
              </w:divBdr>
              <w:divsChild>
                <w:div w:id="1384409646">
                  <w:marLeft w:val="0"/>
                  <w:marRight w:val="0"/>
                  <w:marTop w:val="0"/>
                  <w:marBottom w:val="0"/>
                  <w:divBdr>
                    <w:top w:val="none" w:sz="0" w:space="0" w:color="auto"/>
                    <w:left w:val="none" w:sz="0" w:space="0" w:color="auto"/>
                    <w:bottom w:val="none" w:sz="0" w:space="0" w:color="auto"/>
                    <w:right w:val="none" w:sz="0" w:space="0" w:color="auto"/>
                  </w:divBdr>
                  <w:divsChild>
                    <w:div w:id="1258949061">
                      <w:marLeft w:val="0"/>
                      <w:marRight w:val="0"/>
                      <w:marTop w:val="0"/>
                      <w:marBottom w:val="0"/>
                      <w:divBdr>
                        <w:top w:val="none" w:sz="0" w:space="0" w:color="auto"/>
                        <w:left w:val="none" w:sz="0" w:space="0" w:color="auto"/>
                        <w:bottom w:val="none" w:sz="0" w:space="0" w:color="auto"/>
                        <w:right w:val="none" w:sz="0" w:space="0" w:color="auto"/>
                      </w:divBdr>
                      <w:divsChild>
                        <w:div w:id="734746615">
                          <w:marLeft w:val="0"/>
                          <w:marRight w:val="0"/>
                          <w:marTop w:val="0"/>
                          <w:marBottom w:val="0"/>
                          <w:divBdr>
                            <w:top w:val="none" w:sz="0" w:space="0" w:color="auto"/>
                            <w:left w:val="none" w:sz="0" w:space="0" w:color="auto"/>
                            <w:bottom w:val="none" w:sz="0" w:space="0" w:color="auto"/>
                            <w:right w:val="none" w:sz="0" w:space="0" w:color="auto"/>
                          </w:divBdr>
                          <w:divsChild>
                            <w:div w:id="51342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367690">
      <w:bodyDiv w:val="1"/>
      <w:marLeft w:val="0"/>
      <w:marRight w:val="0"/>
      <w:marTop w:val="0"/>
      <w:marBottom w:val="0"/>
      <w:divBdr>
        <w:top w:val="none" w:sz="0" w:space="0" w:color="auto"/>
        <w:left w:val="none" w:sz="0" w:space="0" w:color="auto"/>
        <w:bottom w:val="none" w:sz="0" w:space="0" w:color="auto"/>
        <w:right w:val="none" w:sz="0" w:space="0" w:color="auto"/>
      </w:divBdr>
    </w:div>
    <w:div w:id="2092310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google.com/url?sa=i&amp;rct=j&amp;q=&amp;esrc=s&amp;source=images&amp;cd=&amp;ved=2ahUKEwjqvJnN0prdAhXEiSwKHYsiCsAQjRx6BAgBEAU&amp;url=http://tinejohnsen.blogg.no/1282337036_hvordan_blser_man_opp.html&amp;psig=AOvVaw3fCKBf1uyPz-yKnmFoj7u-&amp;ust=1535920121152767"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95F89-2376-4734-8855-48639391C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985</Words>
  <Characters>5224</Characters>
  <Application>Microsoft Office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Arbeidsrom</dc:creator>
  <cp:keywords/>
  <dc:description/>
  <cp:lastModifiedBy>Kontor, Skonnordtjernet Barnehage</cp:lastModifiedBy>
  <cp:revision>3</cp:revision>
  <cp:lastPrinted>2021-03-25T07:31:00Z</cp:lastPrinted>
  <dcterms:created xsi:type="dcterms:W3CDTF">2021-06-02T17:21:00Z</dcterms:created>
  <dcterms:modified xsi:type="dcterms:W3CDTF">2021-06-02T17:33:00Z</dcterms:modified>
</cp:coreProperties>
</file>