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4584BC" w14:textId="77777777" w:rsidR="00091373" w:rsidRPr="00AC3731" w:rsidRDefault="00091373" w:rsidP="006720D1">
      <w:pPr>
        <w:framePr w:hSpace="141" w:wrap="around" w:vAnchor="text" w:hAnchor="margin" w:xAlign="center" w:y="11"/>
        <w:suppressOverlap/>
        <w:rPr>
          <w:sz w:val="18"/>
        </w:rPr>
      </w:pPr>
    </w:p>
    <w:tbl>
      <w:tblPr>
        <w:tblpPr w:leftFromText="141" w:rightFromText="141" w:vertAnchor="page" w:horzAnchor="margin" w:tblpXSpec="right" w:tblpY="241"/>
        <w:tblOverlap w:val="never"/>
        <w:tblW w:w="34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67"/>
      </w:tblGrid>
      <w:tr w:rsidR="00E636B6" w:rsidRPr="00AC3731" w14:paraId="0835C2DB" w14:textId="77777777" w:rsidTr="00E636B6">
        <w:trPr>
          <w:trHeight w:val="1769"/>
        </w:trPr>
        <w:tc>
          <w:tcPr>
            <w:tcW w:w="3467" w:type="dxa"/>
            <w:tcBorders>
              <w:top w:val="single" w:sz="4" w:space="0" w:color="auto"/>
              <w:left w:val="single" w:sz="4" w:space="0" w:color="auto"/>
              <w:bottom w:val="single" w:sz="4" w:space="0" w:color="auto"/>
              <w:right w:val="single" w:sz="4" w:space="0" w:color="auto"/>
            </w:tcBorders>
          </w:tcPr>
          <w:p w14:paraId="1A708958" w14:textId="77777777" w:rsidR="00E636B6" w:rsidRPr="00AC3731" w:rsidRDefault="00E636B6" w:rsidP="00E636B6">
            <w:pPr>
              <w:rPr>
                <w:rFonts w:ascii="Comic Sans MS" w:hAnsi="Comic Sans MS"/>
                <w:b/>
                <w:sz w:val="36"/>
                <w:szCs w:val="28"/>
              </w:rPr>
            </w:pPr>
            <w:r w:rsidRPr="00AC3731">
              <w:rPr>
                <w:rFonts w:ascii="Comic Sans MS" w:hAnsi="Comic Sans MS"/>
                <w:b/>
                <w:sz w:val="36"/>
                <w:szCs w:val="28"/>
              </w:rPr>
              <w:t xml:space="preserve">INFO FRA </w:t>
            </w:r>
          </w:p>
          <w:p w14:paraId="6A51A97E" w14:textId="52BAB4B1" w:rsidR="00E636B6" w:rsidRPr="00AC3731" w:rsidRDefault="00E636B6" w:rsidP="00E636B6">
            <w:pPr>
              <w:rPr>
                <w:rFonts w:ascii="Comic Sans MS" w:hAnsi="Comic Sans MS"/>
                <w:b/>
                <w:sz w:val="36"/>
                <w:szCs w:val="28"/>
              </w:rPr>
            </w:pPr>
            <w:r w:rsidRPr="00AC3731">
              <w:rPr>
                <w:rFonts w:ascii="Comic Sans MS" w:hAnsi="Comic Sans MS"/>
                <w:b/>
                <w:sz w:val="36"/>
                <w:szCs w:val="28"/>
              </w:rPr>
              <w:t>S</w:t>
            </w:r>
            <w:r w:rsidR="00581A67">
              <w:rPr>
                <w:rFonts w:ascii="Comic Sans MS" w:hAnsi="Comic Sans MS"/>
                <w:b/>
                <w:sz w:val="36"/>
                <w:szCs w:val="28"/>
              </w:rPr>
              <w:t>måmeis</w:t>
            </w:r>
          </w:p>
          <w:p w14:paraId="59E02D46" w14:textId="28C7D8D4" w:rsidR="00E636B6" w:rsidRPr="00AC3731" w:rsidRDefault="00E636B6" w:rsidP="00E636B6">
            <w:pPr>
              <w:rPr>
                <w:rFonts w:ascii="Comic Sans MS" w:hAnsi="Comic Sans MS"/>
                <w:b/>
                <w:szCs w:val="28"/>
              </w:rPr>
            </w:pPr>
            <w:r>
              <w:rPr>
                <w:rFonts w:ascii="Comic Sans MS" w:hAnsi="Comic Sans MS"/>
                <w:b/>
                <w:sz w:val="36"/>
                <w:szCs w:val="28"/>
              </w:rPr>
              <w:t>September 20</w:t>
            </w:r>
            <w:r w:rsidR="00581A67">
              <w:rPr>
                <w:rFonts w:ascii="Comic Sans MS" w:hAnsi="Comic Sans MS"/>
                <w:b/>
                <w:sz w:val="36"/>
                <w:szCs w:val="28"/>
              </w:rPr>
              <w:t>20</w:t>
            </w:r>
          </w:p>
        </w:tc>
      </w:tr>
    </w:tbl>
    <w:p w14:paraId="1470BDEE" w14:textId="77777777" w:rsidR="00262809" w:rsidRPr="00AC3731" w:rsidRDefault="00505D53" w:rsidP="00D17780">
      <w:pPr>
        <w:rPr>
          <w:rFonts w:ascii="Comic Sans MS" w:hAnsi="Comic Sans MS"/>
          <w:b/>
          <w:sz w:val="22"/>
        </w:rPr>
      </w:pPr>
      <w:r w:rsidRPr="00AC3731">
        <w:rPr>
          <w:rFonts w:ascii="Comic Sans MS" w:hAnsi="Comic Sans MS"/>
          <w:b/>
          <w:noProof/>
          <w:szCs w:val="24"/>
        </w:rPr>
        <w:drawing>
          <wp:anchor distT="0" distB="0" distL="114300" distR="114300" simplePos="0" relativeHeight="251659264" behindDoc="1" locked="0" layoutInCell="1" allowOverlap="1" wp14:anchorId="2C9B58D1" wp14:editId="5EAB06FE">
            <wp:simplePos x="0" y="0"/>
            <wp:positionH relativeFrom="margin">
              <wp:posOffset>-390525</wp:posOffset>
            </wp:positionH>
            <wp:positionV relativeFrom="paragraph">
              <wp:posOffset>-665480</wp:posOffset>
            </wp:positionV>
            <wp:extent cx="3560445" cy="952500"/>
            <wp:effectExtent l="0" t="0" r="1905" b="0"/>
            <wp:wrapNone/>
            <wp:docPr id="7" name="Bilde 7" descr="logo skonnordtj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skonnordtjerne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60445" cy="952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433134D" w14:textId="77777777" w:rsidR="001A76DB" w:rsidRPr="00AC3731" w:rsidRDefault="001A76DB" w:rsidP="00D17780">
      <w:pPr>
        <w:rPr>
          <w:rFonts w:ascii="Comic Sans MS" w:hAnsi="Comic Sans MS"/>
          <w:sz w:val="22"/>
        </w:rPr>
      </w:pPr>
    </w:p>
    <w:tbl>
      <w:tblPr>
        <w:tblStyle w:val="Tabellrutenett"/>
        <w:tblpPr w:leftFromText="141" w:rightFromText="141" w:vertAnchor="text" w:horzAnchor="margin" w:tblpXSpec="center" w:tblpY="5320"/>
        <w:tblW w:w="15168" w:type="dxa"/>
        <w:tblLayout w:type="fixed"/>
        <w:tblLook w:val="04A0" w:firstRow="1" w:lastRow="0" w:firstColumn="1" w:lastColumn="0" w:noHBand="0" w:noVBand="1"/>
      </w:tblPr>
      <w:tblGrid>
        <w:gridCol w:w="3964"/>
        <w:gridCol w:w="4111"/>
        <w:gridCol w:w="2126"/>
        <w:gridCol w:w="2982"/>
        <w:gridCol w:w="1985"/>
      </w:tblGrid>
      <w:tr w:rsidR="002017F8" w:rsidRPr="00AC3731" w14:paraId="54B04E0B" w14:textId="77777777" w:rsidTr="00D47822">
        <w:trPr>
          <w:trHeight w:val="1266"/>
        </w:trPr>
        <w:tc>
          <w:tcPr>
            <w:tcW w:w="3964" w:type="dxa"/>
            <w:vMerge w:val="restart"/>
          </w:tcPr>
          <w:p w14:paraId="76784184" w14:textId="380C6486" w:rsidR="002017F8" w:rsidRPr="00AC3731" w:rsidRDefault="002017F8" w:rsidP="00D47822">
            <w:pPr>
              <w:rPr>
                <w:rFonts w:ascii="Comic Sans MS" w:hAnsi="Comic Sans MS"/>
                <w:b/>
                <w:sz w:val="22"/>
              </w:rPr>
            </w:pPr>
            <w:r w:rsidRPr="00AC3731">
              <w:rPr>
                <w:rFonts w:ascii="Comic Sans MS" w:hAnsi="Comic Sans MS"/>
                <w:b/>
                <w:sz w:val="22"/>
              </w:rPr>
              <w:t xml:space="preserve">Viktige datoer i </w:t>
            </w:r>
            <w:r>
              <w:rPr>
                <w:rFonts w:ascii="Comic Sans MS" w:hAnsi="Comic Sans MS"/>
                <w:b/>
                <w:sz w:val="22"/>
              </w:rPr>
              <w:t>September:</w:t>
            </w:r>
          </w:p>
          <w:p w14:paraId="7E766F44" w14:textId="24AA3203" w:rsidR="002017F8" w:rsidRDefault="002017F8" w:rsidP="00D47822">
            <w:pPr>
              <w:tabs>
                <w:tab w:val="right" w:pos="4462"/>
              </w:tabs>
              <w:rPr>
                <w:rFonts w:ascii="Comic Sans MS" w:hAnsi="Comic Sans MS"/>
                <w:color w:val="FF0000"/>
                <w:szCs w:val="24"/>
              </w:rPr>
            </w:pPr>
            <w:r>
              <w:rPr>
                <w:rFonts w:ascii="Comic Sans MS" w:hAnsi="Comic Sans MS"/>
                <w:color w:val="FF0000"/>
                <w:szCs w:val="24"/>
              </w:rPr>
              <w:tab/>
            </w:r>
          </w:p>
          <w:p w14:paraId="2BB0FADC" w14:textId="0B3ECA57" w:rsidR="002017F8" w:rsidRDefault="002017F8" w:rsidP="00D47822">
            <w:pPr>
              <w:rPr>
                <w:rFonts w:ascii="Comic Sans MS" w:hAnsi="Comic Sans MS"/>
                <w:color w:val="FF0000"/>
                <w:szCs w:val="24"/>
              </w:rPr>
            </w:pPr>
          </w:p>
          <w:p w14:paraId="32C1EDCF" w14:textId="5CE4EE37" w:rsidR="002017F8" w:rsidRPr="00260FA6" w:rsidRDefault="002017F8" w:rsidP="00D47822">
            <w:pPr>
              <w:rPr>
                <w:rFonts w:ascii="Comic Sans MS" w:hAnsi="Comic Sans MS"/>
                <w:color w:val="FF0000"/>
                <w:szCs w:val="24"/>
              </w:rPr>
            </w:pPr>
            <w:r>
              <w:rPr>
                <w:rFonts w:ascii="Comic Sans MS" w:hAnsi="Comic Sans MS"/>
                <w:color w:val="FF0000"/>
                <w:szCs w:val="24"/>
              </w:rPr>
              <w:t xml:space="preserve"> </w:t>
            </w:r>
          </w:p>
        </w:tc>
        <w:tc>
          <w:tcPr>
            <w:tcW w:w="4111" w:type="dxa"/>
          </w:tcPr>
          <w:p w14:paraId="36119A9E" w14:textId="77777777" w:rsidR="002017F8" w:rsidRPr="00AC3731" w:rsidRDefault="002017F8" w:rsidP="00D47822">
            <w:pPr>
              <w:rPr>
                <w:rFonts w:ascii="Comic Sans MS" w:hAnsi="Comic Sans MS"/>
                <w:b/>
                <w:sz w:val="22"/>
              </w:rPr>
            </w:pPr>
            <w:r w:rsidRPr="00AC3731">
              <w:rPr>
                <w:rFonts w:ascii="Comic Sans MS" w:hAnsi="Comic Sans MS"/>
                <w:b/>
                <w:sz w:val="22"/>
              </w:rPr>
              <w:t>Formings-aktiviteter:</w:t>
            </w:r>
          </w:p>
          <w:p w14:paraId="3984A661" w14:textId="184215FD" w:rsidR="002017F8" w:rsidRPr="00AC3731" w:rsidRDefault="002017F8" w:rsidP="00D47822">
            <w:pPr>
              <w:rPr>
                <w:rFonts w:ascii="Comic Sans MS" w:hAnsi="Comic Sans MS"/>
                <w:sz w:val="22"/>
              </w:rPr>
            </w:pPr>
            <w:r>
              <w:rPr>
                <w:rFonts w:ascii="Comic Sans MS" w:hAnsi="Comic Sans MS"/>
                <w:sz w:val="22"/>
              </w:rPr>
              <w:t>Lage planeter, stjerner, raketter m.m.</w:t>
            </w:r>
          </w:p>
        </w:tc>
        <w:tc>
          <w:tcPr>
            <w:tcW w:w="2126" w:type="dxa"/>
          </w:tcPr>
          <w:p w14:paraId="30EFAC0F" w14:textId="77777777" w:rsidR="002017F8" w:rsidRPr="00AC3731" w:rsidRDefault="002017F8" w:rsidP="00D47822">
            <w:pPr>
              <w:rPr>
                <w:rFonts w:ascii="Comic Sans MS" w:hAnsi="Comic Sans MS"/>
                <w:b/>
                <w:sz w:val="22"/>
              </w:rPr>
            </w:pPr>
            <w:r w:rsidRPr="00AC3731">
              <w:rPr>
                <w:rFonts w:ascii="Comic Sans MS" w:hAnsi="Comic Sans MS"/>
                <w:b/>
                <w:sz w:val="22"/>
              </w:rPr>
              <w:t>Språklek:</w:t>
            </w:r>
          </w:p>
          <w:p w14:paraId="0195267F" w14:textId="46FFCA53" w:rsidR="002017F8" w:rsidRDefault="00D47822" w:rsidP="00D47822">
            <w:pPr>
              <w:rPr>
                <w:rFonts w:ascii="Comic Sans MS" w:hAnsi="Comic Sans MS"/>
                <w:sz w:val="22"/>
              </w:rPr>
            </w:pPr>
            <w:r>
              <w:rPr>
                <w:rFonts w:ascii="Comic Sans MS" w:hAnsi="Comic Sans MS"/>
                <w:sz w:val="22"/>
              </w:rPr>
              <w:t>M</w:t>
            </w:r>
            <w:r w:rsidR="002017F8">
              <w:rPr>
                <w:rFonts w:ascii="Comic Sans MS" w:hAnsi="Comic Sans MS"/>
                <w:sz w:val="22"/>
              </w:rPr>
              <w:t>unnmotorikk</w:t>
            </w:r>
          </w:p>
          <w:p w14:paraId="75A88699" w14:textId="4CC37610" w:rsidR="002017F8" w:rsidRPr="00AC3731" w:rsidRDefault="002017F8" w:rsidP="00D47822">
            <w:pPr>
              <w:rPr>
                <w:rFonts w:ascii="Comic Sans MS" w:hAnsi="Comic Sans MS"/>
                <w:sz w:val="22"/>
              </w:rPr>
            </w:pPr>
          </w:p>
        </w:tc>
        <w:tc>
          <w:tcPr>
            <w:tcW w:w="4967" w:type="dxa"/>
            <w:gridSpan w:val="2"/>
          </w:tcPr>
          <w:p w14:paraId="5D40A2E7" w14:textId="41FFB053" w:rsidR="002017F8" w:rsidRPr="00AC3731" w:rsidRDefault="002017F8" w:rsidP="00D47822">
            <w:pPr>
              <w:rPr>
                <w:rFonts w:ascii="Comic Sans MS" w:hAnsi="Comic Sans MS"/>
                <w:b/>
                <w:sz w:val="22"/>
              </w:rPr>
            </w:pPr>
            <w:r w:rsidRPr="00AC3731">
              <w:rPr>
                <w:rFonts w:cs="Arial"/>
                <w:noProof/>
                <w:color w:val="1A0DAB"/>
                <w:sz w:val="18"/>
                <w:bdr w:val="none" w:sz="0" w:space="0" w:color="auto" w:frame="1"/>
              </w:rPr>
              <w:drawing>
                <wp:anchor distT="0" distB="0" distL="114300" distR="114300" simplePos="0" relativeHeight="251666432" behindDoc="1" locked="0" layoutInCell="1" allowOverlap="1" wp14:anchorId="62381989" wp14:editId="200EB8E9">
                  <wp:simplePos x="0" y="0"/>
                  <wp:positionH relativeFrom="column">
                    <wp:posOffset>2136140</wp:posOffset>
                  </wp:positionH>
                  <wp:positionV relativeFrom="paragraph">
                    <wp:posOffset>-20320</wp:posOffset>
                  </wp:positionV>
                  <wp:extent cx="808990" cy="867410"/>
                  <wp:effectExtent l="0" t="0" r="0" b="8890"/>
                  <wp:wrapNone/>
                  <wp:docPr id="2" name="Bilde 2" descr="Bilderesultat for ballonger">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ilderesultat for ballonger">
                            <a:hlinkClick r:id="rId9" tgtFrame="&quot;_blank&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08990" cy="8674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C3731">
              <w:rPr>
                <w:rFonts w:ascii="Comic Sans MS" w:hAnsi="Comic Sans MS"/>
                <w:b/>
                <w:sz w:val="22"/>
              </w:rPr>
              <w:t>Bursdager i</w:t>
            </w:r>
            <w:r>
              <w:rPr>
                <w:rFonts w:ascii="Comic Sans MS" w:hAnsi="Comic Sans MS"/>
                <w:b/>
                <w:sz w:val="22"/>
              </w:rPr>
              <w:t xml:space="preserve"> September</w:t>
            </w:r>
            <w:r w:rsidRPr="00AC3731">
              <w:rPr>
                <w:rFonts w:ascii="Comic Sans MS" w:hAnsi="Comic Sans MS"/>
                <w:b/>
                <w:sz w:val="22"/>
              </w:rPr>
              <w:t>:</w:t>
            </w:r>
          </w:p>
          <w:p w14:paraId="13B6538F" w14:textId="1B09CE03" w:rsidR="002017F8" w:rsidRPr="00612FD1" w:rsidRDefault="002017F8" w:rsidP="00D47822">
            <w:pPr>
              <w:rPr>
                <w:rFonts w:ascii="Comic Sans MS" w:hAnsi="Comic Sans MS"/>
                <w:sz w:val="22"/>
              </w:rPr>
            </w:pPr>
            <w:r>
              <w:rPr>
                <w:rFonts w:ascii="Comic Sans MS" w:hAnsi="Comic Sans MS"/>
                <w:sz w:val="22"/>
              </w:rPr>
              <w:t>Jonathan 06.09 – feires 04.09</w:t>
            </w:r>
          </w:p>
        </w:tc>
      </w:tr>
      <w:tr w:rsidR="00151CFC" w:rsidRPr="00AC3731" w14:paraId="0665B1C9" w14:textId="77777777" w:rsidTr="00D47822">
        <w:trPr>
          <w:trHeight w:val="1129"/>
        </w:trPr>
        <w:tc>
          <w:tcPr>
            <w:tcW w:w="3964" w:type="dxa"/>
            <w:vMerge/>
          </w:tcPr>
          <w:p w14:paraId="0AAEE593" w14:textId="77777777" w:rsidR="00151CFC" w:rsidRPr="00AC3731" w:rsidRDefault="00151CFC" w:rsidP="00D47822">
            <w:pPr>
              <w:rPr>
                <w:rFonts w:ascii="Comic Sans MS" w:hAnsi="Comic Sans MS"/>
                <w:b/>
                <w:sz w:val="22"/>
              </w:rPr>
            </w:pPr>
          </w:p>
        </w:tc>
        <w:tc>
          <w:tcPr>
            <w:tcW w:w="4111" w:type="dxa"/>
          </w:tcPr>
          <w:p w14:paraId="6522019B" w14:textId="77777777" w:rsidR="002017F8" w:rsidRPr="00AC3731" w:rsidRDefault="002017F8" w:rsidP="00D47822">
            <w:pPr>
              <w:rPr>
                <w:rFonts w:ascii="Comic Sans MS" w:hAnsi="Comic Sans MS"/>
                <w:b/>
                <w:sz w:val="22"/>
              </w:rPr>
            </w:pPr>
            <w:r w:rsidRPr="00AC3731">
              <w:rPr>
                <w:rFonts w:ascii="Comic Sans MS" w:hAnsi="Comic Sans MS"/>
                <w:b/>
                <w:sz w:val="22"/>
              </w:rPr>
              <w:t xml:space="preserve">Filosofi-samtaler: </w:t>
            </w:r>
          </w:p>
          <w:p w14:paraId="7C0DC361" w14:textId="64A48261" w:rsidR="00560ADD" w:rsidRPr="00612FD1" w:rsidRDefault="002017F8" w:rsidP="00D47822">
            <w:pPr>
              <w:rPr>
                <w:rFonts w:ascii="Comic Sans MS" w:hAnsi="Comic Sans MS"/>
                <w:b/>
                <w:sz w:val="20"/>
              </w:rPr>
            </w:pPr>
            <w:r>
              <w:rPr>
                <w:rFonts w:ascii="Comic Sans MS" w:hAnsi="Comic Sans MS"/>
                <w:sz w:val="22"/>
              </w:rPr>
              <w:t>Si stopp</w:t>
            </w:r>
          </w:p>
        </w:tc>
        <w:tc>
          <w:tcPr>
            <w:tcW w:w="2126" w:type="dxa"/>
          </w:tcPr>
          <w:p w14:paraId="370D6BD5" w14:textId="1B51F7F9" w:rsidR="00151CFC" w:rsidRDefault="00151CFC" w:rsidP="00D47822">
            <w:pPr>
              <w:rPr>
                <w:rFonts w:ascii="Comic Sans MS" w:hAnsi="Comic Sans MS"/>
                <w:sz w:val="22"/>
              </w:rPr>
            </w:pPr>
            <w:r w:rsidRPr="00AC3731">
              <w:rPr>
                <w:rFonts w:ascii="Comic Sans MS" w:hAnsi="Comic Sans MS"/>
                <w:b/>
                <w:sz w:val="22"/>
              </w:rPr>
              <w:t>Månedens fortelling:</w:t>
            </w:r>
          </w:p>
          <w:p w14:paraId="18EE8D25" w14:textId="751AF13A" w:rsidR="00720D9B" w:rsidRPr="00AC3731" w:rsidRDefault="00D47822" w:rsidP="00D47822">
            <w:pPr>
              <w:rPr>
                <w:rFonts w:ascii="Comic Sans MS" w:hAnsi="Comic Sans MS"/>
                <w:sz w:val="22"/>
              </w:rPr>
            </w:pPr>
            <w:r>
              <w:rPr>
                <w:rFonts w:ascii="Comic Sans MS" w:hAnsi="Comic Sans MS"/>
                <w:sz w:val="22"/>
              </w:rPr>
              <w:t>Lille Frosk i verdensrommet</w:t>
            </w:r>
            <w:r w:rsidR="00260FA6" w:rsidRPr="00260FA6">
              <w:rPr>
                <w:rFonts w:ascii="Comic Sans MS" w:hAnsi="Comic Sans MS"/>
                <w:sz w:val="22"/>
              </w:rPr>
              <w:t xml:space="preserve"> </w:t>
            </w:r>
          </w:p>
        </w:tc>
        <w:tc>
          <w:tcPr>
            <w:tcW w:w="2982" w:type="dxa"/>
          </w:tcPr>
          <w:p w14:paraId="12A971DA" w14:textId="0F078B9F" w:rsidR="00151CFC" w:rsidRDefault="00151CFC" w:rsidP="00D47822">
            <w:pPr>
              <w:rPr>
                <w:rFonts w:ascii="Comic Sans MS" w:hAnsi="Comic Sans MS"/>
                <w:b/>
                <w:sz w:val="22"/>
              </w:rPr>
            </w:pPr>
            <w:r w:rsidRPr="00AC3731">
              <w:rPr>
                <w:rFonts w:ascii="Comic Sans MS" w:hAnsi="Comic Sans MS"/>
                <w:b/>
                <w:sz w:val="22"/>
              </w:rPr>
              <w:t>Realfagsforsøk:</w:t>
            </w:r>
          </w:p>
          <w:p w14:paraId="15A29B3C" w14:textId="4C666D07" w:rsidR="00260FA6" w:rsidRDefault="00D47822" w:rsidP="00D47822">
            <w:pPr>
              <w:rPr>
                <w:rFonts w:ascii="Comic Sans MS" w:hAnsi="Comic Sans MS"/>
                <w:sz w:val="22"/>
              </w:rPr>
            </w:pPr>
            <w:r>
              <w:rPr>
                <w:rFonts w:ascii="Comic Sans MS" w:hAnsi="Comic Sans MS"/>
                <w:sz w:val="22"/>
              </w:rPr>
              <w:t>Lage romrakett</w:t>
            </w:r>
          </w:p>
          <w:p w14:paraId="4579B23E" w14:textId="62311A29" w:rsidR="00560ADD" w:rsidRPr="00AC3731" w:rsidRDefault="00560ADD" w:rsidP="00D47822">
            <w:pPr>
              <w:rPr>
                <w:rFonts w:ascii="Comic Sans MS" w:hAnsi="Comic Sans MS"/>
                <w:sz w:val="22"/>
              </w:rPr>
            </w:pPr>
          </w:p>
        </w:tc>
        <w:tc>
          <w:tcPr>
            <w:tcW w:w="1985" w:type="dxa"/>
          </w:tcPr>
          <w:p w14:paraId="1A0D65D0" w14:textId="32A2D5A3" w:rsidR="00720D9B" w:rsidRPr="00E636B6" w:rsidRDefault="00720D9B" w:rsidP="00D47822">
            <w:pPr>
              <w:rPr>
                <w:rFonts w:ascii="Comic Sans MS" w:hAnsi="Comic Sans MS"/>
                <w:bCs/>
                <w:sz w:val="22"/>
              </w:rPr>
            </w:pPr>
          </w:p>
          <w:p w14:paraId="4F54E1C2" w14:textId="587CF3CB" w:rsidR="00612FD1" w:rsidRPr="003740D4" w:rsidRDefault="00612FD1" w:rsidP="00D47822">
            <w:pPr>
              <w:rPr>
                <w:rFonts w:ascii="Comic Sans MS" w:hAnsi="Comic Sans MS"/>
                <w:b/>
                <w:sz w:val="22"/>
              </w:rPr>
            </w:pPr>
          </w:p>
        </w:tc>
      </w:tr>
    </w:tbl>
    <w:p w14:paraId="06622B7D" w14:textId="7B5ECD44" w:rsidR="00AC3731" w:rsidRPr="00AC3731" w:rsidRDefault="00AC3731" w:rsidP="00262809">
      <w:pPr>
        <w:rPr>
          <w:rFonts w:ascii="Times New Roman" w:hAnsi="Times New Roman"/>
          <w:b/>
          <w:sz w:val="18"/>
        </w:rPr>
      </w:pPr>
    </w:p>
    <w:tbl>
      <w:tblPr>
        <w:tblStyle w:val="Tabellrutenett"/>
        <w:tblpPr w:leftFromText="141" w:rightFromText="141" w:vertAnchor="text" w:horzAnchor="margin" w:tblpXSpec="center" w:tblpY="163"/>
        <w:tblW w:w="15168" w:type="dxa"/>
        <w:tblLook w:val="04A0" w:firstRow="1" w:lastRow="0" w:firstColumn="1" w:lastColumn="0" w:noHBand="0" w:noVBand="1"/>
      </w:tblPr>
      <w:tblGrid>
        <w:gridCol w:w="15168"/>
      </w:tblGrid>
      <w:tr w:rsidR="00AC3731" w:rsidRPr="00AC3731" w14:paraId="1812319A" w14:textId="77777777" w:rsidTr="00AC3731">
        <w:tc>
          <w:tcPr>
            <w:tcW w:w="15168" w:type="dxa"/>
          </w:tcPr>
          <w:p w14:paraId="7F2B081D" w14:textId="3AC5D45A" w:rsidR="00AC3731" w:rsidRDefault="00AC3731" w:rsidP="00AC3731">
            <w:pPr>
              <w:rPr>
                <w:rFonts w:ascii="Comic Sans MS" w:hAnsi="Comic Sans MS"/>
                <w:sz w:val="22"/>
              </w:rPr>
            </w:pPr>
            <w:r w:rsidRPr="00AC3731">
              <w:rPr>
                <w:rFonts w:ascii="Comic Sans MS" w:hAnsi="Comic Sans MS"/>
                <w:b/>
                <w:sz w:val="22"/>
              </w:rPr>
              <w:t xml:space="preserve">Dette skal vi gjøre i </w:t>
            </w:r>
            <w:r w:rsidR="00E636B6">
              <w:rPr>
                <w:rFonts w:ascii="Comic Sans MS" w:hAnsi="Comic Sans MS"/>
                <w:b/>
                <w:sz w:val="22"/>
              </w:rPr>
              <w:t>September</w:t>
            </w:r>
            <w:r w:rsidRPr="00AC3731">
              <w:rPr>
                <w:rFonts w:ascii="Comic Sans MS" w:hAnsi="Comic Sans MS"/>
                <w:sz w:val="22"/>
              </w:rPr>
              <w:t>:</w:t>
            </w:r>
          </w:p>
          <w:p w14:paraId="3B3F3F87" w14:textId="684B7DE2" w:rsidR="00720D9B" w:rsidRDefault="00581A67" w:rsidP="002D4CA0">
            <w:pPr>
              <w:rPr>
                <w:rFonts w:ascii="Comic Sans MS" w:eastAsiaTheme="minorHAnsi" w:hAnsi="Comic Sans MS" w:cstheme="minorBidi"/>
                <w:sz w:val="22"/>
                <w:szCs w:val="22"/>
                <w:lang w:eastAsia="en-US"/>
              </w:rPr>
            </w:pPr>
            <w:r>
              <w:rPr>
                <w:rFonts w:ascii="Comic Sans MS" w:eastAsiaTheme="minorHAnsi" w:hAnsi="Comic Sans MS" w:cstheme="minorBidi"/>
                <w:sz w:val="22"/>
                <w:szCs w:val="22"/>
                <w:lang w:eastAsia="en-US"/>
              </w:rPr>
              <w:t>Nå er det september og høsten er i anmarsj. Vi skal fortsatt bruke mye tid i barnehagen, men etter hvert vil det bli noen turer her i nærområdet. Vi ser på naturen, forsker og undrer oss, og kanskje vi finner en fin turplass som bare er vår også.</w:t>
            </w:r>
          </w:p>
          <w:p w14:paraId="655D3AD1" w14:textId="27B34AAD" w:rsidR="00581A67" w:rsidRDefault="00581A67" w:rsidP="002D4CA0">
            <w:pPr>
              <w:rPr>
                <w:rFonts w:ascii="Comic Sans MS" w:eastAsiaTheme="minorHAnsi" w:hAnsi="Comic Sans MS" w:cstheme="minorBidi"/>
                <w:sz w:val="22"/>
                <w:szCs w:val="22"/>
                <w:lang w:eastAsia="en-US"/>
              </w:rPr>
            </w:pPr>
            <w:r>
              <w:rPr>
                <w:rFonts w:ascii="Comic Sans MS" w:eastAsiaTheme="minorHAnsi" w:hAnsi="Comic Sans MS" w:cstheme="minorBidi"/>
                <w:sz w:val="22"/>
                <w:szCs w:val="22"/>
                <w:lang w:eastAsia="en-US"/>
              </w:rPr>
              <w:t xml:space="preserve">Tema/prosjektet om verdensrommet skal vi fortsette med. Vi skal se på planeter og vi skal lage </w:t>
            </w:r>
            <w:proofErr w:type="gramStart"/>
            <w:r>
              <w:rPr>
                <w:rFonts w:ascii="Comic Sans MS" w:eastAsiaTheme="minorHAnsi" w:hAnsi="Comic Sans MS" w:cstheme="minorBidi"/>
                <w:sz w:val="22"/>
                <w:szCs w:val="22"/>
                <w:lang w:eastAsia="en-US"/>
              </w:rPr>
              <w:t>vår egne planeter</w:t>
            </w:r>
            <w:proofErr w:type="gramEnd"/>
            <w:r>
              <w:rPr>
                <w:rFonts w:ascii="Comic Sans MS" w:eastAsiaTheme="minorHAnsi" w:hAnsi="Comic Sans MS" w:cstheme="minorBidi"/>
                <w:sz w:val="22"/>
                <w:szCs w:val="22"/>
                <w:lang w:eastAsia="en-US"/>
              </w:rPr>
              <w:t xml:space="preserve"> også. Rammeplanen sier at b</w:t>
            </w:r>
            <w:r w:rsidRPr="00581A67">
              <w:rPr>
                <w:rFonts w:ascii="Comic Sans MS" w:eastAsiaTheme="minorHAnsi" w:hAnsi="Comic Sans MS" w:cstheme="minorBidi"/>
                <w:sz w:val="22"/>
                <w:szCs w:val="22"/>
                <w:lang w:eastAsia="en-US"/>
              </w:rPr>
              <w:t xml:space="preserve">arna skal få undersøke, oppdage og forstå sammenhenger, utvide perspektiver og få ny innsikt.  </w:t>
            </w:r>
          </w:p>
          <w:p w14:paraId="2444A8D7" w14:textId="10C58544" w:rsidR="002017F8" w:rsidRDefault="002017F8" w:rsidP="002D4CA0">
            <w:pPr>
              <w:rPr>
                <w:rFonts w:ascii="Comic Sans MS" w:eastAsiaTheme="minorHAnsi" w:hAnsi="Comic Sans MS" w:cstheme="minorBidi"/>
                <w:sz w:val="22"/>
                <w:szCs w:val="22"/>
                <w:lang w:eastAsia="en-US"/>
              </w:rPr>
            </w:pPr>
            <w:r>
              <w:rPr>
                <w:rFonts w:ascii="Comic Sans MS" w:eastAsiaTheme="minorHAnsi" w:hAnsi="Comic Sans MS" w:cstheme="minorBidi"/>
                <w:sz w:val="22"/>
                <w:szCs w:val="22"/>
                <w:lang w:eastAsia="en-US"/>
              </w:rPr>
              <w:t xml:space="preserve">I språklek skal vi jobbe med munnmotorikk og bli bevisste på hvor i munnen vi har tunga når vi skal uttale ulike lyder. Å leke med tungen og leppene på forskjellige måter er viktig for å trene taleorganene. Barnet blir gradvis bevisst taleapparatet, artikulasjonssteder og artikulasjonsmåter som vi bruker når vi snakker. Dette virker inn på artikulasjon/uttalen til barnet. </w:t>
            </w:r>
          </w:p>
          <w:p w14:paraId="04964A8A" w14:textId="4573EDEE" w:rsidR="002017F8" w:rsidRDefault="002017F8" w:rsidP="002D4CA0">
            <w:pPr>
              <w:rPr>
                <w:rFonts w:ascii="Comic Sans MS" w:eastAsiaTheme="minorHAnsi" w:hAnsi="Comic Sans MS" w:cstheme="minorBidi"/>
                <w:sz w:val="22"/>
                <w:szCs w:val="22"/>
                <w:lang w:eastAsia="en-US"/>
              </w:rPr>
            </w:pPr>
            <w:r>
              <w:rPr>
                <w:rFonts w:ascii="Comic Sans MS" w:eastAsiaTheme="minorHAnsi" w:hAnsi="Comic Sans MS" w:cstheme="minorBidi"/>
                <w:sz w:val="22"/>
                <w:szCs w:val="22"/>
                <w:lang w:eastAsia="en-US"/>
              </w:rPr>
              <w:t>Vi skal så smått prøve oss på filosofiske samtaler. Vi tar da utgangspunkt i historier om Piggsvin og Kanin som setter fokus på hvordan vi er mot hverandre.</w:t>
            </w:r>
            <w:r w:rsidR="00D47822">
              <w:rPr>
                <w:rFonts w:ascii="Comic Sans MS" w:eastAsiaTheme="minorHAnsi" w:hAnsi="Comic Sans MS" w:cstheme="minorBidi"/>
                <w:sz w:val="22"/>
                <w:szCs w:val="22"/>
                <w:lang w:eastAsia="en-US"/>
              </w:rPr>
              <w:t xml:space="preserve"> Det handler om sosial kompetanse og gode samhandlingsmønstre. Det første emnet vi starter med, handler om å si stopp til hverandre på en god måte. Vi skal lære barna at de kan vise at de mener alvor ved å markere med hendene når de virkelig mener «nei» eller «stopp». </w:t>
            </w:r>
          </w:p>
          <w:p w14:paraId="30E33919" w14:textId="53F6B9B5" w:rsidR="004B4836" w:rsidRPr="00AC3731" w:rsidRDefault="004B4836" w:rsidP="002D4CA0">
            <w:pPr>
              <w:rPr>
                <w:rFonts w:ascii="Comic Sans MS" w:eastAsiaTheme="minorHAnsi" w:hAnsi="Comic Sans MS" w:cstheme="minorBidi"/>
                <w:sz w:val="22"/>
                <w:szCs w:val="22"/>
                <w:lang w:eastAsia="en-US"/>
              </w:rPr>
            </w:pPr>
          </w:p>
        </w:tc>
      </w:tr>
    </w:tbl>
    <w:tbl>
      <w:tblPr>
        <w:tblStyle w:val="Tabellrutenett"/>
        <w:tblpPr w:leftFromText="141" w:rightFromText="141" w:vertAnchor="page" w:horzAnchor="margin" w:tblpXSpec="center" w:tblpY="1051"/>
        <w:tblW w:w="15168" w:type="dxa"/>
        <w:tblLook w:val="04A0" w:firstRow="1" w:lastRow="0" w:firstColumn="1" w:lastColumn="0" w:noHBand="0" w:noVBand="1"/>
      </w:tblPr>
      <w:tblGrid>
        <w:gridCol w:w="15168"/>
      </w:tblGrid>
      <w:tr w:rsidR="00151CFC" w:rsidRPr="00AC3731" w14:paraId="352D9645" w14:textId="77777777" w:rsidTr="00151CFC">
        <w:tc>
          <w:tcPr>
            <w:tcW w:w="15168" w:type="dxa"/>
          </w:tcPr>
          <w:p w14:paraId="0D05994B" w14:textId="77777777" w:rsidR="00151CFC" w:rsidRPr="00AC3731" w:rsidRDefault="00151CFC" w:rsidP="00151CFC">
            <w:pPr>
              <w:rPr>
                <w:rFonts w:ascii="Comic Sans MS" w:hAnsi="Comic Sans MS"/>
                <w:b/>
                <w:sz w:val="22"/>
              </w:rPr>
            </w:pPr>
            <w:r w:rsidRPr="00AC3731">
              <w:rPr>
                <w:rFonts w:ascii="Comic Sans MS" w:hAnsi="Comic Sans MS"/>
                <w:b/>
                <w:sz w:val="22"/>
              </w:rPr>
              <w:lastRenderedPageBreak/>
              <w:t>Rammeplan om:</w:t>
            </w:r>
          </w:p>
          <w:p w14:paraId="2AD69C80" w14:textId="77777777" w:rsidR="00151CFC" w:rsidRPr="00624A44" w:rsidRDefault="00151CFC" w:rsidP="00151CFC">
            <w:pPr>
              <w:rPr>
                <w:rFonts w:ascii="Comic Sans MS" w:hAnsi="Comic Sans MS"/>
                <w:b/>
                <w:color w:val="7030A0"/>
                <w:sz w:val="22"/>
              </w:rPr>
            </w:pPr>
            <w:r w:rsidRPr="00624A44">
              <w:rPr>
                <w:rFonts w:ascii="Comic Sans MS" w:hAnsi="Comic Sans MS"/>
                <w:b/>
                <w:color w:val="7030A0"/>
                <w:sz w:val="22"/>
              </w:rPr>
              <w:t>Barns medvirkning:</w:t>
            </w:r>
          </w:p>
          <w:p w14:paraId="063EB491" w14:textId="77777777" w:rsidR="00151CFC" w:rsidRPr="00AC3731" w:rsidRDefault="00151CFC" w:rsidP="00151CFC">
            <w:pPr>
              <w:rPr>
                <w:rFonts w:ascii="Comic Sans MS" w:hAnsi="Comic Sans MS"/>
                <w:sz w:val="22"/>
              </w:rPr>
            </w:pPr>
            <w:r w:rsidRPr="00AC3731">
              <w:rPr>
                <w:rFonts w:ascii="Comic Sans MS" w:hAnsi="Comic Sans MS"/>
                <w:sz w:val="22"/>
              </w:rPr>
              <w:t>Barna skal jevnlig få mulighet til aktiv deltakelse i planleggingen og vurderingen av barnehagens virksomhet. Alle barn skal få erfare å få innflytelse på det som skjer i barnehagen. Vi skal ta utgangspunkt i barnas erfaringer, interesser, synspunkter og initiativ i barnehagens daglige arbeid og ved valg og gjennomføring av temaer og prosjekter.</w:t>
            </w:r>
          </w:p>
          <w:p w14:paraId="2EA1DEE4" w14:textId="77777777" w:rsidR="00151CFC" w:rsidRPr="00624A44" w:rsidRDefault="00151CFC" w:rsidP="00151CFC">
            <w:pPr>
              <w:rPr>
                <w:rFonts w:ascii="Comic Sans MS" w:hAnsi="Comic Sans MS"/>
                <w:b/>
                <w:color w:val="7030A0"/>
                <w:sz w:val="22"/>
              </w:rPr>
            </w:pPr>
            <w:r w:rsidRPr="00624A44">
              <w:rPr>
                <w:rFonts w:ascii="Comic Sans MS" w:hAnsi="Comic Sans MS"/>
                <w:b/>
                <w:color w:val="7030A0"/>
                <w:sz w:val="22"/>
              </w:rPr>
              <w:t>Sosial kompetanse:</w:t>
            </w:r>
          </w:p>
          <w:p w14:paraId="12F09DDC" w14:textId="77777777" w:rsidR="00151CFC" w:rsidRPr="00AC3731" w:rsidRDefault="00151CFC" w:rsidP="00151CFC">
            <w:pPr>
              <w:rPr>
                <w:rFonts w:ascii="Comic Sans MS" w:hAnsi="Comic Sans MS"/>
                <w:sz w:val="22"/>
              </w:rPr>
            </w:pPr>
            <w:r w:rsidRPr="00AC3731">
              <w:rPr>
                <w:rFonts w:ascii="Comic Sans MS" w:hAnsi="Comic Sans MS"/>
                <w:sz w:val="22"/>
              </w:rPr>
              <w:t>Sosial kompetanse er en forutsetning for å fungere godt sammen med andre og omfatter ferdigheter, kunnskaper og holdninger som utvikles gjennom sosialt samspill. I barnehagen skal barna kunne erfare å være betydningsfulle for fellesskapet og å være i positivt samspill med barn og voksne.</w:t>
            </w:r>
          </w:p>
          <w:p w14:paraId="33E4A9E9" w14:textId="77777777" w:rsidR="00151CFC" w:rsidRPr="00624A44" w:rsidRDefault="00151CFC" w:rsidP="00151CFC">
            <w:pPr>
              <w:rPr>
                <w:rFonts w:ascii="Comic Sans MS" w:hAnsi="Comic Sans MS"/>
                <w:b/>
                <w:color w:val="7030A0"/>
                <w:sz w:val="22"/>
              </w:rPr>
            </w:pPr>
            <w:r w:rsidRPr="00624A44">
              <w:rPr>
                <w:rFonts w:ascii="Comic Sans MS" w:hAnsi="Comic Sans MS"/>
                <w:b/>
                <w:color w:val="7030A0"/>
                <w:sz w:val="22"/>
              </w:rPr>
              <w:t>Livsmestring og helse:</w:t>
            </w:r>
          </w:p>
          <w:p w14:paraId="665710D5" w14:textId="77777777" w:rsidR="00151CFC" w:rsidRPr="00AC3731" w:rsidRDefault="00151CFC" w:rsidP="00151CFC">
            <w:pPr>
              <w:rPr>
                <w:rFonts w:ascii="Comic Sans MS" w:hAnsi="Comic Sans MS"/>
                <w:sz w:val="22"/>
              </w:rPr>
            </w:pPr>
            <w:r w:rsidRPr="00AC3731">
              <w:rPr>
                <w:rFonts w:ascii="Comic Sans MS" w:hAnsi="Comic Sans MS"/>
                <w:sz w:val="22"/>
              </w:rPr>
              <w:t>Barnehagen skal være et trygt og utfordrende sted der barna kan prøve ut ulike sider ved samspill, fellesskap og vennskap. Barnehagen skal være en arena for daglig fysisk aktivitet og fremme barnas bevegelsesglede og motoriske utvikling.</w:t>
            </w:r>
          </w:p>
        </w:tc>
      </w:tr>
    </w:tbl>
    <w:p w14:paraId="30EA9535" w14:textId="77777777" w:rsidR="0060622A" w:rsidRPr="00AC3731" w:rsidRDefault="0060622A" w:rsidP="00BD16C4">
      <w:pPr>
        <w:rPr>
          <w:rFonts w:ascii="Comic Sans MS" w:hAnsi="Comic Sans MS"/>
          <w:sz w:val="22"/>
        </w:rPr>
      </w:pPr>
    </w:p>
    <w:p w14:paraId="326AD850" w14:textId="77777777" w:rsidR="00151CFC" w:rsidRDefault="00151CFC" w:rsidP="00BD16C4">
      <w:pPr>
        <w:rPr>
          <w:rFonts w:ascii="Comic Sans MS" w:hAnsi="Comic Sans MS"/>
          <w:b/>
          <w:sz w:val="28"/>
        </w:rPr>
      </w:pPr>
    </w:p>
    <w:p w14:paraId="47F94888" w14:textId="77777777" w:rsidR="00E43C67" w:rsidRPr="00AC3731" w:rsidRDefault="00E43C67" w:rsidP="00BD16C4">
      <w:pPr>
        <w:rPr>
          <w:rFonts w:ascii="Comic Sans MS" w:hAnsi="Comic Sans MS"/>
          <w:b/>
          <w:sz w:val="28"/>
        </w:rPr>
      </w:pPr>
      <w:r w:rsidRPr="00AC3731">
        <w:rPr>
          <w:rFonts w:ascii="Comic Sans MS" w:hAnsi="Comic Sans MS"/>
          <w:b/>
          <w:sz w:val="28"/>
        </w:rPr>
        <w:t>Fagområder:</w:t>
      </w:r>
      <w:r w:rsidR="00A5553F" w:rsidRPr="00AC3731">
        <w:rPr>
          <w:rFonts w:ascii="Comic Sans MS" w:hAnsi="Comic Sans MS"/>
          <w:b/>
          <w:sz w:val="28"/>
        </w:rPr>
        <w:t xml:space="preserve"> </w:t>
      </w:r>
    </w:p>
    <w:tbl>
      <w:tblPr>
        <w:tblStyle w:val="Tabellrutenett"/>
        <w:tblW w:w="15026" w:type="dxa"/>
        <w:tblInd w:w="-572" w:type="dxa"/>
        <w:tblLook w:val="04A0" w:firstRow="1" w:lastRow="0" w:firstColumn="1" w:lastColumn="0" w:noHBand="0" w:noVBand="1"/>
      </w:tblPr>
      <w:tblGrid>
        <w:gridCol w:w="1970"/>
        <w:gridCol w:w="2464"/>
        <w:gridCol w:w="2066"/>
        <w:gridCol w:w="2235"/>
        <w:gridCol w:w="2092"/>
        <w:gridCol w:w="2119"/>
        <w:gridCol w:w="2080"/>
      </w:tblGrid>
      <w:tr w:rsidR="00DA2A8E" w:rsidRPr="00AC3731" w14:paraId="2571E51B" w14:textId="77777777" w:rsidTr="00AC12BA">
        <w:tc>
          <w:tcPr>
            <w:tcW w:w="1981" w:type="dxa"/>
            <w:shd w:val="clear" w:color="auto" w:fill="834D83"/>
          </w:tcPr>
          <w:p w14:paraId="41607095" w14:textId="77777777" w:rsidR="00E43C67" w:rsidRPr="00AC3731" w:rsidRDefault="00E43C67" w:rsidP="00BD16C4">
            <w:pPr>
              <w:rPr>
                <w:rFonts w:ascii="Comic Sans MS" w:hAnsi="Comic Sans MS"/>
                <w:sz w:val="22"/>
              </w:rPr>
            </w:pPr>
            <w:r w:rsidRPr="00AC3731">
              <w:rPr>
                <w:rFonts w:ascii="Comic Sans MS" w:hAnsi="Comic Sans MS"/>
                <w:b/>
                <w:sz w:val="22"/>
              </w:rPr>
              <w:t>Kommunikasjon, språk og tekst</w:t>
            </w:r>
            <w:r w:rsidRPr="00AC3731">
              <w:rPr>
                <w:rFonts w:ascii="Comic Sans MS" w:hAnsi="Comic Sans MS"/>
                <w:sz w:val="22"/>
              </w:rPr>
              <w:t>:</w:t>
            </w:r>
          </w:p>
          <w:p w14:paraId="2BCBE28A" w14:textId="38CA62F2" w:rsidR="00D53B50" w:rsidRDefault="00D47822" w:rsidP="006F6E08">
            <w:pPr>
              <w:rPr>
                <w:rFonts w:ascii="Comic Sans MS" w:hAnsi="Comic Sans MS"/>
                <w:sz w:val="22"/>
              </w:rPr>
            </w:pPr>
            <w:r>
              <w:rPr>
                <w:rFonts w:ascii="Comic Sans MS" w:hAnsi="Comic Sans MS"/>
                <w:sz w:val="22"/>
              </w:rPr>
              <w:t>Barnehagen skal bidra til at barn leker med språk, symboler og tekst og stimulerer til språklig nysgjerrighet, bevissthet og utvikling.</w:t>
            </w:r>
          </w:p>
          <w:p w14:paraId="47BE9CE0" w14:textId="77777777" w:rsidR="00AC3731" w:rsidRPr="00AC3731" w:rsidRDefault="00AC3731" w:rsidP="006F6E08">
            <w:pPr>
              <w:rPr>
                <w:rFonts w:ascii="Comic Sans MS" w:hAnsi="Comic Sans MS"/>
                <w:sz w:val="22"/>
              </w:rPr>
            </w:pPr>
          </w:p>
        </w:tc>
        <w:tc>
          <w:tcPr>
            <w:tcW w:w="2130" w:type="dxa"/>
            <w:shd w:val="clear" w:color="auto" w:fill="C8C40C"/>
          </w:tcPr>
          <w:p w14:paraId="769527EC" w14:textId="77777777" w:rsidR="00E43C67" w:rsidRPr="00AC3731" w:rsidRDefault="00E43C67" w:rsidP="00BD16C4">
            <w:pPr>
              <w:rPr>
                <w:rFonts w:ascii="Comic Sans MS" w:hAnsi="Comic Sans MS"/>
                <w:b/>
                <w:sz w:val="22"/>
              </w:rPr>
            </w:pPr>
            <w:r w:rsidRPr="00AC3731">
              <w:rPr>
                <w:rFonts w:ascii="Comic Sans MS" w:hAnsi="Comic Sans MS"/>
                <w:b/>
                <w:sz w:val="22"/>
              </w:rPr>
              <w:t>Kropp, bevegelse, mat og helse:</w:t>
            </w:r>
          </w:p>
          <w:p w14:paraId="53296DD0" w14:textId="7D2AB4AD" w:rsidR="00E43C67" w:rsidRPr="00AC3731" w:rsidRDefault="00AC12BA" w:rsidP="00356DF2">
            <w:pPr>
              <w:rPr>
                <w:rFonts w:ascii="Comic Sans MS" w:hAnsi="Comic Sans MS"/>
                <w:sz w:val="22"/>
              </w:rPr>
            </w:pPr>
            <w:r>
              <w:rPr>
                <w:rFonts w:ascii="Comic Sans MS" w:hAnsi="Comic Sans MS"/>
                <w:sz w:val="22"/>
              </w:rPr>
              <w:t xml:space="preserve">Barnehagen skal </w:t>
            </w:r>
            <w:r w:rsidR="00D47822">
              <w:rPr>
                <w:rFonts w:ascii="Comic Sans MS" w:hAnsi="Comic Sans MS"/>
                <w:sz w:val="22"/>
              </w:rPr>
              <w:t>bidra til at barna opplever trivsel, glede og mestring ved allsidige bevegelseserfaringer, inne og ute, året rundt</w:t>
            </w:r>
          </w:p>
        </w:tc>
        <w:tc>
          <w:tcPr>
            <w:tcW w:w="2126" w:type="dxa"/>
            <w:shd w:val="clear" w:color="auto" w:fill="9CC2E5" w:themeFill="accent1" w:themeFillTint="99"/>
          </w:tcPr>
          <w:p w14:paraId="77669FBF" w14:textId="77777777" w:rsidR="00E43C67" w:rsidRPr="00AC3731" w:rsidRDefault="00E43C67" w:rsidP="00BD16C4">
            <w:pPr>
              <w:rPr>
                <w:rFonts w:ascii="Comic Sans MS" w:hAnsi="Comic Sans MS"/>
                <w:b/>
                <w:sz w:val="22"/>
              </w:rPr>
            </w:pPr>
            <w:r w:rsidRPr="00AC3731">
              <w:rPr>
                <w:rFonts w:ascii="Comic Sans MS" w:hAnsi="Comic Sans MS"/>
                <w:b/>
                <w:sz w:val="22"/>
              </w:rPr>
              <w:t>Kunst, kultur og kreativitet:</w:t>
            </w:r>
          </w:p>
          <w:p w14:paraId="370B64C3" w14:textId="7A8E9D65" w:rsidR="00E43C67" w:rsidRPr="00AC3731" w:rsidRDefault="00D47822" w:rsidP="00BD16C4">
            <w:pPr>
              <w:rPr>
                <w:rFonts w:ascii="Comic Sans MS" w:hAnsi="Comic Sans MS"/>
                <w:sz w:val="22"/>
              </w:rPr>
            </w:pPr>
            <w:r>
              <w:rPr>
                <w:rFonts w:ascii="Comic Sans MS" w:hAnsi="Comic Sans MS"/>
                <w:sz w:val="22"/>
              </w:rPr>
              <w:t>Barna skal støttes i å være aktive og skape egne kunstneriske og kulturelle uttrykk.</w:t>
            </w:r>
            <w:r w:rsidR="00356DF2">
              <w:rPr>
                <w:rFonts w:ascii="Comic Sans MS" w:hAnsi="Comic Sans MS"/>
                <w:sz w:val="22"/>
              </w:rPr>
              <w:t xml:space="preserve"> </w:t>
            </w:r>
          </w:p>
        </w:tc>
        <w:tc>
          <w:tcPr>
            <w:tcW w:w="2268" w:type="dxa"/>
            <w:shd w:val="clear" w:color="auto" w:fill="A8D08D" w:themeFill="accent6" w:themeFillTint="99"/>
          </w:tcPr>
          <w:p w14:paraId="4B2568C7" w14:textId="77777777" w:rsidR="00E43C67" w:rsidRPr="00AC3731" w:rsidRDefault="00E43C67" w:rsidP="00BD16C4">
            <w:pPr>
              <w:rPr>
                <w:rFonts w:ascii="Comic Sans MS" w:hAnsi="Comic Sans MS"/>
                <w:b/>
                <w:sz w:val="22"/>
              </w:rPr>
            </w:pPr>
            <w:r w:rsidRPr="00AC3731">
              <w:rPr>
                <w:rFonts w:ascii="Comic Sans MS" w:hAnsi="Comic Sans MS"/>
                <w:b/>
                <w:sz w:val="22"/>
              </w:rPr>
              <w:t xml:space="preserve">Natur, miljø og </w:t>
            </w:r>
            <w:r w:rsidR="003D29FA" w:rsidRPr="00AC3731">
              <w:rPr>
                <w:rFonts w:ascii="Comic Sans MS" w:hAnsi="Comic Sans MS"/>
                <w:b/>
                <w:sz w:val="22"/>
              </w:rPr>
              <w:t>teknologi</w:t>
            </w:r>
            <w:r w:rsidRPr="00AC3731">
              <w:rPr>
                <w:rFonts w:ascii="Comic Sans MS" w:hAnsi="Comic Sans MS"/>
                <w:b/>
                <w:sz w:val="22"/>
              </w:rPr>
              <w:t>:</w:t>
            </w:r>
          </w:p>
          <w:p w14:paraId="75316F42" w14:textId="3C7C700D" w:rsidR="00043796" w:rsidRDefault="00AC12BA" w:rsidP="006F6E08">
            <w:pPr>
              <w:rPr>
                <w:rFonts w:ascii="Comic Sans MS" w:hAnsi="Comic Sans MS"/>
                <w:sz w:val="22"/>
              </w:rPr>
            </w:pPr>
            <w:r>
              <w:rPr>
                <w:rFonts w:ascii="Comic Sans MS" w:hAnsi="Comic Sans MS"/>
                <w:sz w:val="22"/>
              </w:rPr>
              <w:t xml:space="preserve">Barnehagen skal bidra til at barna </w:t>
            </w:r>
            <w:r w:rsidR="00DA2A8E">
              <w:rPr>
                <w:rFonts w:ascii="Comic Sans MS" w:hAnsi="Comic Sans MS"/>
                <w:sz w:val="22"/>
              </w:rPr>
              <w:t>opplever, utforsker og eksperimenterer med naturfenomener og fysiske lover</w:t>
            </w:r>
          </w:p>
          <w:p w14:paraId="0486366F" w14:textId="77777777" w:rsidR="00643D1D" w:rsidRPr="00AC3731" w:rsidRDefault="00643D1D" w:rsidP="00801B20">
            <w:pPr>
              <w:rPr>
                <w:rFonts w:ascii="Comic Sans MS" w:hAnsi="Comic Sans MS"/>
                <w:sz w:val="22"/>
              </w:rPr>
            </w:pPr>
          </w:p>
        </w:tc>
        <w:tc>
          <w:tcPr>
            <w:tcW w:w="2167" w:type="dxa"/>
            <w:shd w:val="clear" w:color="auto" w:fill="BFBFBF" w:themeFill="background1" w:themeFillShade="BF"/>
          </w:tcPr>
          <w:p w14:paraId="2BE2F2C1" w14:textId="77777777" w:rsidR="00243E37" w:rsidRPr="00AC3731" w:rsidRDefault="00E43C67" w:rsidP="00BD16C4">
            <w:pPr>
              <w:rPr>
                <w:rFonts w:ascii="Comic Sans MS" w:hAnsi="Comic Sans MS"/>
                <w:b/>
                <w:sz w:val="22"/>
              </w:rPr>
            </w:pPr>
            <w:r w:rsidRPr="00AC3731">
              <w:rPr>
                <w:rFonts w:ascii="Comic Sans MS" w:hAnsi="Comic Sans MS"/>
                <w:b/>
                <w:sz w:val="22"/>
              </w:rPr>
              <w:t>Antall, rom og form:</w:t>
            </w:r>
          </w:p>
          <w:p w14:paraId="3C8792F5" w14:textId="37A1A44D" w:rsidR="00643D1D" w:rsidRPr="00AC3731" w:rsidRDefault="00AC12BA" w:rsidP="00CE4B87">
            <w:pPr>
              <w:rPr>
                <w:rFonts w:ascii="Comic Sans MS" w:hAnsi="Comic Sans MS"/>
                <w:sz w:val="22"/>
              </w:rPr>
            </w:pPr>
            <w:r>
              <w:rPr>
                <w:rFonts w:ascii="Comic Sans MS" w:hAnsi="Comic Sans MS"/>
                <w:sz w:val="22"/>
              </w:rPr>
              <w:t>Barnehagen skal legge til rette for at barna kan utforske og oppdage matematikk i dagligliv, i teknologi, natur, kunst og kultur og ved selv å være kreative og skapende.</w:t>
            </w:r>
          </w:p>
        </w:tc>
        <w:tc>
          <w:tcPr>
            <w:tcW w:w="2198" w:type="dxa"/>
            <w:shd w:val="clear" w:color="auto" w:fill="F48AD6"/>
          </w:tcPr>
          <w:p w14:paraId="381D875D" w14:textId="77777777" w:rsidR="00243E37" w:rsidRPr="00AC3731" w:rsidRDefault="00E43C67" w:rsidP="00BD16C4">
            <w:pPr>
              <w:rPr>
                <w:rFonts w:ascii="Comic Sans MS" w:hAnsi="Comic Sans MS"/>
                <w:b/>
                <w:sz w:val="22"/>
              </w:rPr>
            </w:pPr>
            <w:r w:rsidRPr="00AC3731">
              <w:rPr>
                <w:rFonts w:ascii="Comic Sans MS" w:hAnsi="Comic Sans MS"/>
                <w:b/>
                <w:sz w:val="22"/>
              </w:rPr>
              <w:t>Etikk, religion og filosofi:</w:t>
            </w:r>
          </w:p>
          <w:p w14:paraId="5FDEC3C4" w14:textId="03F71DC0" w:rsidR="00E31C48" w:rsidRPr="00CE4B87" w:rsidRDefault="00AC12BA" w:rsidP="003D29FA">
            <w:pPr>
              <w:rPr>
                <w:rFonts w:ascii="Comic Sans MS" w:hAnsi="Comic Sans MS"/>
                <w:sz w:val="22"/>
              </w:rPr>
            </w:pPr>
            <w:r>
              <w:rPr>
                <w:rFonts w:ascii="Comic Sans MS" w:hAnsi="Comic Sans MS"/>
                <w:sz w:val="22"/>
              </w:rPr>
              <w:t xml:space="preserve">Barnehagen skal </w:t>
            </w:r>
            <w:r w:rsidR="00DA2A8E">
              <w:rPr>
                <w:rFonts w:ascii="Comic Sans MS" w:hAnsi="Comic Sans MS"/>
                <w:sz w:val="22"/>
              </w:rPr>
              <w:t>bidra til at barna utvikler interesse og respekt for hverandre og forstår verdien av likheter og ulikheter i et fellesskap</w:t>
            </w:r>
          </w:p>
        </w:tc>
        <w:tc>
          <w:tcPr>
            <w:tcW w:w="2156" w:type="dxa"/>
            <w:shd w:val="clear" w:color="auto" w:fill="F8752C"/>
          </w:tcPr>
          <w:p w14:paraId="00090CE6" w14:textId="77777777" w:rsidR="00C21135" w:rsidRPr="00AC3731" w:rsidRDefault="00E43C67" w:rsidP="00BD16C4">
            <w:pPr>
              <w:rPr>
                <w:rFonts w:ascii="Comic Sans MS" w:hAnsi="Comic Sans MS"/>
                <w:b/>
                <w:sz w:val="22"/>
              </w:rPr>
            </w:pPr>
            <w:r w:rsidRPr="00AC3731">
              <w:rPr>
                <w:rFonts w:ascii="Comic Sans MS" w:hAnsi="Comic Sans MS"/>
                <w:b/>
                <w:sz w:val="22"/>
              </w:rPr>
              <w:t>Nærmiljø og samfunn:</w:t>
            </w:r>
          </w:p>
          <w:p w14:paraId="76408D19" w14:textId="1BBD5B0B" w:rsidR="00E31C48" w:rsidRPr="00AC3731" w:rsidRDefault="00DA2A8E" w:rsidP="00E31C48">
            <w:pPr>
              <w:rPr>
                <w:rFonts w:ascii="Comic Sans MS" w:hAnsi="Comic Sans MS"/>
                <w:sz w:val="22"/>
              </w:rPr>
            </w:pPr>
            <w:r>
              <w:rPr>
                <w:rFonts w:ascii="Comic Sans MS" w:hAnsi="Comic Sans MS"/>
                <w:sz w:val="22"/>
              </w:rPr>
              <w:t>Gjennom utforsking, opplevelser og erfaringer skal barnehagen bidra til å gjøre barna kjent med eget nærmiljø, samfunnet og verden.</w:t>
            </w:r>
          </w:p>
        </w:tc>
      </w:tr>
    </w:tbl>
    <w:p w14:paraId="1D6F0903" w14:textId="77777777" w:rsidR="00E43C67" w:rsidRPr="00AC3731" w:rsidRDefault="00E43C67" w:rsidP="00BD16C4">
      <w:pPr>
        <w:rPr>
          <w:rFonts w:ascii="Comic Sans MS" w:hAnsi="Comic Sans MS"/>
          <w:sz w:val="22"/>
        </w:rPr>
      </w:pPr>
    </w:p>
    <w:tbl>
      <w:tblPr>
        <w:tblStyle w:val="Tabellrutenett"/>
        <w:tblpPr w:leftFromText="141" w:rightFromText="141" w:vertAnchor="page" w:horzAnchor="margin" w:tblpXSpec="center" w:tblpY="568"/>
        <w:tblW w:w="15026" w:type="dxa"/>
        <w:tblLook w:val="04A0" w:firstRow="1" w:lastRow="0" w:firstColumn="1" w:lastColumn="0" w:noHBand="0" w:noVBand="1"/>
      </w:tblPr>
      <w:tblGrid>
        <w:gridCol w:w="15026"/>
      </w:tblGrid>
      <w:tr w:rsidR="00B23472" w:rsidRPr="00AC3731" w14:paraId="17E55305" w14:textId="77777777" w:rsidTr="00B23472">
        <w:tc>
          <w:tcPr>
            <w:tcW w:w="15026" w:type="dxa"/>
          </w:tcPr>
          <w:p w14:paraId="1E946529" w14:textId="77777777" w:rsidR="002870FC" w:rsidRDefault="00B23472" w:rsidP="0025336C">
            <w:pPr>
              <w:rPr>
                <w:rFonts w:ascii="Comic Sans MS" w:hAnsi="Comic Sans MS"/>
                <w:b/>
                <w:sz w:val="22"/>
              </w:rPr>
            </w:pPr>
            <w:r w:rsidRPr="00AC3731">
              <w:rPr>
                <w:rFonts w:ascii="Comic Sans MS" w:hAnsi="Comic Sans MS"/>
                <w:b/>
                <w:sz w:val="22"/>
              </w:rPr>
              <w:lastRenderedPageBreak/>
              <w:t>Måneden som gikk:</w:t>
            </w:r>
            <w:r w:rsidR="00560ADD">
              <w:rPr>
                <w:rFonts w:ascii="Comic Sans MS" w:hAnsi="Comic Sans MS"/>
                <w:b/>
                <w:sz w:val="22"/>
              </w:rPr>
              <w:t xml:space="preserve"> </w:t>
            </w:r>
          </w:p>
          <w:p w14:paraId="37E9CF59" w14:textId="77777777" w:rsidR="00560ADD" w:rsidRDefault="00581A67" w:rsidP="0025336C">
            <w:pPr>
              <w:rPr>
                <w:rFonts w:ascii="Comic Sans MS" w:hAnsi="Comic Sans MS"/>
                <w:sz w:val="22"/>
              </w:rPr>
            </w:pPr>
            <w:r w:rsidRPr="00581A67">
              <w:rPr>
                <w:rFonts w:ascii="Comic Sans MS" w:hAnsi="Comic Sans MS"/>
                <w:sz w:val="22"/>
              </w:rPr>
              <w:t>Da har det gått to uker av et nytt barnehageår, og disse to ukene har vi brukt til å bli kjent. Vi har stort sett oppholdt oss her i barnehagen, med unntak av noen få turer i nærheten.</w:t>
            </w:r>
            <w:r w:rsidR="00CD274C" w:rsidRPr="00581A67">
              <w:rPr>
                <w:rFonts w:ascii="Comic Sans MS" w:hAnsi="Comic Sans MS"/>
                <w:sz w:val="22"/>
              </w:rPr>
              <w:t xml:space="preserve"> </w:t>
            </w:r>
            <w:r w:rsidRPr="00581A67">
              <w:rPr>
                <w:rFonts w:ascii="Comic Sans MS" w:hAnsi="Comic Sans MS"/>
                <w:sz w:val="22"/>
              </w:rPr>
              <w:t>Det ser ut til at barna er i ferd med å finne seg til rette som småmeiser</w:t>
            </w:r>
            <w:r>
              <w:rPr>
                <w:rFonts w:ascii="Comic Sans MS" w:hAnsi="Comic Sans MS"/>
                <w:sz w:val="22"/>
              </w:rPr>
              <w:t xml:space="preserve">. Det har vært mye lek på basen, og </w:t>
            </w:r>
            <w:proofErr w:type="spellStart"/>
            <w:r>
              <w:rPr>
                <w:rFonts w:ascii="Comic Sans MS" w:hAnsi="Comic Sans MS"/>
                <w:sz w:val="22"/>
              </w:rPr>
              <w:t>puterommet</w:t>
            </w:r>
            <w:proofErr w:type="spellEnd"/>
            <w:r>
              <w:rPr>
                <w:rFonts w:ascii="Comic Sans MS" w:hAnsi="Comic Sans MS"/>
                <w:sz w:val="22"/>
              </w:rPr>
              <w:t xml:space="preserve"> er en vinner. Her er det mange glade barn som får brukt kroppen på mange måter. I kjøkkenkroken er det mye matlaging og bilen har vært på mange kjørerturer </w:t>
            </w:r>
            <w:r w:rsidRPr="00581A67">
              <w:rPr>
                <mc:AlternateContent>
                  <mc:Choice Requires="w16se">
                    <w:rFonts w:ascii="Comic Sans MS" w:hAnsi="Comic Sans MS"/>
                  </mc:Choice>
                  <mc:Fallback>
                    <w:rFonts w:ascii="Segoe UI Emoji" w:eastAsia="Segoe UI Emoji" w:hAnsi="Segoe UI Emoji" w:cs="Segoe UI Emoji"/>
                  </mc:Fallback>
                </mc:AlternateContent>
                <w:sz w:val="22"/>
              </w:rPr>
              <mc:AlternateContent>
                <mc:Choice Requires="w16se">
                  <w16se:symEx w16se:font="Segoe UI Emoji" w16se:char="1F60A"/>
                </mc:Choice>
                <mc:Fallback>
                  <w:t>😊</w:t>
                </mc:Fallback>
              </mc:AlternateContent>
            </w:r>
          </w:p>
          <w:p w14:paraId="59908258" w14:textId="6946C80B" w:rsidR="00581A67" w:rsidRPr="00581A67" w:rsidRDefault="00581A67" w:rsidP="0025336C">
            <w:pPr>
              <w:rPr>
                <w:rFonts w:ascii="Comic Sans MS" w:hAnsi="Comic Sans MS"/>
                <w:sz w:val="22"/>
              </w:rPr>
            </w:pPr>
            <w:r>
              <w:rPr>
                <w:rFonts w:ascii="Comic Sans MS" w:hAnsi="Comic Sans MS"/>
                <w:sz w:val="22"/>
              </w:rPr>
              <w:t xml:space="preserve">Vi har så vidt begynt med tema om verdensrommet, og v har lest boka om Lille Frosk. Den var spennende. </w:t>
            </w:r>
            <w:r w:rsidRPr="00581A67">
              <w:rPr>
                <mc:AlternateContent>
                  <mc:Choice Requires="w16se">
                    <w:rFonts w:ascii="Comic Sans MS" w:hAnsi="Comic Sans MS"/>
                  </mc:Choice>
                  <mc:Fallback>
                    <w:rFonts w:ascii="Segoe UI Emoji" w:eastAsia="Segoe UI Emoji" w:hAnsi="Segoe UI Emoji" w:cs="Segoe UI Emoji"/>
                  </mc:Fallback>
                </mc:AlternateContent>
                <w:sz w:val="22"/>
              </w:rPr>
              <mc:AlternateContent>
                <mc:Choice Requires="w16se">
                  <w16se:symEx w16se:font="Segoe UI Emoji" w16se:char="1F60A"/>
                </mc:Choice>
                <mc:Fallback>
                  <w:t>😊</w:t>
                </mc:Fallback>
              </mc:AlternateContent>
            </w:r>
            <w:r>
              <w:rPr>
                <w:rFonts w:ascii="Comic Sans MS" w:hAnsi="Comic Sans MS"/>
                <w:sz w:val="22"/>
              </w:rPr>
              <w:t xml:space="preserve"> Vi øver oss på å ha samlinger og lærer oss nye sanger.</w:t>
            </w:r>
          </w:p>
        </w:tc>
      </w:tr>
    </w:tbl>
    <w:p w14:paraId="53AEB39E" w14:textId="77777777" w:rsidR="004026EA" w:rsidRPr="00AC3731" w:rsidRDefault="004026EA" w:rsidP="00B23472">
      <w:pPr>
        <w:rPr>
          <w:rFonts w:ascii="Comic Sans MS" w:hAnsi="Comic Sans MS"/>
          <w:sz w:val="22"/>
        </w:rPr>
      </w:pPr>
    </w:p>
    <w:tbl>
      <w:tblPr>
        <w:tblStyle w:val="Tabellrutenett"/>
        <w:tblpPr w:leftFromText="141" w:rightFromText="141" w:vertAnchor="text" w:horzAnchor="margin" w:tblpXSpec="center" w:tblpY="-38"/>
        <w:tblW w:w="15039" w:type="dxa"/>
        <w:tblLook w:val="04A0" w:firstRow="1" w:lastRow="0" w:firstColumn="1" w:lastColumn="0" w:noHBand="0" w:noVBand="1"/>
      </w:tblPr>
      <w:tblGrid>
        <w:gridCol w:w="13479"/>
        <w:gridCol w:w="1560"/>
      </w:tblGrid>
      <w:tr w:rsidR="00C22C34" w:rsidRPr="00AC3731" w14:paraId="04650626" w14:textId="77777777" w:rsidTr="00DA5D47">
        <w:trPr>
          <w:trHeight w:val="4752"/>
        </w:trPr>
        <w:tc>
          <w:tcPr>
            <w:tcW w:w="13479" w:type="dxa"/>
          </w:tcPr>
          <w:p w14:paraId="702D9534" w14:textId="77777777" w:rsidR="00C22C34" w:rsidRPr="00AC3731" w:rsidRDefault="00C22C34" w:rsidP="00C22C34">
            <w:pPr>
              <w:rPr>
                <w:rFonts w:ascii="Comic Sans MS" w:hAnsi="Comic Sans MS"/>
                <w:b/>
                <w:sz w:val="22"/>
              </w:rPr>
            </w:pPr>
            <w:r w:rsidRPr="00AC3731">
              <w:rPr>
                <w:rFonts w:ascii="Comic Sans MS" w:hAnsi="Comic Sans MS"/>
                <w:b/>
                <w:sz w:val="22"/>
              </w:rPr>
              <w:t>Info:</w:t>
            </w:r>
          </w:p>
          <w:p w14:paraId="1FC1DFCF" w14:textId="18F4D234" w:rsidR="00C22C34" w:rsidRPr="00AC3731" w:rsidRDefault="00C22C34" w:rsidP="00C22C34">
            <w:pPr>
              <w:rPr>
                <w:rFonts w:ascii="Comic Sans MS" w:hAnsi="Comic Sans MS"/>
                <w:sz w:val="22"/>
              </w:rPr>
            </w:pPr>
            <w:r w:rsidRPr="00AC3731">
              <w:rPr>
                <w:rFonts w:ascii="Comic Sans MS" w:hAnsi="Comic Sans MS"/>
                <w:sz w:val="22"/>
              </w:rPr>
              <w:t xml:space="preserve">Månedsplanen legges ut på web – siden vår. Dersom du/dere ikke har tilgang, spør Sølvi. Vil du/dere ha månedsplanen i papirform, si ifra. </w:t>
            </w:r>
            <w:r w:rsidRPr="00AC3731">
              <w:rPr>
                <w:rFonts w:ascii="Segoe UI Emoji" w:eastAsia="Segoe UI Emoji" w:hAnsi="Segoe UI Emoji" w:cs="Segoe UI Emoji"/>
                <w:sz w:val="22"/>
              </w:rPr>
              <w:t>😊</w:t>
            </w:r>
          </w:p>
          <w:p w14:paraId="1FCA1555" w14:textId="2946E240" w:rsidR="0069037B" w:rsidRDefault="0069037B" w:rsidP="0069037B">
            <w:pPr>
              <w:rPr>
                <w:rFonts w:ascii="Comic Sans MS" w:eastAsiaTheme="minorHAnsi" w:hAnsi="Comic Sans MS" w:cstheme="minorBidi"/>
                <w:sz w:val="22"/>
                <w:szCs w:val="22"/>
                <w:lang w:eastAsia="en-US"/>
              </w:rPr>
            </w:pPr>
            <w:r>
              <w:rPr>
                <w:rFonts w:ascii="Comic Sans MS" w:eastAsiaTheme="minorHAnsi" w:hAnsi="Comic Sans MS" w:cstheme="minorBidi"/>
                <w:sz w:val="22"/>
                <w:szCs w:val="22"/>
                <w:lang w:eastAsia="en-US"/>
              </w:rPr>
              <w:t>Ida</w:t>
            </w:r>
            <w:r w:rsidR="00DA2A8E">
              <w:rPr>
                <w:rFonts w:ascii="Comic Sans MS" w:eastAsiaTheme="minorHAnsi" w:hAnsi="Comic Sans MS" w:cstheme="minorBidi"/>
                <w:sz w:val="22"/>
                <w:szCs w:val="22"/>
                <w:lang w:eastAsia="en-US"/>
              </w:rPr>
              <w:t xml:space="preserve"> og Tiril</w:t>
            </w:r>
            <w:r>
              <w:rPr>
                <w:rFonts w:ascii="Comic Sans MS" w:eastAsiaTheme="minorHAnsi" w:hAnsi="Comic Sans MS" w:cstheme="minorBidi"/>
                <w:sz w:val="22"/>
                <w:szCs w:val="22"/>
                <w:lang w:eastAsia="en-US"/>
              </w:rPr>
              <w:t xml:space="preserve"> er student ved barnehagelærerutdanningen ved </w:t>
            </w:r>
            <w:proofErr w:type="spellStart"/>
            <w:r>
              <w:rPr>
                <w:rFonts w:ascii="Comic Sans MS" w:eastAsiaTheme="minorHAnsi" w:hAnsi="Comic Sans MS" w:cstheme="minorBidi"/>
                <w:sz w:val="22"/>
                <w:szCs w:val="22"/>
                <w:lang w:eastAsia="en-US"/>
              </w:rPr>
              <w:t>Hinn</w:t>
            </w:r>
            <w:proofErr w:type="spellEnd"/>
            <w:r>
              <w:rPr>
                <w:rFonts w:ascii="Comic Sans MS" w:eastAsiaTheme="minorHAnsi" w:hAnsi="Comic Sans MS" w:cstheme="minorBidi"/>
                <w:sz w:val="22"/>
                <w:szCs w:val="22"/>
                <w:lang w:eastAsia="en-US"/>
              </w:rPr>
              <w:t xml:space="preserve">. </w:t>
            </w:r>
            <w:r w:rsidRPr="00720D9B">
              <w:rPr>
                <mc:AlternateContent>
                  <mc:Choice Requires="w16se">
                    <w:rFonts w:ascii="Comic Sans MS" w:eastAsiaTheme="minorHAnsi" w:hAnsi="Comic Sans MS" w:cstheme="minorBidi"/>
                  </mc:Choice>
                  <mc:Fallback>
                    <w:rFonts w:ascii="Segoe UI Emoji" w:eastAsia="Segoe UI Emoji" w:hAnsi="Segoe UI Emoji" w:cs="Segoe UI Emoji"/>
                  </mc:Fallback>
                </mc:AlternateContent>
                <w:sz w:val="22"/>
                <w:szCs w:val="22"/>
                <w:lang w:eastAsia="en-US"/>
              </w:rPr>
              <mc:AlternateContent>
                <mc:Choice Requires="w16se">
                  <w16se:symEx w16se:font="Segoe UI Emoji" w16se:char="1F60A"/>
                </mc:Choice>
                <mc:Fallback>
                  <w:t>😊</w:t>
                </mc:Fallback>
              </mc:AlternateContent>
            </w:r>
            <w:r w:rsidR="00DA2A8E">
              <w:rPr>
                <w:rFonts w:ascii="Comic Sans MS" w:eastAsiaTheme="minorHAnsi" w:hAnsi="Comic Sans MS" w:cstheme="minorBidi"/>
                <w:sz w:val="22"/>
                <w:szCs w:val="22"/>
                <w:lang w:eastAsia="en-US"/>
              </w:rPr>
              <w:t xml:space="preserve"> Og Lillian er vikar for dem</w:t>
            </w:r>
          </w:p>
          <w:p w14:paraId="106230D9" w14:textId="77777777" w:rsidR="0069037B" w:rsidRDefault="0069037B" w:rsidP="00C22C34">
            <w:pPr>
              <w:rPr>
                <w:rFonts w:ascii="Comic Sans MS" w:hAnsi="Comic Sans MS"/>
                <w:sz w:val="22"/>
              </w:rPr>
            </w:pPr>
          </w:p>
          <w:p w14:paraId="6933AD84" w14:textId="5196601C" w:rsidR="00B23472" w:rsidRDefault="00C22C34" w:rsidP="00C22C34">
            <w:pPr>
              <w:rPr>
                <w:rFonts w:ascii="Comic Sans MS" w:hAnsi="Comic Sans MS"/>
                <w:color w:val="FF0000"/>
              </w:rPr>
            </w:pPr>
            <w:r w:rsidRPr="00AC3731">
              <w:rPr>
                <w:rFonts w:ascii="Comic Sans MS" w:hAnsi="Comic Sans MS"/>
                <w:sz w:val="22"/>
              </w:rPr>
              <w:t>Vi starter med</w:t>
            </w:r>
            <w:r w:rsidR="00D30453">
              <w:rPr>
                <w:rFonts w:ascii="Comic Sans MS" w:hAnsi="Comic Sans MS"/>
                <w:sz w:val="22"/>
              </w:rPr>
              <w:t xml:space="preserve"> samlinger</w:t>
            </w:r>
            <w:r w:rsidRPr="00AC3731">
              <w:rPr>
                <w:rFonts w:ascii="Comic Sans MS" w:hAnsi="Comic Sans MS"/>
                <w:sz w:val="22"/>
              </w:rPr>
              <w:t xml:space="preserve"> kl. 9.</w:t>
            </w:r>
            <w:r w:rsidR="00DA2A8E">
              <w:rPr>
                <w:rFonts w:ascii="Comic Sans MS" w:hAnsi="Comic Sans MS"/>
                <w:sz w:val="22"/>
              </w:rPr>
              <w:t>30.</w:t>
            </w:r>
          </w:p>
          <w:p w14:paraId="7E94A0DA" w14:textId="77777777" w:rsidR="00B23472" w:rsidRDefault="00C22C34" w:rsidP="00C22C34">
            <w:pPr>
              <w:rPr>
                <w:rFonts w:ascii="Comic Sans MS" w:hAnsi="Comic Sans MS"/>
                <w:b/>
                <w:sz w:val="22"/>
              </w:rPr>
            </w:pPr>
            <w:r w:rsidRPr="00373411">
              <w:rPr>
                <w:rFonts w:ascii="Comic Sans MS" w:hAnsi="Comic Sans MS"/>
                <w:b/>
                <w:color w:val="FF0000"/>
              </w:rPr>
              <w:t>Ikke forstyrr samlingene våre,</w:t>
            </w:r>
            <w:r>
              <w:rPr>
                <w:rFonts w:ascii="Comic Sans MS" w:hAnsi="Comic Sans MS"/>
                <w:b/>
                <w:color w:val="FF0000"/>
              </w:rPr>
              <w:t xml:space="preserve"> </w:t>
            </w:r>
            <w:r w:rsidRPr="00373411">
              <w:rPr>
                <w:rFonts w:ascii="Comic Sans MS" w:hAnsi="Comic Sans MS"/>
                <w:b/>
                <w:color w:val="FF0000"/>
              </w:rPr>
              <w:t>vent til vi er ferdige</w:t>
            </w:r>
            <w:r w:rsidRPr="00373411">
              <w:rPr>
                <w:rFonts w:ascii="Comic Sans MS" w:hAnsi="Comic Sans MS"/>
                <w:b/>
                <w:sz w:val="22"/>
              </w:rPr>
              <w:t>.</w:t>
            </w:r>
            <w:r w:rsidR="00B23472">
              <w:rPr>
                <w:rFonts w:ascii="Comic Sans MS" w:hAnsi="Comic Sans MS"/>
                <w:b/>
                <w:sz w:val="22"/>
              </w:rPr>
              <w:t xml:space="preserve"> </w:t>
            </w:r>
          </w:p>
          <w:p w14:paraId="26EBCDB9" w14:textId="6FCB8861" w:rsidR="00C22C34" w:rsidRDefault="00C22C34" w:rsidP="00C22C34">
            <w:pPr>
              <w:rPr>
                <w:rFonts w:ascii="Comic Sans MS" w:hAnsi="Comic Sans MS"/>
                <w:sz w:val="22"/>
              </w:rPr>
            </w:pPr>
            <w:r w:rsidRPr="00AC3731">
              <w:rPr>
                <w:rFonts w:ascii="Comic Sans MS" w:hAnsi="Comic Sans MS"/>
                <w:sz w:val="22"/>
              </w:rPr>
              <w:t>Vi går på turer ca. kl. 10.0</w:t>
            </w:r>
            <w:r w:rsidR="00DA2A8E">
              <w:rPr>
                <w:rFonts w:ascii="Comic Sans MS" w:hAnsi="Comic Sans MS"/>
                <w:sz w:val="22"/>
              </w:rPr>
              <w:t>0</w:t>
            </w:r>
            <w:r w:rsidRPr="00AC3731">
              <w:rPr>
                <w:rFonts w:ascii="Comic Sans MS" w:hAnsi="Comic Sans MS"/>
                <w:sz w:val="22"/>
              </w:rPr>
              <w:t xml:space="preserve"> og er tilbake innen kl. 14.00.</w:t>
            </w:r>
          </w:p>
          <w:p w14:paraId="3F3FF5DE" w14:textId="77777777" w:rsidR="00B23472" w:rsidRPr="00B23472" w:rsidRDefault="00B23472" w:rsidP="00C22C34">
            <w:pPr>
              <w:rPr>
                <w:rFonts w:ascii="Comic Sans MS" w:hAnsi="Comic Sans MS"/>
                <w:b/>
                <w:sz w:val="22"/>
              </w:rPr>
            </w:pPr>
          </w:p>
          <w:p w14:paraId="13C82051" w14:textId="77777777" w:rsidR="009C65D4" w:rsidRDefault="00C22C34" w:rsidP="00C22C34">
            <w:pPr>
              <w:rPr>
                <w:rFonts w:ascii="Comic Sans MS" w:hAnsi="Comic Sans MS"/>
                <w:b/>
                <w:sz w:val="22"/>
              </w:rPr>
            </w:pPr>
            <w:r w:rsidRPr="00AC3731">
              <w:rPr>
                <w:rFonts w:ascii="Comic Sans MS" w:hAnsi="Comic Sans MS"/>
                <w:b/>
                <w:sz w:val="22"/>
              </w:rPr>
              <w:t>Klær:</w:t>
            </w:r>
          </w:p>
          <w:p w14:paraId="7F8C6EA8" w14:textId="11E7862C" w:rsidR="00B23472" w:rsidRDefault="00C22C34" w:rsidP="00C22C34">
            <w:pPr>
              <w:rPr>
                <w:rFonts w:ascii="Comic Sans MS" w:hAnsi="Comic Sans MS"/>
                <w:sz w:val="22"/>
              </w:rPr>
            </w:pPr>
            <w:r w:rsidRPr="00AC3731">
              <w:rPr>
                <w:rFonts w:ascii="Comic Sans MS" w:hAnsi="Comic Sans MS"/>
                <w:sz w:val="22"/>
              </w:rPr>
              <w:t>Husk at det skal ligge ekstra skift på garderobeplassen til barna.</w:t>
            </w:r>
            <w:r w:rsidR="00B23472">
              <w:rPr>
                <w:rFonts w:ascii="Comic Sans MS" w:hAnsi="Comic Sans MS"/>
                <w:sz w:val="22"/>
              </w:rPr>
              <w:t xml:space="preserve"> </w:t>
            </w:r>
            <w:r w:rsidR="00870D65">
              <w:rPr>
                <w:rFonts w:ascii="Comic Sans MS" w:hAnsi="Comic Sans MS"/>
                <w:sz w:val="22"/>
              </w:rPr>
              <w:t>Viktig med gode og fornuftige klær.</w:t>
            </w:r>
          </w:p>
          <w:p w14:paraId="497E1BD1" w14:textId="77777777" w:rsidR="00C22C34" w:rsidRDefault="00C22C34" w:rsidP="00C22C34">
            <w:pPr>
              <w:rPr>
                <w:rFonts w:ascii="Comic Sans MS" w:hAnsi="Comic Sans MS"/>
                <w:b/>
                <w:color w:val="FF0000"/>
                <w:sz w:val="22"/>
              </w:rPr>
            </w:pPr>
            <w:r w:rsidRPr="00AC3731">
              <w:rPr>
                <w:rFonts w:ascii="Comic Sans MS" w:hAnsi="Comic Sans MS"/>
                <w:b/>
                <w:color w:val="FF0000"/>
                <w:sz w:val="22"/>
              </w:rPr>
              <w:t>NB! MERK KLÆR OG SKO GODT OG TYDELIG MED RIKTIG NAVN</w:t>
            </w:r>
          </w:p>
          <w:p w14:paraId="05FDF347" w14:textId="77777777" w:rsidR="00B23472" w:rsidRPr="00B23472" w:rsidRDefault="00B23472" w:rsidP="00C22C34">
            <w:pPr>
              <w:rPr>
                <w:rFonts w:ascii="Comic Sans MS" w:hAnsi="Comic Sans MS"/>
                <w:sz w:val="22"/>
              </w:rPr>
            </w:pPr>
          </w:p>
          <w:p w14:paraId="7A6A8FCE" w14:textId="77777777" w:rsidR="00C22C34" w:rsidRPr="002E1E0A" w:rsidRDefault="00C22C34" w:rsidP="00C22C34">
            <w:pPr>
              <w:rPr>
                <w:rFonts w:ascii="Comic Sans MS" w:hAnsi="Comic Sans MS"/>
                <w:sz w:val="32"/>
                <w:szCs w:val="32"/>
              </w:rPr>
            </w:pPr>
            <w:r w:rsidRPr="00AC3731">
              <w:rPr>
                <w:rFonts w:ascii="Comic Sans MS" w:hAnsi="Comic Sans MS"/>
                <w:b/>
                <w:sz w:val="22"/>
              </w:rPr>
              <w:t>Husk:</w:t>
            </w:r>
            <w:r w:rsidR="00362D72">
              <w:rPr>
                <w:rFonts w:ascii="Comic Sans MS" w:hAnsi="Comic Sans MS"/>
                <w:b/>
                <w:sz w:val="22"/>
              </w:rPr>
              <w:t xml:space="preserve"> </w:t>
            </w:r>
            <w:r w:rsidRPr="002E1E0A">
              <w:rPr>
                <w:rFonts w:ascii="Comic Sans MS" w:hAnsi="Comic Sans MS"/>
                <w:b/>
                <w:color w:val="FF3399"/>
                <w:sz w:val="32"/>
                <w:szCs w:val="32"/>
              </w:rPr>
              <w:t>Gi beskjed når barnet har fri eller er syk.</w:t>
            </w:r>
          </w:p>
          <w:p w14:paraId="651BC7B2" w14:textId="38957FE6" w:rsidR="00C22C34" w:rsidRPr="00AC3731" w:rsidRDefault="0083593E" w:rsidP="00C22C34">
            <w:pPr>
              <w:rPr>
                <w:rFonts w:ascii="Comic Sans MS" w:hAnsi="Comic Sans MS"/>
                <w:b/>
                <w:color w:val="FF0000"/>
                <w:sz w:val="22"/>
              </w:rPr>
            </w:pPr>
            <w:r>
              <w:rPr>
                <w:rFonts w:ascii="Comic Sans MS" w:hAnsi="Comic Sans MS"/>
                <w:sz w:val="22"/>
              </w:rPr>
              <w:t>Barna skal ha sin egen drikkeflaske i barnehagen – merket med navn. Vi vasker den her i barnehagen.</w:t>
            </w:r>
          </w:p>
        </w:tc>
        <w:tc>
          <w:tcPr>
            <w:tcW w:w="1560" w:type="dxa"/>
          </w:tcPr>
          <w:p w14:paraId="3841A3AF" w14:textId="5726BFCF" w:rsidR="00C22C34" w:rsidRPr="00AC3731" w:rsidRDefault="0083593E" w:rsidP="00C22C34">
            <w:pPr>
              <w:rPr>
                <w:rFonts w:ascii="Comic Sans MS" w:hAnsi="Comic Sans MS"/>
                <w:b/>
                <w:sz w:val="22"/>
              </w:rPr>
            </w:pPr>
            <w:r>
              <w:rPr>
                <w:rFonts w:ascii="Comic Sans MS" w:hAnsi="Comic Sans MS"/>
                <w:b/>
                <w:sz w:val="22"/>
              </w:rPr>
              <w:t>Bilder fra måneden som har gått legges ut i album på weben</w:t>
            </w:r>
            <w:bookmarkStart w:id="0" w:name="_GoBack"/>
            <w:bookmarkEnd w:id="0"/>
          </w:p>
          <w:p w14:paraId="493153B4" w14:textId="77777777" w:rsidR="00C22C34" w:rsidRPr="00AC3731" w:rsidRDefault="00C22C34" w:rsidP="00C22C34">
            <w:pPr>
              <w:rPr>
                <w:rFonts w:ascii="Comic Sans MS" w:hAnsi="Comic Sans MS"/>
                <w:b/>
                <w:sz w:val="22"/>
              </w:rPr>
            </w:pPr>
          </w:p>
        </w:tc>
      </w:tr>
    </w:tbl>
    <w:p w14:paraId="32A9868B" w14:textId="77777777" w:rsidR="00B23472" w:rsidRPr="00AC3731" w:rsidRDefault="00B23472" w:rsidP="00B23472">
      <w:pPr>
        <w:rPr>
          <w:rFonts w:ascii="Comic Sans MS" w:hAnsi="Comic Sans MS"/>
          <w:sz w:val="22"/>
        </w:rPr>
      </w:pPr>
    </w:p>
    <w:sectPr w:rsidR="00B23472" w:rsidRPr="00AC3731" w:rsidSect="00B00C95">
      <w:headerReference w:type="default" r:id="rId11"/>
      <w:pgSz w:w="16838" w:h="11906" w:orient="landscape"/>
      <w:pgMar w:top="1418" w:right="1418" w:bottom="1418"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803604" w14:textId="77777777" w:rsidR="00C06EB8" w:rsidRDefault="00533F0C">
      <w:r>
        <w:separator/>
      </w:r>
    </w:p>
  </w:endnote>
  <w:endnote w:type="continuationSeparator" w:id="0">
    <w:p w14:paraId="3BA474D2" w14:textId="77777777" w:rsidR="00C06EB8" w:rsidRDefault="00533F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altName w:val="Times New Roman"/>
    <w:panose1 w:val="00000000000000000000"/>
    <w:charset w:val="00"/>
    <w:family w:val="roman"/>
    <w:notTrueType/>
    <w:pitch w:val="default"/>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89C092" w14:textId="77777777" w:rsidR="00C06EB8" w:rsidRDefault="00533F0C">
      <w:r>
        <w:separator/>
      </w:r>
    </w:p>
  </w:footnote>
  <w:footnote w:type="continuationSeparator" w:id="0">
    <w:p w14:paraId="29E3A563" w14:textId="77777777" w:rsidR="00C06EB8" w:rsidRDefault="00533F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961096" w14:textId="77777777" w:rsidR="002D199A" w:rsidRPr="006A0E18" w:rsidRDefault="00E5547D">
    <w:pPr>
      <w:pStyle w:val="Topptekst"/>
      <w:rPr>
        <w:b/>
        <w:sz w:val="36"/>
        <w:szCs w:val="36"/>
      </w:rPr>
    </w:pPr>
    <w:r>
      <w:tab/>
    </w:r>
    <w:r>
      <w:tab/>
    </w:r>
    <w:r w:rsidRPr="006A0E18">
      <w:rPr>
        <w:b/>
        <w:sz w:val="36"/>
        <w:szCs w:val="36"/>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48D0BA52"/>
    <w:lvl w:ilvl="0">
      <w:start w:val="1"/>
      <w:numFmt w:val="bullet"/>
      <w:pStyle w:val="Punktliste2"/>
      <w:lvlText w:val=""/>
      <w:lvlJc w:val="left"/>
      <w:pPr>
        <w:tabs>
          <w:tab w:val="num" w:pos="643"/>
        </w:tabs>
        <w:ind w:left="643" w:hanging="360"/>
      </w:pPr>
      <w:rPr>
        <w:rFonts w:ascii="Symbol" w:hAnsi="Symbol" w:hint="default"/>
      </w:rPr>
    </w:lvl>
  </w:abstractNum>
  <w:abstractNum w:abstractNumId="1" w15:restartNumberingAfterBreak="0">
    <w:nsid w:val="00D23788"/>
    <w:multiLevelType w:val="hybridMultilevel"/>
    <w:tmpl w:val="B622D876"/>
    <w:lvl w:ilvl="0" w:tplc="32D814A8">
      <w:start w:val="4"/>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01CA3F56"/>
    <w:multiLevelType w:val="hybridMultilevel"/>
    <w:tmpl w:val="0E1A64EE"/>
    <w:lvl w:ilvl="0" w:tplc="F3FC98F8">
      <w:numFmt w:val="bullet"/>
      <w:lvlText w:val="-"/>
      <w:lvlJc w:val="left"/>
      <w:pPr>
        <w:ind w:left="720" w:hanging="360"/>
      </w:pPr>
      <w:rPr>
        <w:rFonts w:ascii="Times New Roman" w:eastAsia="Times New Roman" w:hAnsi="Times New Roman" w:cs="Times New Roman" w:hint="default"/>
        <w:color w:val="FF0000"/>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11DF4FA6"/>
    <w:multiLevelType w:val="hybridMultilevel"/>
    <w:tmpl w:val="9DE251FC"/>
    <w:lvl w:ilvl="0" w:tplc="0414000B">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20547038"/>
    <w:multiLevelType w:val="hybridMultilevel"/>
    <w:tmpl w:val="1070E986"/>
    <w:lvl w:ilvl="0" w:tplc="B3E61BA6">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26AA7EF7"/>
    <w:multiLevelType w:val="hybridMultilevel"/>
    <w:tmpl w:val="A6C67AD0"/>
    <w:lvl w:ilvl="0" w:tplc="5A54CB6C">
      <w:start w:val="17"/>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37991F2E"/>
    <w:multiLevelType w:val="hybridMultilevel"/>
    <w:tmpl w:val="07385F7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385732A0"/>
    <w:multiLevelType w:val="hybridMultilevel"/>
    <w:tmpl w:val="9D52BDD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44A64689"/>
    <w:multiLevelType w:val="hybridMultilevel"/>
    <w:tmpl w:val="21AE88BC"/>
    <w:lvl w:ilvl="0" w:tplc="A080016E">
      <w:numFmt w:val="bullet"/>
      <w:lvlText w:val="-"/>
      <w:lvlJc w:val="left"/>
      <w:pPr>
        <w:ind w:left="720" w:hanging="360"/>
      </w:pPr>
      <w:rPr>
        <w:rFonts w:ascii="Comic Sans MS" w:eastAsia="Times New Roman" w:hAnsi="Comic Sans MS"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4E072ED6"/>
    <w:multiLevelType w:val="hybridMultilevel"/>
    <w:tmpl w:val="CBA2999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 w15:restartNumberingAfterBreak="0">
    <w:nsid w:val="51E4619F"/>
    <w:multiLevelType w:val="hybridMultilevel"/>
    <w:tmpl w:val="AF6C5E2E"/>
    <w:lvl w:ilvl="0" w:tplc="534E6246">
      <w:start w:val="9"/>
      <w:numFmt w:val="bullet"/>
      <w:lvlText w:val="-"/>
      <w:lvlJc w:val="left"/>
      <w:pPr>
        <w:ind w:left="720" w:hanging="360"/>
      </w:pPr>
      <w:rPr>
        <w:rFonts w:ascii="Comic Sans MS" w:eastAsia="Times New Roman" w:hAnsi="Comic Sans MS"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70937D3B"/>
    <w:multiLevelType w:val="hybridMultilevel"/>
    <w:tmpl w:val="D30277B6"/>
    <w:lvl w:ilvl="0" w:tplc="AD04ED8C">
      <w:start w:val="2011"/>
      <w:numFmt w:val="bullet"/>
      <w:lvlText w:val="-"/>
      <w:lvlJc w:val="left"/>
      <w:pPr>
        <w:ind w:left="720" w:hanging="360"/>
      </w:pPr>
      <w:rPr>
        <w:rFonts w:ascii="Times New Roman" w:eastAsia="Times New Roman" w:hAnsi="Times New Roman" w:cs="Times New Roman" w:hint="default"/>
        <w:b w:val="0"/>
        <w:i w:val="0"/>
        <w:color w:val="FF0000"/>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79197BF3"/>
    <w:multiLevelType w:val="hybridMultilevel"/>
    <w:tmpl w:val="E8467C06"/>
    <w:lvl w:ilvl="0" w:tplc="6FC0748E">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9"/>
  </w:num>
  <w:num w:numId="4">
    <w:abstractNumId w:val="11"/>
  </w:num>
  <w:num w:numId="5">
    <w:abstractNumId w:val="5"/>
  </w:num>
  <w:num w:numId="6">
    <w:abstractNumId w:val="2"/>
  </w:num>
  <w:num w:numId="7">
    <w:abstractNumId w:val="4"/>
  </w:num>
  <w:num w:numId="8">
    <w:abstractNumId w:val="3"/>
  </w:num>
  <w:num w:numId="9">
    <w:abstractNumId w:val="12"/>
  </w:num>
  <w:num w:numId="10">
    <w:abstractNumId w:val="6"/>
  </w:num>
  <w:num w:numId="11">
    <w:abstractNumId w:val="7"/>
  </w:num>
  <w:num w:numId="12">
    <w:abstractNumId w:val="8"/>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20D1"/>
    <w:rsid w:val="00005682"/>
    <w:rsid w:val="00031EB4"/>
    <w:rsid w:val="00043796"/>
    <w:rsid w:val="00044D9B"/>
    <w:rsid w:val="00047159"/>
    <w:rsid w:val="00047ECE"/>
    <w:rsid w:val="00054224"/>
    <w:rsid w:val="00057801"/>
    <w:rsid w:val="0006041D"/>
    <w:rsid w:val="00064992"/>
    <w:rsid w:val="00082236"/>
    <w:rsid w:val="000828BD"/>
    <w:rsid w:val="0008452A"/>
    <w:rsid w:val="00091373"/>
    <w:rsid w:val="000A24FF"/>
    <w:rsid w:val="000A7DDD"/>
    <w:rsid w:val="000B1FFC"/>
    <w:rsid w:val="000B2845"/>
    <w:rsid w:val="000C2FAB"/>
    <w:rsid w:val="000D5112"/>
    <w:rsid w:val="000D6D5F"/>
    <w:rsid w:val="000E4BCA"/>
    <w:rsid w:val="000E4E3B"/>
    <w:rsid w:val="000E7BA5"/>
    <w:rsid w:val="000F247D"/>
    <w:rsid w:val="0010790B"/>
    <w:rsid w:val="00137937"/>
    <w:rsid w:val="00143D68"/>
    <w:rsid w:val="00150773"/>
    <w:rsid w:val="00151CFC"/>
    <w:rsid w:val="00171156"/>
    <w:rsid w:val="001805BF"/>
    <w:rsid w:val="001852AB"/>
    <w:rsid w:val="00191569"/>
    <w:rsid w:val="00192FAE"/>
    <w:rsid w:val="001943F0"/>
    <w:rsid w:val="001A1EC0"/>
    <w:rsid w:val="001A3174"/>
    <w:rsid w:val="001A76DB"/>
    <w:rsid w:val="001B168A"/>
    <w:rsid w:val="001C4053"/>
    <w:rsid w:val="001D6534"/>
    <w:rsid w:val="001D7206"/>
    <w:rsid w:val="001E0F83"/>
    <w:rsid w:val="001E45BE"/>
    <w:rsid w:val="001E45C6"/>
    <w:rsid w:val="001F62B9"/>
    <w:rsid w:val="002017F8"/>
    <w:rsid w:val="00207312"/>
    <w:rsid w:val="0021662D"/>
    <w:rsid w:val="00217A20"/>
    <w:rsid w:val="00234CC9"/>
    <w:rsid w:val="002368D4"/>
    <w:rsid w:val="00236C18"/>
    <w:rsid w:val="002375BC"/>
    <w:rsid w:val="0024282C"/>
    <w:rsid w:val="00243E37"/>
    <w:rsid w:val="00247740"/>
    <w:rsid w:val="00247A85"/>
    <w:rsid w:val="0025336C"/>
    <w:rsid w:val="002552BB"/>
    <w:rsid w:val="00257628"/>
    <w:rsid w:val="00260FA6"/>
    <w:rsid w:val="00262809"/>
    <w:rsid w:val="00265A46"/>
    <w:rsid w:val="00265B53"/>
    <w:rsid w:val="00266D26"/>
    <w:rsid w:val="00272079"/>
    <w:rsid w:val="0027302B"/>
    <w:rsid w:val="00281E49"/>
    <w:rsid w:val="0028415F"/>
    <w:rsid w:val="002870FC"/>
    <w:rsid w:val="00293114"/>
    <w:rsid w:val="0029570E"/>
    <w:rsid w:val="002970CE"/>
    <w:rsid w:val="002A1129"/>
    <w:rsid w:val="002A2E61"/>
    <w:rsid w:val="002B0E83"/>
    <w:rsid w:val="002B15A2"/>
    <w:rsid w:val="002B783B"/>
    <w:rsid w:val="002B7F2B"/>
    <w:rsid w:val="002C643E"/>
    <w:rsid w:val="002C70F1"/>
    <w:rsid w:val="002C769E"/>
    <w:rsid w:val="002D4CA0"/>
    <w:rsid w:val="002D6FF9"/>
    <w:rsid w:val="002D755D"/>
    <w:rsid w:val="002E1E0A"/>
    <w:rsid w:val="002E6D97"/>
    <w:rsid w:val="002F7AF0"/>
    <w:rsid w:val="002F7FF0"/>
    <w:rsid w:val="00316E57"/>
    <w:rsid w:val="00317D8F"/>
    <w:rsid w:val="003249A7"/>
    <w:rsid w:val="0034452C"/>
    <w:rsid w:val="00350EAF"/>
    <w:rsid w:val="00356B8A"/>
    <w:rsid w:val="00356DF2"/>
    <w:rsid w:val="0036271F"/>
    <w:rsid w:val="00362D72"/>
    <w:rsid w:val="00370B16"/>
    <w:rsid w:val="0037265B"/>
    <w:rsid w:val="00373411"/>
    <w:rsid w:val="003740D4"/>
    <w:rsid w:val="00376291"/>
    <w:rsid w:val="00377BC4"/>
    <w:rsid w:val="003836F7"/>
    <w:rsid w:val="0039192A"/>
    <w:rsid w:val="003A08E0"/>
    <w:rsid w:val="003A0F23"/>
    <w:rsid w:val="003A5A8F"/>
    <w:rsid w:val="003A7E6E"/>
    <w:rsid w:val="003C3B37"/>
    <w:rsid w:val="003D29FA"/>
    <w:rsid w:val="003D4449"/>
    <w:rsid w:val="003E5803"/>
    <w:rsid w:val="00401E13"/>
    <w:rsid w:val="004026EA"/>
    <w:rsid w:val="00402F03"/>
    <w:rsid w:val="00407E91"/>
    <w:rsid w:val="00410C84"/>
    <w:rsid w:val="00413FD7"/>
    <w:rsid w:val="00417F07"/>
    <w:rsid w:val="00442A58"/>
    <w:rsid w:val="00445D77"/>
    <w:rsid w:val="00450EF5"/>
    <w:rsid w:val="004535AE"/>
    <w:rsid w:val="00456169"/>
    <w:rsid w:val="00460202"/>
    <w:rsid w:val="00467081"/>
    <w:rsid w:val="0047362C"/>
    <w:rsid w:val="0048218C"/>
    <w:rsid w:val="004831FA"/>
    <w:rsid w:val="004839D5"/>
    <w:rsid w:val="00495B27"/>
    <w:rsid w:val="004A1E9E"/>
    <w:rsid w:val="004B4836"/>
    <w:rsid w:val="004B7A5C"/>
    <w:rsid w:val="004C2880"/>
    <w:rsid w:val="004C6FCE"/>
    <w:rsid w:val="004F2FF4"/>
    <w:rsid w:val="004F32AC"/>
    <w:rsid w:val="004F6C0C"/>
    <w:rsid w:val="00502C64"/>
    <w:rsid w:val="00502EA8"/>
    <w:rsid w:val="00504069"/>
    <w:rsid w:val="0050449C"/>
    <w:rsid w:val="00504756"/>
    <w:rsid w:val="00505D53"/>
    <w:rsid w:val="00533F0C"/>
    <w:rsid w:val="0054628A"/>
    <w:rsid w:val="0055426E"/>
    <w:rsid w:val="00560ADD"/>
    <w:rsid w:val="005720C0"/>
    <w:rsid w:val="005746EE"/>
    <w:rsid w:val="00580556"/>
    <w:rsid w:val="00581A67"/>
    <w:rsid w:val="00585915"/>
    <w:rsid w:val="00593C04"/>
    <w:rsid w:val="005956C0"/>
    <w:rsid w:val="0059631A"/>
    <w:rsid w:val="00596413"/>
    <w:rsid w:val="005A22DE"/>
    <w:rsid w:val="005A53F8"/>
    <w:rsid w:val="005A6106"/>
    <w:rsid w:val="005A759F"/>
    <w:rsid w:val="005B31E0"/>
    <w:rsid w:val="005C1B62"/>
    <w:rsid w:val="005C21B2"/>
    <w:rsid w:val="005C57B0"/>
    <w:rsid w:val="005C65E8"/>
    <w:rsid w:val="005D6E29"/>
    <w:rsid w:val="005E5ED1"/>
    <w:rsid w:val="005F1058"/>
    <w:rsid w:val="005F7A67"/>
    <w:rsid w:val="0060622A"/>
    <w:rsid w:val="00610B1C"/>
    <w:rsid w:val="00612FD1"/>
    <w:rsid w:val="00614815"/>
    <w:rsid w:val="00623328"/>
    <w:rsid w:val="00624A44"/>
    <w:rsid w:val="00636730"/>
    <w:rsid w:val="00640C3B"/>
    <w:rsid w:val="00640D6A"/>
    <w:rsid w:val="00643D1D"/>
    <w:rsid w:val="006442F8"/>
    <w:rsid w:val="0065001D"/>
    <w:rsid w:val="00652ED6"/>
    <w:rsid w:val="006546E5"/>
    <w:rsid w:val="006720D1"/>
    <w:rsid w:val="00687A49"/>
    <w:rsid w:val="0069037B"/>
    <w:rsid w:val="006959AD"/>
    <w:rsid w:val="006B0ED8"/>
    <w:rsid w:val="006B74DE"/>
    <w:rsid w:val="006C0839"/>
    <w:rsid w:val="006C7CF1"/>
    <w:rsid w:val="006D0596"/>
    <w:rsid w:val="006D6A42"/>
    <w:rsid w:val="006F6E08"/>
    <w:rsid w:val="00700A1A"/>
    <w:rsid w:val="00702460"/>
    <w:rsid w:val="00712FA8"/>
    <w:rsid w:val="00713B7D"/>
    <w:rsid w:val="00715474"/>
    <w:rsid w:val="00720D9B"/>
    <w:rsid w:val="007366EE"/>
    <w:rsid w:val="00754EE8"/>
    <w:rsid w:val="007605C8"/>
    <w:rsid w:val="007617C9"/>
    <w:rsid w:val="00773063"/>
    <w:rsid w:val="0077426D"/>
    <w:rsid w:val="00793DEB"/>
    <w:rsid w:val="00794D90"/>
    <w:rsid w:val="007C06E7"/>
    <w:rsid w:val="007C0A01"/>
    <w:rsid w:val="007C49D3"/>
    <w:rsid w:val="007D009F"/>
    <w:rsid w:val="007D25CC"/>
    <w:rsid w:val="007D449B"/>
    <w:rsid w:val="007D55C7"/>
    <w:rsid w:val="007E0234"/>
    <w:rsid w:val="007E0B61"/>
    <w:rsid w:val="007E1663"/>
    <w:rsid w:val="00801B20"/>
    <w:rsid w:val="00803EE6"/>
    <w:rsid w:val="0081052A"/>
    <w:rsid w:val="008111C3"/>
    <w:rsid w:val="008160C2"/>
    <w:rsid w:val="00817D70"/>
    <w:rsid w:val="00820B2C"/>
    <w:rsid w:val="0083593E"/>
    <w:rsid w:val="0085648A"/>
    <w:rsid w:val="00870D65"/>
    <w:rsid w:val="00871120"/>
    <w:rsid w:val="008735AB"/>
    <w:rsid w:val="00897007"/>
    <w:rsid w:val="008A197B"/>
    <w:rsid w:val="008B68FD"/>
    <w:rsid w:val="008C6100"/>
    <w:rsid w:val="008C7871"/>
    <w:rsid w:val="008D3A14"/>
    <w:rsid w:val="008D6683"/>
    <w:rsid w:val="008E31A9"/>
    <w:rsid w:val="008E36A8"/>
    <w:rsid w:val="008E3886"/>
    <w:rsid w:val="008F252D"/>
    <w:rsid w:val="008F4409"/>
    <w:rsid w:val="00906EE1"/>
    <w:rsid w:val="00914AFB"/>
    <w:rsid w:val="00932596"/>
    <w:rsid w:val="00934105"/>
    <w:rsid w:val="00940FE5"/>
    <w:rsid w:val="00943A3D"/>
    <w:rsid w:val="0094691F"/>
    <w:rsid w:val="00952FC2"/>
    <w:rsid w:val="0096106F"/>
    <w:rsid w:val="0097441B"/>
    <w:rsid w:val="00976150"/>
    <w:rsid w:val="00983F2E"/>
    <w:rsid w:val="009A0A43"/>
    <w:rsid w:val="009A3851"/>
    <w:rsid w:val="009A3DEA"/>
    <w:rsid w:val="009B750F"/>
    <w:rsid w:val="009C123E"/>
    <w:rsid w:val="009C5D22"/>
    <w:rsid w:val="009C65D4"/>
    <w:rsid w:val="009C6FFD"/>
    <w:rsid w:val="009E2D73"/>
    <w:rsid w:val="009E49E0"/>
    <w:rsid w:val="009F2837"/>
    <w:rsid w:val="00A077CD"/>
    <w:rsid w:val="00A179DF"/>
    <w:rsid w:val="00A4000D"/>
    <w:rsid w:val="00A44204"/>
    <w:rsid w:val="00A51B7E"/>
    <w:rsid w:val="00A5446D"/>
    <w:rsid w:val="00A5553F"/>
    <w:rsid w:val="00A71C80"/>
    <w:rsid w:val="00A81BCC"/>
    <w:rsid w:val="00A82106"/>
    <w:rsid w:val="00A871EF"/>
    <w:rsid w:val="00A97DB4"/>
    <w:rsid w:val="00AA110E"/>
    <w:rsid w:val="00AA1193"/>
    <w:rsid w:val="00AA1439"/>
    <w:rsid w:val="00AA3585"/>
    <w:rsid w:val="00AB3F7C"/>
    <w:rsid w:val="00AB7614"/>
    <w:rsid w:val="00AC12BA"/>
    <w:rsid w:val="00AC16D9"/>
    <w:rsid w:val="00AC33F7"/>
    <w:rsid w:val="00AC3731"/>
    <w:rsid w:val="00AC542A"/>
    <w:rsid w:val="00AC5C3E"/>
    <w:rsid w:val="00AD557B"/>
    <w:rsid w:val="00AD58B7"/>
    <w:rsid w:val="00AD636E"/>
    <w:rsid w:val="00B040AE"/>
    <w:rsid w:val="00B14BA2"/>
    <w:rsid w:val="00B16DEC"/>
    <w:rsid w:val="00B23472"/>
    <w:rsid w:val="00B26C69"/>
    <w:rsid w:val="00B43AF2"/>
    <w:rsid w:val="00B51080"/>
    <w:rsid w:val="00B61348"/>
    <w:rsid w:val="00B65FB4"/>
    <w:rsid w:val="00B739F4"/>
    <w:rsid w:val="00B74179"/>
    <w:rsid w:val="00B81638"/>
    <w:rsid w:val="00B82DEE"/>
    <w:rsid w:val="00B90CFE"/>
    <w:rsid w:val="00BB712A"/>
    <w:rsid w:val="00BC1816"/>
    <w:rsid w:val="00BC5280"/>
    <w:rsid w:val="00BD16C4"/>
    <w:rsid w:val="00BD6E7B"/>
    <w:rsid w:val="00BD772D"/>
    <w:rsid w:val="00BE3F5D"/>
    <w:rsid w:val="00BF2ED7"/>
    <w:rsid w:val="00BF780A"/>
    <w:rsid w:val="00C06EB8"/>
    <w:rsid w:val="00C07E04"/>
    <w:rsid w:val="00C13A45"/>
    <w:rsid w:val="00C21135"/>
    <w:rsid w:val="00C22C34"/>
    <w:rsid w:val="00C30F80"/>
    <w:rsid w:val="00C31861"/>
    <w:rsid w:val="00C31B97"/>
    <w:rsid w:val="00C33B78"/>
    <w:rsid w:val="00C4650F"/>
    <w:rsid w:val="00C548C2"/>
    <w:rsid w:val="00C56B69"/>
    <w:rsid w:val="00C66BC0"/>
    <w:rsid w:val="00C7707F"/>
    <w:rsid w:val="00C84A36"/>
    <w:rsid w:val="00C853D7"/>
    <w:rsid w:val="00C942D2"/>
    <w:rsid w:val="00C9554D"/>
    <w:rsid w:val="00C977C1"/>
    <w:rsid w:val="00C97BA3"/>
    <w:rsid w:val="00CA4E1F"/>
    <w:rsid w:val="00CA5EF0"/>
    <w:rsid w:val="00CB13C0"/>
    <w:rsid w:val="00CD274C"/>
    <w:rsid w:val="00CE4B87"/>
    <w:rsid w:val="00CF0DFD"/>
    <w:rsid w:val="00CF2340"/>
    <w:rsid w:val="00CF280E"/>
    <w:rsid w:val="00CF5C88"/>
    <w:rsid w:val="00D17780"/>
    <w:rsid w:val="00D2220B"/>
    <w:rsid w:val="00D22708"/>
    <w:rsid w:val="00D27356"/>
    <w:rsid w:val="00D30453"/>
    <w:rsid w:val="00D30868"/>
    <w:rsid w:val="00D336D0"/>
    <w:rsid w:val="00D40F0C"/>
    <w:rsid w:val="00D4261E"/>
    <w:rsid w:val="00D47822"/>
    <w:rsid w:val="00D53B50"/>
    <w:rsid w:val="00D54360"/>
    <w:rsid w:val="00D571AC"/>
    <w:rsid w:val="00D57F02"/>
    <w:rsid w:val="00D63561"/>
    <w:rsid w:val="00D92D0F"/>
    <w:rsid w:val="00DA1535"/>
    <w:rsid w:val="00DA2A8E"/>
    <w:rsid w:val="00DA2FCD"/>
    <w:rsid w:val="00DA4A26"/>
    <w:rsid w:val="00DA5D47"/>
    <w:rsid w:val="00DC0F8B"/>
    <w:rsid w:val="00DC76B1"/>
    <w:rsid w:val="00DD70A8"/>
    <w:rsid w:val="00DE4A0B"/>
    <w:rsid w:val="00DE4A60"/>
    <w:rsid w:val="00DF25F0"/>
    <w:rsid w:val="00DF610C"/>
    <w:rsid w:val="00E026B2"/>
    <w:rsid w:val="00E02873"/>
    <w:rsid w:val="00E04F72"/>
    <w:rsid w:val="00E175B9"/>
    <w:rsid w:val="00E21B19"/>
    <w:rsid w:val="00E22E8A"/>
    <w:rsid w:val="00E25348"/>
    <w:rsid w:val="00E27FA7"/>
    <w:rsid w:val="00E31C48"/>
    <w:rsid w:val="00E32EA2"/>
    <w:rsid w:val="00E43C67"/>
    <w:rsid w:val="00E5547D"/>
    <w:rsid w:val="00E62451"/>
    <w:rsid w:val="00E63072"/>
    <w:rsid w:val="00E636B6"/>
    <w:rsid w:val="00E64D5D"/>
    <w:rsid w:val="00E6614B"/>
    <w:rsid w:val="00E66919"/>
    <w:rsid w:val="00E66989"/>
    <w:rsid w:val="00E70D63"/>
    <w:rsid w:val="00E74E95"/>
    <w:rsid w:val="00E77413"/>
    <w:rsid w:val="00E8545F"/>
    <w:rsid w:val="00E93720"/>
    <w:rsid w:val="00E9379F"/>
    <w:rsid w:val="00E96D94"/>
    <w:rsid w:val="00EA0054"/>
    <w:rsid w:val="00ED0823"/>
    <w:rsid w:val="00ED4DBC"/>
    <w:rsid w:val="00ED65F6"/>
    <w:rsid w:val="00F00D92"/>
    <w:rsid w:val="00F16A59"/>
    <w:rsid w:val="00F16F7A"/>
    <w:rsid w:val="00F20A1C"/>
    <w:rsid w:val="00F2396D"/>
    <w:rsid w:val="00F26F92"/>
    <w:rsid w:val="00F336FF"/>
    <w:rsid w:val="00F3459A"/>
    <w:rsid w:val="00F431A7"/>
    <w:rsid w:val="00F503E2"/>
    <w:rsid w:val="00F506CC"/>
    <w:rsid w:val="00F670B5"/>
    <w:rsid w:val="00F7045B"/>
    <w:rsid w:val="00F81D2B"/>
    <w:rsid w:val="00F85E39"/>
    <w:rsid w:val="00F879D0"/>
    <w:rsid w:val="00F907AC"/>
    <w:rsid w:val="00F968D3"/>
    <w:rsid w:val="00FA39C0"/>
    <w:rsid w:val="00FB1EE5"/>
    <w:rsid w:val="00FB347B"/>
    <w:rsid w:val="00FC0168"/>
    <w:rsid w:val="00FD267F"/>
    <w:rsid w:val="00FE7B17"/>
    <w:rsid w:val="00FF037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2C0D34"/>
  <w15:chartTrackingRefBased/>
  <w15:docId w15:val="{7739F003-019A-44D1-8D22-A8CB6038A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720D1"/>
    <w:pPr>
      <w:overflowPunct w:val="0"/>
      <w:autoSpaceDE w:val="0"/>
      <w:autoSpaceDN w:val="0"/>
      <w:adjustRightInd w:val="0"/>
      <w:spacing w:after="0" w:line="240" w:lineRule="auto"/>
      <w:textAlignment w:val="baseline"/>
    </w:pPr>
    <w:rPr>
      <w:rFonts w:ascii="Arial" w:eastAsia="Times New Roman" w:hAnsi="Arial" w:cs="Times New Roman"/>
      <w:sz w:val="24"/>
      <w:szCs w:val="20"/>
      <w:lang w:eastAsia="nb-NO"/>
    </w:rPr>
  </w:style>
  <w:style w:type="paragraph" w:styleId="Overskrift1">
    <w:name w:val="heading 1"/>
    <w:basedOn w:val="Normal"/>
    <w:next w:val="Normal"/>
    <w:link w:val="Overskrift1Tegn"/>
    <w:qFormat/>
    <w:rsid w:val="006720D1"/>
    <w:pPr>
      <w:keepNext/>
      <w:spacing w:before="240" w:after="60"/>
      <w:outlineLvl w:val="0"/>
    </w:pPr>
    <w:rPr>
      <w:rFonts w:ascii="Calibri Light" w:hAnsi="Calibri Light"/>
      <w:b/>
      <w:bCs/>
      <w:kern w:val="32"/>
      <w:sz w:val="32"/>
      <w:szCs w:val="32"/>
    </w:rPr>
  </w:style>
  <w:style w:type="paragraph" w:styleId="Overskrift2">
    <w:name w:val="heading 2"/>
    <w:basedOn w:val="Normal"/>
    <w:next w:val="Normal"/>
    <w:link w:val="Overskrift2Tegn"/>
    <w:unhideWhenUsed/>
    <w:qFormat/>
    <w:rsid w:val="006720D1"/>
    <w:pPr>
      <w:keepNext/>
      <w:spacing w:before="240" w:after="60"/>
      <w:outlineLvl w:val="1"/>
    </w:pPr>
    <w:rPr>
      <w:rFonts w:ascii="Calibri Light" w:hAnsi="Calibri Light"/>
      <w:b/>
      <w:bCs/>
      <w:i/>
      <w:iCs/>
      <w:sz w:val="28"/>
      <w:szCs w:val="28"/>
    </w:rPr>
  </w:style>
  <w:style w:type="paragraph" w:styleId="Overskrift3">
    <w:name w:val="heading 3"/>
    <w:basedOn w:val="Normal"/>
    <w:next w:val="Normal"/>
    <w:link w:val="Overskrift3Tegn"/>
    <w:uiPriority w:val="9"/>
    <w:unhideWhenUsed/>
    <w:qFormat/>
    <w:rsid w:val="002B783B"/>
    <w:pPr>
      <w:keepNext/>
      <w:keepLines/>
      <w:spacing w:before="40"/>
      <w:outlineLvl w:val="2"/>
    </w:pPr>
    <w:rPr>
      <w:rFonts w:asciiTheme="majorHAnsi" w:eastAsiaTheme="majorEastAsia" w:hAnsiTheme="majorHAnsi" w:cstheme="majorBidi"/>
      <w:color w:val="1F4D78" w:themeColor="accent1" w:themeShade="7F"/>
      <w:szCs w:val="24"/>
    </w:rPr>
  </w:style>
  <w:style w:type="paragraph" w:styleId="Overskrift4">
    <w:name w:val="heading 4"/>
    <w:basedOn w:val="Normal"/>
    <w:next w:val="Normal"/>
    <w:link w:val="Overskrift4Tegn"/>
    <w:uiPriority w:val="9"/>
    <w:unhideWhenUsed/>
    <w:qFormat/>
    <w:rsid w:val="002B783B"/>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rsid w:val="006720D1"/>
    <w:rPr>
      <w:rFonts w:ascii="Calibri Light" w:eastAsia="Times New Roman" w:hAnsi="Calibri Light" w:cs="Times New Roman"/>
      <w:b/>
      <w:bCs/>
      <w:kern w:val="32"/>
      <w:sz w:val="32"/>
      <w:szCs w:val="32"/>
      <w:lang w:eastAsia="nb-NO"/>
    </w:rPr>
  </w:style>
  <w:style w:type="character" w:customStyle="1" w:styleId="Overskrift2Tegn">
    <w:name w:val="Overskrift 2 Tegn"/>
    <w:basedOn w:val="Standardskriftforavsnitt"/>
    <w:link w:val="Overskrift2"/>
    <w:rsid w:val="006720D1"/>
    <w:rPr>
      <w:rFonts w:ascii="Calibri Light" w:eastAsia="Times New Roman" w:hAnsi="Calibri Light" w:cs="Times New Roman"/>
      <w:b/>
      <w:bCs/>
      <w:i/>
      <w:iCs/>
      <w:sz w:val="28"/>
      <w:szCs w:val="28"/>
      <w:lang w:eastAsia="nb-NO"/>
    </w:rPr>
  </w:style>
  <w:style w:type="paragraph" w:styleId="Topptekst">
    <w:name w:val="header"/>
    <w:basedOn w:val="Normal"/>
    <w:link w:val="TopptekstTegn"/>
    <w:rsid w:val="006720D1"/>
    <w:pPr>
      <w:tabs>
        <w:tab w:val="center" w:pos="4536"/>
        <w:tab w:val="right" w:pos="9072"/>
      </w:tabs>
    </w:pPr>
  </w:style>
  <w:style w:type="character" w:customStyle="1" w:styleId="TopptekstTegn">
    <w:name w:val="Topptekst Tegn"/>
    <w:basedOn w:val="Standardskriftforavsnitt"/>
    <w:link w:val="Topptekst"/>
    <w:rsid w:val="006720D1"/>
    <w:rPr>
      <w:rFonts w:ascii="Arial" w:eastAsia="Times New Roman" w:hAnsi="Arial" w:cs="Times New Roman"/>
      <w:sz w:val="24"/>
      <w:szCs w:val="20"/>
      <w:lang w:eastAsia="nb-NO"/>
    </w:rPr>
  </w:style>
  <w:style w:type="paragraph" w:styleId="Punktliste2">
    <w:name w:val="List Bullet 2"/>
    <w:basedOn w:val="Normal"/>
    <w:rsid w:val="006720D1"/>
    <w:pPr>
      <w:numPr>
        <w:numId w:val="2"/>
      </w:numPr>
      <w:contextualSpacing/>
    </w:pPr>
  </w:style>
  <w:style w:type="paragraph" w:styleId="Brdtekst">
    <w:name w:val="Body Text"/>
    <w:basedOn w:val="Normal"/>
    <w:link w:val="BrdtekstTegn"/>
    <w:rsid w:val="006720D1"/>
    <w:pPr>
      <w:spacing w:after="120"/>
    </w:pPr>
  </w:style>
  <w:style w:type="character" w:customStyle="1" w:styleId="BrdtekstTegn">
    <w:name w:val="Brødtekst Tegn"/>
    <w:basedOn w:val="Standardskriftforavsnitt"/>
    <w:link w:val="Brdtekst"/>
    <w:rsid w:val="006720D1"/>
    <w:rPr>
      <w:rFonts w:ascii="Arial" w:eastAsia="Times New Roman" w:hAnsi="Arial" w:cs="Times New Roman"/>
      <w:sz w:val="24"/>
      <w:szCs w:val="20"/>
      <w:lang w:eastAsia="nb-NO"/>
    </w:rPr>
  </w:style>
  <w:style w:type="character" w:customStyle="1" w:styleId="Overskrift3Tegn">
    <w:name w:val="Overskrift 3 Tegn"/>
    <w:basedOn w:val="Standardskriftforavsnitt"/>
    <w:link w:val="Overskrift3"/>
    <w:uiPriority w:val="9"/>
    <w:rsid w:val="002B783B"/>
    <w:rPr>
      <w:rFonts w:asciiTheme="majorHAnsi" w:eastAsiaTheme="majorEastAsia" w:hAnsiTheme="majorHAnsi" w:cstheme="majorBidi"/>
      <w:color w:val="1F4D78" w:themeColor="accent1" w:themeShade="7F"/>
      <w:sz w:val="24"/>
      <w:szCs w:val="24"/>
      <w:lang w:eastAsia="nb-NO"/>
    </w:rPr>
  </w:style>
  <w:style w:type="character" w:customStyle="1" w:styleId="Overskrift4Tegn">
    <w:name w:val="Overskrift 4 Tegn"/>
    <w:basedOn w:val="Standardskriftforavsnitt"/>
    <w:link w:val="Overskrift4"/>
    <w:uiPriority w:val="9"/>
    <w:rsid w:val="002B783B"/>
    <w:rPr>
      <w:rFonts w:asciiTheme="majorHAnsi" w:eastAsiaTheme="majorEastAsia" w:hAnsiTheme="majorHAnsi" w:cstheme="majorBidi"/>
      <w:i/>
      <w:iCs/>
      <w:color w:val="2E74B5" w:themeColor="accent1" w:themeShade="BF"/>
      <w:sz w:val="24"/>
      <w:szCs w:val="20"/>
      <w:lang w:eastAsia="nb-NO"/>
    </w:rPr>
  </w:style>
  <w:style w:type="paragraph" w:styleId="Bildetekst">
    <w:name w:val="caption"/>
    <w:basedOn w:val="Normal"/>
    <w:next w:val="Normal"/>
    <w:uiPriority w:val="35"/>
    <w:unhideWhenUsed/>
    <w:qFormat/>
    <w:rsid w:val="002B783B"/>
    <w:pPr>
      <w:spacing w:after="200"/>
    </w:pPr>
    <w:rPr>
      <w:i/>
      <w:iCs/>
      <w:color w:val="44546A" w:themeColor="text2"/>
      <w:sz w:val="18"/>
      <w:szCs w:val="18"/>
    </w:rPr>
  </w:style>
  <w:style w:type="paragraph" w:styleId="Bobletekst">
    <w:name w:val="Balloon Text"/>
    <w:basedOn w:val="Normal"/>
    <w:link w:val="BobletekstTegn"/>
    <w:uiPriority w:val="99"/>
    <w:semiHidden/>
    <w:unhideWhenUsed/>
    <w:rsid w:val="006442F8"/>
    <w:rPr>
      <w:rFonts w:ascii="Segoe UI" w:hAnsi="Segoe UI" w:cs="Segoe UI"/>
      <w:sz w:val="18"/>
      <w:szCs w:val="18"/>
    </w:rPr>
  </w:style>
  <w:style w:type="character" w:customStyle="1" w:styleId="BobletekstTegn">
    <w:name w:val="Bobletekst Tegn"/>
    <w:basedOn w:val="Standardskriftforavsnitt"/>
    <w:link w:val="Bobletekst"/>
    <w:uiPriority w:val="99"/>
    <w:semiHidden/>
    <w:rsid w:val="006442F8"/>
    <w:rPr>
      <w:rFonts w:ascii="Segoe UI" w:eastAsia="Times New Roman" w:hAnsi="Segoe UI" w:cs="Segoe UI"/>
      <w:sz w:val="18"/>
      <w:szCs w:val="18"/>
      <w:lang w:eastAsia="nb-NO"/>
    </w:rPr>
  </w:style>
  <w:style w:type="paragraph" w:styleId="Listeavsnitt">
    <w:name w:val="List Paragraph"/>
    <w:basedOn w:val="Normal"/>
    <w:uiPriority w:val="34"/>
    <w:qFormat/>
    <w:rsid w:val="008160C2"/>
    <w:pPr>
      <w:ind w:left="720"/>
      <w:contextualSpacing/>
    </w:pPr>
  </w:style>
  <w:style w:type="paragraph" w:styleId="Bunntekst">
    <w:name w:val="footer"/>
    <w:basedOn w:val="Normal"/>
    <w:link w:val="BunntekstTegn"/>
    <w:uiPriority w:val="99"/>
    <w:unhideWhenUsed/>
    <w:rsid w:val="00F00D92"/>
    <w:pPr>
      <w:tabs>
        <w:tab w:val="center" w:pos="4536"/>
        <w:tab w:val="right" w:pos="9072"/>
      </w:tabs>
    </w:pPr>
  </w:style>
  <w:style w:type="character" w:customStyle="1" w:styleId="BunntekstTegn">
    <w:name w:val="Bunntekst Tegn"/>
    <w:basedOn w:val="Standardskriftforavsnitt"/>
    <w:link w:val="Bunntekst"/>
    <w:uiPriority w:val="99"/>
    <w:rsid w:val="00F00D92"/>
    <w:rPr>
      <w:rFonts w:ascii="Arial" w:eastAsia="Times New Roman" w:hAnsi="Arial" w:cs="Times New Roman"/>
      <w:sz w:val="24"/>
      <w:szCs w:val="20"/>
      <w:lang w:eastAsia="nb-NO"/>
    </w:rPr>
  </w:style>
  <w:style w:type="table" w:styleId="Tabellrutenett">
    <w:name w:val="Table Grid"/>
    <w:basedOn w:val="Vanligtabell"/>
    <w:uiPriority w:val="39"/>
    <w:rsid w:val="002628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906EE1"/>
    <w:pPr>
      <w:overflowPunct/>
      <w:autoSpaceDE/>
      <w:autoSpaceDN/>
      <w:adjustRightInd/>
      <w:spacing w:before="100" w:beforeAutospacing="1" w:after="225" w:line="360" w:lineRule="atLeast"/>
      <w:textAlignment w:val="auto"/>
    </w:pPr>
    <w:rPr>
      <w:rFonts w:ascii="Roboto" w:hAnsi="Robot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481824">
      <w:bodyDiv w:val="1"/>
      <w:marLeft w:val="0"/>
      <w:marRight w:val="0"/>
      <w:marTop w:val="0"/>
      <w:marBottom w:val="0"/>
      <w:divBdr>
        <w:top w:val="none" w:sz="0" w:space="0" w:color="auto"/>
        <w:left w:val="none" w:sz="0" w:space="0" w:color="auto"/>
        <w:bottom w:val="none" w:sz="0" w:space="0" w:color="auto"/>
        <w:right w:val="none" w:sz="0" w:space="0" w:color="auto"/>
      </w:divBdr>
    </w:div>
    <w:div w:id="432478531">
      <w:bodyDiv w:val="1"/>
      <w:marLeft w:val="0"/>
      <w:marRight w:val="0"/>
      <w:marTop w:val="0"/>
      <w:marBottom w:val="0"/>
      <w:divBdr>
        <w:top w:val="none" w:sz="0" w:space="0" w:color="auto"/>
        <w:left w:val="none" w:sz="0" w:space="0" w:color="auto"/>
        <w:bottom w:val="none" w:sz="0" w:space="0" w:color="auto"/>
        <w:right w:val="none" w:sz="0" w:space="0" w:color="auto"/>
      </w:divBdr>
    </w:div>
    <w:div w:id="1188519757">
      <w:bodyDiv w:val="1"/>
      <w:marLeft w:val="0"/>
      <w:marRight w:val="0"/>
      <w:marTop w:val="0"/>
      <w:marBottom w:val="0"/>
      <w:divBdr>
        <w:top w:val="none" w:sz="0" w:space="0" w:color="auto"/>
        <w:left w:val="none" w:sz="0" w:space="0" w:color="auto"/>
        <w:bottom w:val="none" w:sz="0" w:space="0" w:color="auto"/>
        <w:right w:val="none" w:sz="0" w:space="0" w:color="auto"/>
      </w:divBdr>
    </w:div>
    <w:div w:id="1225097163">
      <w:bodyDiv w:val="1"/>
      <w:marLeft w:val="0"/>
      <w:marRight w:val="0"/>
      <w:marTop w:val="0"/>
      <w:marBottom w:val="0"/>
      <w:divBdr>
        <w:top w:val="none" w:sz="0" w:space="0" w:color="auto"/>
        <w:left w:val="none" w:sz="0" w:space="0" w:color="auto"/>
        <w:bottom w:val="none" w:sz="0" w:space="0" w:color="auto"/>
        <w:right w:val="none" w:sz="0" w:space="0" w:color="auto"/>
      </w:divBdr>
    </w:div>
    <w:div w:id="1821314005">
      <w:bodyDiv w:val="1"/>
      <w:marLeft w:val="0"/>
      <w:marRight w:val="0"/>
      <w:marTop w:val="0"/>
      <w:marBottom w:val="0"/>
      <w:divBdr>
        <w:top w:val="none" w:sz="0" w:space="0" w:color="auto"/>
        <w:left w:val="none" w:sz="0" w:space="0" w:color="auto"/>
        <w:bottom w:val="none" w:sz="0" w:space="0" w:color="auto"/>
        <w:right w:val="none" w:sz="0" w:space="0" w:color="auto"/>
      </w:divBdr>
      <w:divsChild>
        <w:div w:id="1094787481">
          <w:marLeft w:val="0"/>
          <w:marRight w:val="0"/>
          <w:marTop w:val="0"/>
          <w:marBottom w:val="0"/>
          <w:divBdr>
            <w:top w:val="single" w:sz="18" w:space="0" w:color="006CB8"/>
            <w:left w:val="none" w:sz="0" w:space="0" w:color="auto"/>
            <w:bottom w:val="none" w:sz="0" w:space="0" w:color="auto"/>
            <w:right w:val="none" w:sz="0" w:space="0" w:color="auto"/>
          </w:divBdr>
          <w:divsChild>
            <w:div w:id="176040361">
              <w:marLeft w:val="0"/>
              <w:marRight w:val="0"/>
              <w:marTop w:val="0"/>
              <w:marBottom w:val="0"/>
              <w:divBdr>
                <w:top w:val="none" w:sz="0" w:space="0" w:color="auto"/>
                <w:left w:val="none" w:sz="0" w:space="0" w:color="auto"/>
                <w:bottom w:val="none" w:sz="0" w:space="0" w:color="auto"/>
                <w:right w:val="none" w:sz="0" w:space="0" w:color="auto"/>
              </w:divBdr>
              <w:divsChild>
                <w:div w:id="1384409646">
                  <w:marLeft w:val="0"/>
                  <w:marRight w:val="0"/>
                  <w:marTop w:val="0"/>
                  <w:marBottom w:val="0"/>
                  <w:divBdr>
                    <w:top w:val="none" w:sz="0" w:space="0" w:color="auto"/>
                    <w:left w:val="none" w:sz="0" w:space="0" w:color="auto"/>
                    <w:bottom w:val="none" w:sz="0" w:space="0" w:color="auto"/>
                    <w:right w:val="none" w:sz="0" w:space="0" w:color="auto"/>
                  </w:divBdr>
                  <w:divsChild>
                    <w:div w:id="1258949061">
                      <w:marLeft w:val="0"/>
                      <w:marRight w:val="0"/>
                      <w:marTop w:val="0"/>
                      <w:marBottom w:val="0"/>
                      <w:divBdr>
                        <w:top w:val="none" w:sz="0" w:space="0" w:color="auto"/>
                        <w:left w:val="none" w:sz="0" w:space="0" w:color="auto"/>
                        <w:bottom w:val="none" w:sz="0" w:space="0" w:color="auto"/>
                        <w:right w:val="none" w:sz="0" w:space="0" w:color="auto"/>
                      </w:divBdr>
                      <w:divsChild>
                        <w:div w:id="734746615">
                          <w:marLeft w:val="0"/>
                          <w:marRight w:val="0"/>
                          <w:marTop w:val="0"/>
                          <w:marBottom w:val="0"/>
                          <w:divBdr>
                            <w:top w:val="none" w:sz="0" w:space="0" w:color="auto"/>
                            <w:left w:val="none" w:sz="0" w:space="0" w:color="auto"/>
                            <w:bottom w:val="none" w:sz="0" w:space="0" w:color="auto"/>
                            <w:right w:val="none" w:sz="0" w:space="0" w:color="auto"/>
                          </w:divBdr>
                          <w:divsChild>
                            <w:div w:id="513423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2367690">
      <w:bodyDiv w:val="1"/>
      <w:marLeft w:val="0"/>
      <w:marRight w:val="0"/>
      <w:marTop w:val="0"/>
      <w:marBottom w:val="0"/>
      <w:divBdr>
        <w:top w:val="none" w:sz="0" w:space="0" w:color="auto"/>
        <w:left w:val="none" w:sz="0" w:space="0" w:color="auto"/>
        <w:bottom w:val="none" w:sz="0" w:space="0" w:color="auto"/>
        <w:right w:val="none" w:sz="0" w:space="0" w:color="auto"/>
      </w:divBdr>
    </w:div>
    <w:div w:id="2092310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s://www.google.com/url?sa=i&amp;rct=j&amp;q=&amp;esrc=s&amp;source=images&amp;cd=&amp;ved=2ahUKEwjqvJnN0prdAhXEiSwKHYsiCsAQjRx6BAgBEAU&amp;url=http://tinejohnsen.blogg.no/1282337036_hvordan_blser_man_opp.html&amp;psig=AOvVaw3fCKBf1uyPz-yKnmFoj7u-&amp;ust=1535920121152767"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01FCC4-9A8A-4761-B6D1-6304F62E8F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188</TotalTime>
  <Pages>3</Pages>
  <Words>814</Words>
  <Characters>4315</Characters>
  <Application>Microsoft Office Word</Application>
  <DocSecurity>0</DocSecurity>
  <Lines>35</Lines>
  <Paragraphs>10</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5119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Arbeidsrom</dc:creator>
  <cp:keywords/>
  <dc:description/>
  <cp:lastModifiedBy>Sølvi Jægersborg</cp:lastModifiedBy>
  <cp:revision>8</cp:revision>
  <cp:lastPrinted>2020-08-20T10:11:00Z</cp:lastPrinted>
  <dcterms:created xsi:type="dcterms:W3CDTF">2019-08-22T06:19:00Z</dcterms:created>
  <dcterms:modified xsi:type="dcterms:W3CDTF">2020-08-20T10:11:00Z</dcterms:modified>
</cp:coreProperties>
</file>