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17244" w14:textId="237F8717" w:rsidR="00807A21" w:rsidRDefault="0008657B" w:rsidP="00807A21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5104" behindDoc="1" locked="0" layoutInCell="1" allowOverlap="1" wp14:anchorId="688BE409" wp14:editId="682A4531">
            <wp:simplePos x="0" y="0"/>
            <wp:positionH relativeFrom="column">
              <wp:posOffset>962704</wp:posOffset>
            </wp:positionH>
            <wp:positionV relativeFrom="paragraph">
              <wp:posOffset>8731029</wp:posOffset>
            </wp:positionV>
            <wp:extent cx="1584608" cy="1188456"/>
            <wp:effectExtent l="7620" t="0" r="4445" b="4445"/>
            <wp:wrapNone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4608" cy="11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101B68C0" wp14:editId="5BB7D8B5">
            <wp:simplePos x="0" y="0"/>
            <wp:positionH relativeFrom="column">
              <wp:posOffset>2562255</wp:posOffset>
            </wp:positionH>
            <wp:positionV relativeFrom="paragraph">
              <wp:posOffset>8215948</wp:posOffset>
            </wp:positionV>
            <wp:extent cx="2498651" cy="1873988"/>
            <wp:effectExtent l="0" t="0" r="0" b="0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187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6CBFD72" wp14:editId="7E787116">
            <wp:simplePos x="0" y="0"/>
            <wp:positionH relativeFrom="column">
              <wp:posOffset>-602490</wp:posOffset>
            </wp:positionH>
            <wp:positionV relativeFrom="paragraph">
              <wp:posOffset>8585562</wp:posOffset>
            </wp:positionV>
            <wp:extent cx="1829577" cy="1372183"/>
            <wp:effectExtent l="318" t="0" r="0" b="0"/>
            <wp:wrapNone/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9577" cy="13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0EE5489" wp14:editId="4CE482A6">
            <wp:simplePos x="0" y="0"/>
            <wp:positionH relativeFrom="column">
              <wp:posOffset>9108899</wp:posOffset>
            </wp:positionH>
            <wp:positionV relativeFrom="paragraph">
              <wp:posOffset>7947822</wp:posOffset>
            </wp:positionV>
            <wp:extent cx="2301675" cy="1726256"/>
            <wp:effectExtent l="1905" t="0" r="5715" b="5715"/>
            <wp:wrapNone/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675" cy="172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762629F0" wp14:editId="2C0B7A1D">
            <wp:simplePos x="0" y="0"/>
            <wp:positionH relativeFrom="column">
              <wp:posOffset>2674953</wp:posOffset>
            </wp:positionH>
            <wp:positionV relativeFrom="paragraph">
              <wp:posOffset>-137807</wp:posOffset>
            </wp:positionV>
            <wp:extent cx="1973110" cy="1479833"/>
            <wp:effectExtent l="0" t="952" r="7302" b="7303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3110" cy="147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92032" behindDoc="1" locked="0" layoutInCell="1" allowOverlap="1" wp14:anchorId="7C3ABBDA" wp14:editId="0D104E00">
            <wp:simplePos x="0" y="0"/>
            <wp:positionH relativeFrom="column">
              <wp:posOffset>4212790</wp:posOffset>
            </wp:positionH>
            <wp:positionV relativeFrom="paragraph">
              <wp:posOffset>-111160</wp:posOffset>
            </wp:positionV>
            <wp:extent cx="1929731" cy="1447298"/>
            <wp:effectExtent l="0" t="6668" r="7303" b="7302"/>
            <wp:wrapNone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9731" cy="144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9984" behindDoc="1" locked="0" layoutInCell="1" allowOverlap="1" wp14:anchorId="0B1561CB" wp14:editId="2727F594">
            <wp:simplePos x="0" y="0"/>
            <wp:positionH relativeFrom="column">
              <wp:posOffset>6437630</wp:posOffset>
            </wp:positionH>
            <wp:positionV relativeFrom="paragraph">
              <wp:posOffset>1948951</wp:posOffset>
            </wp:positionV>
            <wp:extent cx="2108192" cy="1581145"/>
            <wp:effectExtent l="0" t="3175" r="3810" b="3810"/>
            <wp:wrapNone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8192" cy="15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8960" behindDoc="1" locked="0" layoutInCell="1" allowOverlap="1" wp14:anchorId="0D0F1B71" wp14:editId="6ECF4F3C">
            <wp:simplePos x="0" y="0"/>
            <wp:positionH relativeFrom="margin">
              <wp:posOffset>4776643</wp:posOffset>
            </wp:positionH>
            <wp:positionV relativeFrom="paragraph">
              <wp:posOffset>1900604</wp:posOffset>
            </wp:positionV>
            <wp:extent cx="2134170" cy="1600628"/>
            <wp:effectExtent l="0" t="0" r="0" b="0"/>
            <wp:wrapNone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8891" cy="16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7936" behindDoc="1" locked="0" layoutInCell="1" allowOverlap="1" wp14:anchorId="1B1A684C" wp14:editId="2C8A44A3">
            <wp:simplePos x="0" y="0"/>
            <wp:positionH relativeFrom="column">
              <wp:posOffset>10979414</wp:posOffset>
            </wp:positionH>
            <wp:positionV relativeFrom="paragraph">
              <wp:posOffset>1737127</wp:posOffset>
            </wp:positionV>
            <wp:extent cx="2085466" cy="1564100"/>
            <wp:effectExtent l="0" t="6033" r="4128" b="4127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132" cy="157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5888" behindDoc="1" locked="0" layoutInCell="1" allowOverlap="1" wp14:anchorId="21A63BD4" wp14:editId="6A968140">
            <wp:simplePos x="0" y="0"/>
            <wp:positionH relativeFrom="column">
              <wp:posOffset>3402330</wp:posOffset>
            </wp:positionH>
            <wp:positionV relativeFrom="paragraph">
              <wp:posOffset>1629410</wp:posOffset>
            </wp:positionV>
            <wp:extent cx="1605516" cy="2141316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214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4864" behindDoc="1" locked="0" layoutInCell="1" allowOverlap="1" wp14:anchorId="543CF4A2" wp14:editId="1A8D0A8D">
            <wp:simplePos x="0" y="0"/>
            <wp:positionH relativeFrom="column">
              <wp:posOffset>7816971</wp:posOffset>
            </wp:positionH>
            <wp:positionV relativeFrom="paragraph">
              <wp:posOffset>203865</wp:posOffset>
            </wp:positionV>
            <wp:extent cx="3845026" cy="2883770"/>
            <wp:effectExtent l="4445" t="0" r="7620" b="762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5026" cy="28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CA4">
        <w:rPr>
          <w:noProof/>
        </w:rPr>
        <w:drawing>
          <wp:anchor distT="0" distB="0" distL="114300" distR="114300" simplePos="0" relativeHeight="251683840" behindDoc="1" locked="0" layoutInCell="1" allowOverlap="1" wp14:anchorId="1216420B" wp14:editId="0445D1F4">
            <wp:simplePos x="0" y="0"/>
            <wp:positionH relativeFrom="column">
              <wp:posOffset>9833772</wp:posOffset>
            </wp:positionH>
            <wp:positionV relativeFrom="paragraph">
              <wp:posOffset>6348272</wp:posOffset>
            </wp:positionV>
            <wp:extent cx="1940560" cy="1455420"/>
            <wp:effectExtent l="0" t="5080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0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82816" behindDoc="1" locked="0" layoutInCell="1" allowOverlap="1" wp14:anchorId="5312F96A" wp14:editId="1F173A17">
            <wp:simplePos x="0" y="0"/>
            <wp:positionH relativeFrom="margin">
              <wp:posOffset>11202176</wp:posOffset>
            </wp:positionH>
            <wp:positionV relativeFrom="paragraph">
              <wp:posOffset>5373511</wp:posOffset>
            </wp:positionV>
            <wp:extent cx="3421603" cy="2566203"/>
            <wp:effectExtent l="8572" t="0" r="0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1603" cy="25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81792" behindDoc="1" locked="0" layoutInCell="1" allowOverlap="1" wp14:anchorId="53CC372D" wp14:editId="63B40312">
            <wp:simplePos x="0" y="0"/>
            <wp:positionH relativeFrom="page">
              <wp:posOffset>1558903</wp:posOffset>
            </wp:positionH>
            <wp:positionV relativeFrom="paragraph">
              <wp:posOffset>2030183</wp:posOffset>
            </wp:positionV>
            <wp:extent cx="2349895" cy="1762421"/>
            <wp:effectExtent l="7937" t="0" r="1588" b="1587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895" cy="17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80768" behindDoc="1" locked="0" layoutInCell="1" allowOverlap="1" wp14:anchorId="47F951CA" wp14:editId="06797FE5">
            <wp:simplePos x="0" y="0"/>
            <wp:positionH relativeFrom="column">
              <wp:posOffset>12574250</wp:posOffset>
            </wp:positionH>
            <wp:positionV relativeFrom="paragraph">
              <wp:posOffset>1714734</wp:posOffset>
            </wp:positionV>
            <wp:extent cx="2191520" cy="1643640"/>
            <wp:effectExtent l="7303" t="0" r="6667" b="6668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1520" cy="16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9744" behindDoc="1" locked="0" layoutInCell="1" allowOverlap="1" wp14:anchorId="704F68E7" wp14:editId="1961F59F">
            <wp:simplePos x="0" y="0"/>
            <wp:positionH relativeFrom="column">
              <wp:posOffset>1228252</wp:posOffset>
            </wp:positionH>
            <wp:positionV relativeFrom="paragraph">
              <wp:posOffset>5434971</wp:posOffset>
            </wp:positionV>
            <wp:extent cx="2347936" cy="1760952"/>
            <wp:effectExtent l="7620" t="0" r="3175" b="3175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7936" cy="176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8720" behindDoc="1" locked="0" layoutInCell="1" allowOverlap="1" wp14:anchorId="3111B0E6" wp14:editId="05F96C8E">
            <wp:simplePos x="0" y="0"/>
            <wp:positionH relativeFrom="margin">
              <wp:posOffset>-607252</wp:posOffset>
            </wp:positionH>
            <wp:positionV relativeFrom="paragraph">
              <wp:posOffset>2031453</wp:posOffset>
            </wp:positionV>
            <wp:extent cx="2260800" cy="1695600"/>
            <wp:effectExtent l="0" t="3175" r="3175" b="3175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8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7696" behindDoc="1" locked="0" layoutInCell="1" allowOverlap="1" wp14:anchorId="68DBB858" wp14:editId="481C6DAE">
            <wp:simplePos x="0" y="0"/>
            <wp:positionH relativeFrom="column">
              <wp:posOffset>-560410</wp:posOffset>
            </wp:positionH>
            <wp:positionV relativeFrom="paragraph">
              <wp:posOffset>5448595</wp:posOffset>
            </wp:positionV>
            <wp:extent cx="2349833" cy="1762375"/>
            <wp:effectExtent l="7937" t="0" r="1588" b="1587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9833" cy="1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2576" behindDoc="1" locked="0" layoutInCell="1" allowOverlap="1" wp14:anchorId="64569DBF" wp14:editId="03C8F35F">
            <wp:simplePos x="0" y="0"/>
            <wp:positionH relativeFrom="column">
              <wp:posOffset>8388039</wp:posOffset>
            </wp:positionH>
            <wp:positionV relativeFrom="paragraph">
              <wp:posOffset>3810635</wp:posOffset>
            </wp:positionV>
            <wp:extent cx="2881423" cy="2160434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23" cy="21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5648" behindDoc="1" locked="0" layoutInCell="1" allowOverlap="1" wp14:anchorId="5C14DC04" wp14:editId="5C2FF157">
            <wp:simplePos x="0" y="0"/>
            <wp:positionH relativeFrom="column">
              <wp:posOffset>8127690</wp:posOffset>
            </wp:positionH>
            <wp:positionV relativeFrom="paragraph">
              <wp:posOffset>6288243</wp:posOffset>
            </wp:positionV>
            <wp:extent cx="2169553" cy="1627165"/>
            <wp:effectExtent l="4445" t="0" r="6985" b="6985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9553" cy="16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6672" behindDoc="1" locked="0" layoutInCell="1" allowOverlap="1" wp14:anchorId="0BC867F2" wp14:editId="42B01DC6">
            <wp:simplePos x="0" y="0"/>
            <wp:positionH relativeFrom="margin">
              <wp:posOffset>6448963</wp:posOffset>
            </wp:positionH>
            <wp:positionV relativeFrom="paragraph">
              <wp:posOffset>6299473</wp:posOffset>
            </wp:positionV>
            <wp:extent cx="2144375" cy="1608282"/>
            <wp:effectExtent l="1270" t="0" r="0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813" cy="16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889">
        <w:rPr>
          <w:noProof/>
        </w:rPr>
        <w:drawing>
          <wp:anchor distT="0" distB="0" distL="114300" distR="114300" simplePos="0" relativeHeight="251674624" behindDoc="1" locked="0" layoutInCell="1" allowOverlap="1" wp14:anchorId="1947FA21" wp14:editId="52638747">
            <wp:simplePos x="0" y="0"/>
            <wp:positionH relativeFrom="column">
              <wp:posOffset>4787738</wp:posOffset>
            </wp:positionH>
            <wp:positionV relativeFrom="paragraph">
              <wp:posOffset>6286175</wp:posOffset>
            </wp:positionV>
            <wp:extent cx="2160039" cy="1620028"/>
            <wp:effectExtent l="3175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039" cy="1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w:drawing>
          <wp:anchor distT="0" distB="0" distL="114300" distR="114300" simplePos="0" relativeHeight="251673600" behindDoc="1" locked="0" layoutInCell="1" allowOverlap="1" wp14:anchorId="0BA5D4DE" wp14:editId="62C2F4E7">
            <wp:simplePos x="0" y="0"/>
            <wp:positionH relativeFrom="column">
              <wp:posOffset>3131510</wp:posOffset>
            </wp:positionH>
            <wp:positionV relativeFrom="paragraph">
              <wp:posOffset>6276812</wp:posOffset>
            </wp:positionV>
            <wp:extent cx="2144059" cy="1608044"/>
            <wp:effectExtent l="1270" t="0" r="0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4059" cy="16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w:drawing>
          <wp:anchor distT="0" distB="0" distL="114300" distR="114300" simplePos="0" relativeHeight="251671552" behindDoc="1" locked="0" layoutInCell="1" allowOverlap="1" wp14:anchorId="2248078B" wp14:editId="3E5D9CA8">
            <wp:simplePos x="0" y="0"/>
            <wp:positionH relativeFrom="column">
              <wp:posOffset>6450641</wp:posOffset>
            </wp:positionH>
            <wp:positionV relativeFrom="paragraph">
              <wp:posOffset>4084395</wp:posOffset>
            </wp:positionV>
            <wp:extent cx="2152938" cy="1614703"/>
            <wp:effectExtent l="2540" t="0" r="2540" b="2540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52938" cy="16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w:drawing>
          <wp:anchor distT="0" distB="0" distL="114300" distR="114300" simplePos="0" relativeHeight="251670528" behindDoc="1" locked="0" layoutInCell="1" allowOverlap="1" wp14:anchorId="57A85A51" wp14:editId="57FA2BD7">
            <wp:simplePos x="0" y="0"/>
            <wp:positionH relativeFrom="column">
              <wp:posOffset>4788845</wp:posOffset>
            </wp:positionH>
            <wp:positionV relativeFrom="paragraph">
              <wp:posOffset>4067412</wp:posOffset>
            </wp:positionV>
            <wp:extent cx="2179927" cy="1634946"/>
            <wp:effectExtent l="5715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9927" cy="163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w:drawing>
          <wp:anchor distT="0" distB="0" distL="114300" distR="114300" simplePos="0" relativeHeight="251669504" behindDoc="1" locked="0" layoutInCell="1" allowOverlap="1" wp14:anchorId="29CCE7F7" wp14:editId="27660C2B">
            <wp:simplePos x="0" y="0"/>
            <wp:positionH relativeFrom="margin">
              <wp:posOffset>3131657</wp:posOffset>
            </wp:positionH>
            <wp:positionV relativeFrom="paragraph">
              <wp:posOffset>4075031</wp:posOffset>
            </wp:positionV>
            <wp:extent cx="2157302" cy="1617977"/>
            <wp:effectExtent l="3175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302" cy="161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76D92D" wp14:editId="248BDD0B">
                <wp:simplePos x="0" y="0"/>
                <wp:positionH relativeFrom="margin">
                  <wp:posOffset>-340020</wp:posOffset>
                </wp:positionH>
                <wp:positionV relativeFrom="paragraph">
                  <wp:posOffset>584200</wp:posOffset>
                </wp:positionV>
                <wp:extent cx="3349256" cy="1268730"/>
                <wp:effectExtent l="0" t="0" r="41910" b="26670"/>
                <wp:wrapNone/>
                <wp:docPr id="28" name="Pil: femkan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9256" cy="1268730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4F21C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Kunst, kultur og kreativitet:</w:t>
                            </w:r>
                          </w:p>
                          <w:p w14:paraId="2A7B0433" w14:textId="546B7068" w:rsidR="00E21AF9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Barnehagen skal legge til rette for samhørighet og kreativitet ved å bidra til at barna får være sammen om å oppleve og skape kunstneriske og kulturelle uttrykk.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6D92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28" o:spid="_x0000_s1026" type="#_x0000_t15" style="position:absolute;left:0;text-align:left;margin-left:-26.75pt;margin-top:46pt;width:263.7pt;height:99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" adj="17509" fillcolor="#0070c0" strokecolor="yellow" strokeweight="1pt">
                <v:textbox>
                  <w:txbxContent>
                    <w:p w14:paraId="4974F21C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Kunst, kultur og kreativitet:</w:t>
                      </w:r>
                    </w:p>
                    <w:p w14:paraId="2A7B0433" w14:textId="546B7068" w:rsidR="00E21AF9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Barnehagen skal legge til rette for samhørighet og kreativitet ved å bidra til at barna får være sammen om å oppleve og skape kunstneriske og kulturelle uttrykk.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8984E1" wp14:editId="1BAAEC8C">
                <wp:simplePos x="0" y="0"/>
                <wp:positionH relativeFrom="margin">
                  <wp:posOffset>10808749</wp:posOffset>
                </wp:positionH>
                <wp:positionV relativeFrom="paragraph">
                  <wp:posOffset>3591545</wp:posOffset>
                </wp:positionV>
                <wp:extent cx="3645724" cy="1282535"/>
                <wp:effectExtent l="0" t="0" r="12065" b="13335"/>
                <wp:wrapNone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724" cy="1282535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8AF3F" w14:textId="77777777" w:rsidR="00DA1948" w:rsidRPr="003D46BC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Etikk, religion og filosofi:</w:t>
                            </w:r>
                          </w:p>
                          <w:p w14:paraId="69D65F03" w14:textId="7452C3CE" w:rsidR="00A574B2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kjennskap til, forstår og reflekterer over grunnleggende normer og verdier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984E1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7" type="#_x0000_t21" style="position:absolute;left:0;text-align:left;margin-left:851.1pt;margin-top:282.8pt;width:287.05pt;height:10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" fillcolor="#00b0f0" strokecolor="yellow" strokeweight="1pt">
                <v:textbox>
                  <w:txbxContent>
                    <w:p w14:paraId="52A8AF3F" w14:textId="77777777" w:rsidR="00DA1948" w:rsidRPr="003D46BC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Etikk, religion og filosofi:</w:t>
                      </w:r>
                    </w:p>
                    <w:p w14:paraId="69D65F03" w14:textId="7452C3CE" w:rsidR="00A574B2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kjennskap til, forstår og reflekterer over grunnleggende normer og verdier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22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EB1D92" wp14:editId="45E28CFC">
                <wp:simplePos x="0" y="0"/>
                <wp:positionH relativeFrom="margin">
                  <wp:posOffset>11206715</wp:posOffset>
                </wp:positionH>
                <wp:positionV relativeFrom="paragraph">
                  <wp:posOffset>-297712</wp:posOffset>
                </wp:positionV>
                <wp:extent cx="3345417" cy="1743740"/>
                <wp:effectExtent l="0" t="0" r="26670" b="27940"/>
                <wp:wrapNone/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417" cy="1743740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BF009" w14:textId="77777777" w:rsidR="00DA1948" w:rsidRPr="00E32370" w:rsidRDefault="00DA1948" w:rsidP="00DA1948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Nærmiljø og samfunn:</w:t>
                            </w:r>
                          </w:p>
                          <w:p w14:paraId="15A68D2A" w14:textId="6764AF74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Gjennom lek og varierte aktiviteter skal barna få erfaring med å lytte, forhandle og diskutere og få begynnende kjennskap til menneske-rettighetene.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B1D9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28" type="#_x0000_t116" style="position:absolute;left:0;text-align:left;margin-left:882.4pt;margin-top:-23.45pt;width:263.4pt;height:13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" fillcolor="#2f5496 [2404]" strokecolor="yellow" strokeweight="1pt">
                <v:textbox>
                  <w:txbxContent>
                    <w:p w14:paraId="711BF009" w14:textId="77777777" w:rsidR="00DA1948" w:rsidRPr="00E32370" w:rsidRDefault="00DA1948" w:rsidP="00DA1948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Nærmiljø og samfunn:</w:t>
                      </w:r>
                    </w:p>
                    <w:p w14:paraId="15A68D2A" w14:textId="6764AF74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Gjennom lek og varierte aktiviteter skal barna få erfaring med å lytte, forhandle og diskutere og få begynnende kjennskap til menneske-rettighetene.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D2FB7D" wp14:editId="25B1F157">
                <wp:simplePos x="0" y="0"/>
                <wp:positionH relativeFrom="page">
                  <wp:posOffset>11631517</wp:posOffset>
                </wp:positionH>
                <wp:positionV relativeFrom="paragraph">
                  <wp:posOffset>8430998</wp:posOffset>
                </wp:positionV>
                <wp:extent cx="3274828" cy="1509351"/>
                <wp:effectExtent l="0" t="0" r="59055" b="15240"/>
                <wp:wrapNone/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4828" cy="1509351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B1D4C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Antall, rom og form:</w:t>
                            </w:r>
                          </w:p>
                          <w:p w14:paraId="27AD0148" w14:textId="1FA4F1CA" w:rsidR="009D368E" w:rsidRPr="003D46BC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4C4337">
                              <w:rPr>
                                <w:rFonts w:ascii="Comic Sans MS" w:hAnsi="Comic Sans MS"/>
                              </w:rPr>
                              <w:t>Fagområdet omfatter lekende og undersøkende arbeid med sammenligning, sortering, plassering, orientering, visualisering, former, mønster, tall, telling og måling.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D2FB7D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26" o:spid="_x0000_s1029" type="#_x0000_t65" style="position:absolute;left:0;text-align:left;margin-left:915.85pt;margin-top:663.85pt;width:257.85pt;height:1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" adj="18000" fillcolor="#00b050" strokecolor="yellow" strokeweight="1pt">
                <v:stroke joinstyle="miter"/>
                <v:textbox>
                  <w:txbxContent>
                    <w:p w14:paraId="5A9B1D4C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Antall, rom og form:</w:t>
                      </w:r>
                    </w:p>
                    <w:p w14:paraId="27AD0148" w14:textId="1FA4F1CA" w:rsidR="009D368E" w:rsidRPr="003D46BC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4C4337">
                        <w:rPr>
                          <w:rFonts w:ascii="Comic Sans MS" w:hAnsi="Comic Sans MS"/>
                        </w:rPr>
                        <w:t>Fagområdet omfatter lekende og undersøkende arbeid med sammenligning, sortering, plassering, orientering, visualisering, former, mønster, tall, telling og måling.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C305AA" wp14:editId="72066462">
                <wp:simplePos x="0" y="0"/>
                <wp:positionH relativeFrom="margin">
                  <wp:align>center</wp:align>
                </wp:positionH>
                <wp:positionV relativeFrom="paragraph">
                  <wp:posOffset>-244002</wp:posOffset>
                </wp:positionV>
                <wp:extent cx="2307265" cy="1828800"/>
                <wp:effectExtent l="19050" t="0" r="36195" b="38100"/>
                <wp:wrapNone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7265" cy="1828800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0FCED" w14:textId="1B778587" w:rsidR="00A9612F" w:rsidRPr="00CF6251" w:rsidRDefault="00CF6251" w:rsidP="00A9612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September</w:t>
                            </w:r>
                            <w:r w:rsidR="00A9612F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 xml:space="preserve"> 20</w:t>
                            </w:r>
                            <w:r w:rsidR="002D5083"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305AA" id="Hjerte 20" o:spid="_x0000_s1030" style="position:absolute;left:0;text-align:left;margin-left:0;margin-top:-19.2pt;width:181.65pt;height:2in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2307265,18288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" adj="-11796480,,5400" path="m1153633,457200v480680,-1066800,2355333,,,1371600c-1201701,457200,672952,-609600,1153633,457200xe" fillcolor="#ffc000" strokecolor="#ed7d31 [3205]" strokeweight="1pt">
                <v:stroke joinstyle="miter"/>
                <v:formulas/>
                <v:path arrowok="t" o:connecttype="custom" o:connectlocs="1153633,457200;1153633,1828800;1153633,457200" o:connectangles="0,0,0" textboxrect="0,0,2307265,1828800"/>
                <v:textbox>
                  <w:txbxContent>
                    <w:p w14:paraId="7DD0FCED" w14:textId="1B778587" w:rsidR="00A9612F" w:rsidRPr="00CF6251" w:rsidRDefault="00CF6251" w:rsidP="00A9612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September</w:t>
                      </w:r>
                      <w:r w:rsidR="00A9612F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 xml:space="preserve"> 20</w:t>
                      </w:r>
                      <w:r w:rsidR="002D5083"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7C79F" wp14:editId="7A566652">
                <wp:simplePos x="0" y="0"/>
                <wp:positionH relativeFrom="margin">
                  <wp:posOffset>-361507</wp:posOffset>
                </wp:positionH>
                <wp:positionV relativeFrom="paragraph">
                  <wp:posOffset>4008474</wp:posOffset>
                </wp:positionV>
                <wp:extent cx="3168502" cy="1132764"/>
                <wp:effectExtent l="0" t="0" r="32385" b="10795"/>
                <wp:wrapNone/>
                <wp:docPr id="27" name="Pil: femkan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2" cy="1132764"/>
                        </a:xfrm>
                        <a:prstGeom prst="homePlate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09FD3" w14:textId="60EA0877" w:rsidR="00B5143B" w:rsidRPr="00E32370" w:rsidRDefault="00B5143B" w:rsidP="00B5143B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Kommunikasjon, språk og tekst:</w:t>
                            </w:r>
                          </w:p>
                          <w:p w14:paraId="20E83E92" w14:textId="6F42E7F7" w:rsidR="00E21AF9" w:rsidRPr="00E32370" w:rsidRDefault="00E6539F" w:rsidP="00E6539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 bruker språk til å skape relasjoner, delta i lek og som redskap til å løse konflikter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C79F" id="Pil: femkant 27" o:spid="_x0000_s1031" type="#_x0000_t15" style="position:absolute;left:0;text-align:left;margin-left:-28.45pt;margin-top:315.65pt;width:249.5pt;height:89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" adj="17739" fillcolor="#323e4f [2415]" strokecolor="yellow" strokeweight="1pt">
                <v:textbox>
                  <w:txbxContent>
                    <w:p w14:paraId="0F409FD3" w14:textId="60EA0877" w:rsidR="00B5143B" w:rsidRPr="00E32370" w:rsidRDefault="00B5143B" w:rsidP="00B5143B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Kommunikasjon, språk og tekst:</w:t>
                      </w:r>
                    </w:p>
                    <w:p w14:paraId="20E83E92" w14:textId="6F42E7F7" w:rsidR="00E21AF9" w:rsidRPr="00E32370" w:rsidRDefault="00E6539F" w:rsidP="00E6539F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 bruker språk til å skape relasjoner, delta i lek og som redskap til å løse konflikter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625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2DCBC" wp14:editId="3623BF35">
                <wp:simplePos x="0" y="0"/>
                <wp:positionH relativeFrom="page">
                  <wp:posOffset>191002</wp:posOffset>
                </wp:positionH>
                <wp:positionV relativeFrom="paragraph">
                  <wp:posOffset>7508594</wp:posOffset>
                </wp:positionV>
                <wp:extent cx="2688609" cy="982639"/>
                <wp:effectExtent l="0" t="0" r="35560" b="27305"/>
                <wp:wrapNone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982639"/>
                        </a:xfrm>
                        <a:prstGeom prst="homePlat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D4B66" w14:textId="77777777" w:rsidR="00A1003A" w:rsidRPr="00E32370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E32370">
                              <w:rPr>
                                <w:rFonts w:ascii="Consolas" w:hAnsi="Consolas"/>
                              </w:rPr>
                              <w:t>Natur, miljø og teknologi:</w:t>
                            </w:r>
                          </w:p>
                          <w:p w14:paraId="4EE02015" w14:textId="09EDA495" w:rsidR="0067088F" w:rsidRPr="00E32370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Barnehagen skal bidra til at barna får kunnskap om dyr, dyreliv og planter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DCBC" id="Pil: femkant 23" o:spid="_x0000_s1032" type="#_x0000_t15" style="position:absolute;left:0;text-align:left;margin-left:15.05pt;margin-top:591.25pt;width:211.7pt;height:77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" adj="17653" fillcolor="#ed7d31 [3205]" strokecolor="#c00000" strokeweight="1pt">
                <v:textbox>
                  <w:txbxContent>
                    <w:p w14:paraId="2D4D4B66" w14:textId="77777777" w:rsidR="00A1003A" w:rsidRPr="00E32370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E32370">
                        <w:rPr>
                          <w:rFonts w:ascii="Consolas" w:hAnsi="Consolas"/>
                        </w:rPr>
                        <w:t>Natur, miljø og teknologi:</w:t>
                      </w:r>
                    </w:p>
                    <w:p w14:paraId="4EE02015" w14:textId="09EDA495" w:rsidR="0067088F" w:rsidRPr="00E32370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Barnehagen skal bidra til at barna får kunnskap om dyr, dyreliv og planter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5B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1EABB" wp14:editId="41F29A01">
                <wp:simplePos x="0" y="0"/>
                <wp:positionH relativeFrom="margin">
                  <wp:posOffset>5080635</wp:posOffset>
                </wp:positionH>
                <wp:positionV relativeFrom="paragraph">
                  <wp:posOffset>8284978</wp:posOffset>
                </wp:positionV>
                <wp:extent cx="4314825" cy="1792511"/>
                <wp:effectExtent l="0" t="0" r="28575" b="1778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9251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2222" w14:textId="77777777" w:rsidR="00A1003A" w:rsidRPr="003D46BC" w:rsidRDefault="00A1003A" w:rsidP="00A1003A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 w:rsidRPr="003D46BC">
                              <w:rPr>
                                <w:rFonts w:ascii="Consolas" w:hAnsi="Consolas"/>
                              </w:rPr>
                              <w:t>Kropp, bevegelse, mat og helse:</w:t>
                            </w:r>
                          </w:p>
                          <w:p w14:paraId="6DFC9DCF" w14:textId="0952A9B1" w:rsidR="00A9612F" w:rsidRPr="003D46BC" w:rsidRDefault="00611087" w:rsidP="00611087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Barna skal inkluderes i aktiviteter der de kan få være i bevegelse, lek og sosial samhandling og oppleve motivasjon og mestring ut fra egne forutsetninger.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EABB" id="Ellipse 21" o:spid="_x0000_s1033" style="position:absolute;left:0;text-align:left;margin-left:400.05pt;margin-top:652.35pt;width:339.75pt;height:1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" fillcolor="red" strokecolor="#1f3763 [1604]" strokeweight="1pt">
                <v:stroke joinstyle="miter"/>
                <v:textbox>
                  <w:txbxContent>
                    <w:p w14:paraId="346E2222" w14:textId="77777777" w:rsidR="00A1003A" w:rsidRPr="003D46BC" w:rsidRDefault="00A1003A" w:rsidP="00A1003A">
                      <w:pPr>
                        <w:jc w:val="center"/>
                        <w:rPr>
                          <w:rFonts w:ascii="Consolas" w:hAnsi="Consolas"/>
                        </w:rPr>
                      </w:pPr>
                      <w:r w:rsidRPr="003D46BC">
                        <w:rPr>
                          <w:rFonts w:ascii="Consolas" w:hAnsi="Consolas"/>
                        </w:rPr>
                        <w:t>Kropp, bevegelse, mat og helse:</w:t>
                      </w:r>
                    </w:p>
                    <w:p w14:paraId="6DFC9DCF" w14:textId="0952A9B1" w:rsidR="00A9612F" w:rsidRPr="003D46BC" w:rsidRDefault="00611087" w:rsidP="00611087">
                      <w:pPr>
                        <w:jc w:val="center"/>
                        <w:rPr>
                          <w:rFonts w:ascii="Consolas" w:hAnsi="Consolas"/>
                        </w:rPr>
                      </w:pPr>
                      <w:r>
                        <w:rPr>
                          <w:rFonts w:ascii="Comic Sans MS" w:hAnsi="Comic Sans MS"/>
                        </w:rPr>
                        <w:t>Barna skal inkluderes i aktiviteter der de kan få være i bevegelse, lek og sosial samhandling og oppleve motivasjon og mestring ut fra egne forutsetninger.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2D7B27">
        <w:rPr>
          <w:noProof/>
        </w:rPr>
        <w:t xml:space="preserve"> </w:t>
      </w:r>
      <w:r w:rsidR="00C94E64">
        <w:rPr>
          <w:noProof/>
        </w:rPr>
        <w:t xml:space="preserve">     </w:t>
      </w:r>
      <w:r w:rsidR="00A9612F">
        <w:rPr>
          <w:noProof/>
        </w:rPr>
        <w:t xml:space="preserve"> </w:t>
      </w:r>
      <w:r w:rsidR="009961E7">
        <w:rPr>
          <w:noProof/>
        </w:rPr>
        <w:t xml:space="preserve"> </w:t>
      </w:r>
    </w:p>
    <w:sectPr w:rsidR="00807A21" w:rsidSect="00807A21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A21"/>
    <w:rsid w:val="00044F31"/>
    <w:rsid w:val="00045B68"/>
    <w:rsid w:val="000774E2"/>
    <w:rsid w:val="0008030B"/>
    <w:rsid w:val="0008657B"/>
    <w:rsid w:val="000E41A1"/>
    <w:rsid w:val="000F140E"/>
    <w:rsid w:val="000F5279"/>
    <w:rsid w:val="001305B0"/>
    <w:rsid w:val="00222FEB"/>
    <w:rsid w:val="0022500D"/>
    <w:rsid w:val="00295F77"/>
    <w:rsid w:val="002D5083"/>
    <w:rsid w:val="002D7B27"/>
    <w:rsid w:val="00323E08"/>
    <w:rsid w:val="00323F68"/>
    <w:rsid w:val="00372048"/>
    <w:rsid w:val="003D46BC"/>
    <w:rsid w:val="004234BE"/>
    <w:rsid w:val="0043631C"/>
    <w:rsid w:val="00456E3B"/>
    <w:rsid w:val="005B301D"/>
    <w:rsid w:val="00611087"/>
    <w:rsid w:val="00647057"/>
    <w:rsid w:val="006578A6"/>
    <w:rsid w:val="0067088F"/>
    <w:rsid w:val="006E2AFA"/>
    <w:rsid w:val="006F6BF8"/>
    <w:rsid w:val="00701F6E"/>
    <w:rsid w:val="0073221B"/>
    <w:rsid w:val="00747779"/>
    <w:rsid w:val="00756904"/>
    <w:rsid w:val="007864AE"/>
    <w:rsid w:val="007B7401"/>
    <w:rsid w:val="00807A21"/>
    <w:rsid w:val="0082321F"/>
    <w:rsid w:val="008F5E9B"/>
    <w:rsid w:val="009961E7"/>
    <w:rsid w:val="009D368E"/>
    <w:rsid w:val="00A1003A"/>
    <w:rsid w:val="00A574B2"/>
    <w:rsid w:val="00A847A2"/>
    <w:rsid w:val="00A9612F"/>
    <w:rsid w:val="00AA470B"/>
    <w:rsid w:val="00AB0889"/>
    <w:rsid w:val="00AC0F86"/>
    <w:rsid w:val="00AC2C9B"/>
    <w:rsid w:val="00AF6027"/>
    <w:rsid w:val="00B32979"/>
    <w:rsid w:val="00B5143B"/>
    <w:rsid w:val="00B77312"/>
    <w:rsid w:val="00B95C7D"/>
    <w:rsid w:val="00BC446A"/>
    <w:rsid w:val="00C07D5D"/>
    <w:rsid w:val="00C70F05"/>
    <w:rsid w:val="00C749CE"/>
    <w:rsid w:val="00C94E64"/>
    <w:rsid w:val="00CF6251"/>
    <w:rsid w:val="00D07B6E"/>
    <w:rsid w:val="00D661E8"/>
    <w:rsid w:val="00DA1948"/>
    <w:rsid w:val="00DE2206"/>
    <w:rsid w:val="00E13A24"/>
    <w:rsid w:val="00E21AF9"/>
    <w:rsid w:val="00E32370"/>
    <w:rsid w:val="00E50EC6"/>
    <w:rsid w:val="00E5250B"/>
    <w:rsid w:val="00E6539F"/>
    <w:rsid w:val="00E85CA4"/>
    <w:rsid w:val="00E95EA5"/>
    <w:rsid w:val="00EB66A5"/>
    <w:rsid w:val="00ED533F"/>
    <w:rsid w:val="00EE1EBA"/>
    <w:rsid w:val="00F22ED6"/>
    <w:rsid w:val="00F340B9"/>
    <w:rsid w:val="00FC6015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B48D5"/>
  <w15:chartTrackingRefBased/>
  <w15:docId w15:val="{92865D1B-F74A-4047-B8BD-F66A458F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B75FFD-5D5E-4EDE-BF11-490178124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Espen Totlandsdal</cp:lastModifiedBy>
  <cp:revision>4</cp:revision>
  <cp:lastPrinted>2020-01-23T08:28:00Z</cp:lastPrinted>
  <dcterms:created xsi:type="dcterms:W3CDTF">2020-09-18T08:31:00Z</dcterms:created>
  <dcterms:modified xsi:type="dcterms:W3CDTF">2020-09-18T10:17:00Z</dcterms:modified>
</cp:coreProperties>
</file>