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113132" w:rsidP="002102B1">
      <w:r>
        <w:rPr>
          <w:noProof/>
        </w:rPr>
        <mc:AlternateContent>
          <mc:Choice Requires="wps">
            <w:drawing>
              <wp:anchor distT="0" distB="0" distL="114300" distR="114300" simplePos="0" relativeHeight="251676672" behindDoc="0" locked="0" layoutInCell="1" allowOverlap="1">
                <wp:simplePos x="0" y="0"/>
                <wp:positionH relativeFrom="column">
                  <wp:posOffset>4415155</wp:posOffset>
                </wp:positionH>
                <wp:positionV relativeFrom="paragraph">
                  <wp:posOffset>633730</wp:posOffset>
                </wp:positionV>
                <wp:extent cx="2847975" cy="1019175"/>
                <wp:effectExtent l="0" t="0" r="9525" b="9525"/>
                <wp:wrapNone/>
                <wp:docPr id="36" name="Rektangel: avrundede hjørner 36"/>
                <wp:cNvGraphicFramePr/>
                <a:graphic xmlns:a="http://schemas.openxmlformats.org/drawingml/2006/main">
                  <a:graphicData uri="http://schemas.microsoft.com/office/word/2010/wordprocessingShape">
                    <wps:wsp>
                      <wps:cNvSpPr/>
                      <wps:spPr>
                        <a:xfrm>
                          <a:off x="0" y="0"/>
                          <a:ext cx="2847975" cy="10191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187634" w:rsidRPr="00C703E7" w:rsidRDefault="00C703E7" w:rsidP="00187634">
                            <w:pPr>
                              <w:jc w:val="center"/>
                              <w:rPr>
                                <w:b/>
                                <w:color w:val="0D0D0D" w:themeColor="text1" w:themeTint="F2"/>
                              </w:rPr>
                            </w:pPr>
                            <w:r w:rsidRPr="00C703E7">
                              <w:rPr>
                                <w:b/>
                                <w:color w:val="0D0D0D" w:themeColor="text1" w:themeTint="F2"/>
                              </w:rPr>
                              <w:t>Kommunikasjon, språk og tekst:</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leker, improviserer og eksperimenterer med rim, rytme, lyder og ord.</w:t>
                            </w:r>
                          </w:p>
                          <w:p w:rsidR="00C703E7" w:rsidRPr="00187634" w:rsidRDefault="00C703E7" w:rsidP="00187634">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26" style="position:absolute;margin-left:347.65pt;margin-top:49.9pt;width:224.25pt;height:8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" fillcolor="#9cc2e5 [1940]" stroked="f">
                <v:textbox>
                  <w:txbxContent>
                    <w:p w:rsidR="00187634" w:rsidRPr="00C703E7" w:rsidRDefault="00C703E7" w:rsidP="00187634">
                      <w:pPr>
                        <w:jc w:val="center"/>
                        <w:rPr>
                          <w:b/>
                          <w:color w:val="0D0D0D" w:themeColor="text1" w:themeTint="F2"/>
                        </w:rPr>
                      </w:pPr>
                      <w:r w:rsidRPr="00C703E7">
                        <w:rPr>
                          <w:b/>
                          <w:color w:val="0D0D0D" w:themeColor="text1" w:themeTint="F2"/>
                        </w:rPr>
                        <w:t>Kommunikasjon, språk og tekst:</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leker, improviserer og eksperimenterer med rim, rytme, lyder og ord.</w:t>
                      </w:r>
                    </w:p>
                    <w:p w:rsidR="00C703E7" w:rsidRPr="00187634" w:rsidRDefault="00C703E7" w:rsidP="00187634">
                      <w:pPr>
                        <w:jc w:val="center"/>
                        <w:rPr>
                          <w:color w:val="0D0D0D" w:themeColor="text1" w:themeTint="F2"/>
                        </w:rPr>
                      </w:pPr>
                    </w:p>
                  </w:txbxContent>
                </v:textbox>
              </v:roundrect>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margin">
                  <wp:posOffset>2348230</wp:posOffset>
                </wp:positionH>
                <wp:positionV relativeFrom="paragraph">
                  <wp:posOffset>0</wp:posOffset>
                </wp:positionV>
                <wp:extent cx="2578735" cy="2524125"/>
                <wp:effectExtent l="0" t="0" r="12065" b="2857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2524125"/>
                        </a:xfrm>
                        <a:prstGeom prst="rect">
                          <a:avLst/>
                        </a:prstGeom>
                        <a:solidFill>
                          <a:srgbClr val="FFFFFF"/>
                        </a:solidFill>
                        <a:ln w="9525">
                          <a:solidFill>
                            <a:srgbClr val="000000"/>
                          </a:solidFill>
                          <a:miter lim="800000"/>
                          <a:headEnd/>
                          <a:tailEnd/>
                        </a:ln>
                      </wps:spPr>
                      <wps:txbx>
                        <w:txbxContent>
                          <w:p w:rsidR="00B95E03" w:rsidRDefault="00113132" w:rsidP="00E01B58">
                            <w:r>
                              <w:rPr>
                                <w:noProof/>
                              </w:rPr>
                              <w:drawing>
                                <wp:inline distT="0" distB="0" distL="0" distR="0">
                                  <wp:extent cx="2701048" cy="2429681"/>
                                  <wp:effectExtent l="0" t="0" r="4445"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0345" cy="24380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7" type="#_x0000_t202" style="position:absolute;margin-left:184.9pt;margin-top:0;width:203.05pt;height:19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">
                <v:textbox>
                  <w:txbxContent>
                    <w:p w:rsidR="00B95E03" w:rsidRDefault="00113132" w:rsidP="00E01B58">
                      <w:r>
                        <w:rPr>
                          <w:noProof/>
                        </w:rPr>
                        <w:drawing>
                          <wp:inline distT="0" distB="0" distL="0" distR="0">
                            <wp:extent cx="2701048" cy="2429681"/>
                            <wp:effectExtent l="0" t="0" r="4445" b="889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0345" cy="2438044"/>
                                    </a:xfrm>
                                    <a:prstGeom prst="rect">
                                      <a:avLst/>
                                    </a:prstGeom>
                                    <a:noFill/>
                                    <a:ln>
                                      <a:noFill/>
                                    </a:ln>
                                  </pic:spPr>
                                </pic:pic>
                              </a:graphicData>
                            </a:graphic>
                          </wp:inline>
                        </w:drawing>
                      </w:r>
                    </w:p>
                  </w:txbxContent>
                </v:textbox>
                <w10:wrap type="square" anchorx="margin"/>
              </v:shape>
            </w:pict>
          </mc:Fallback>
        </mc:AlternateContent>
      </w:r>
      <w:r w:rsidR="001A4DAF">
        <w:rPr>
          <w:noProof/>
        </w:rPr>
        <mc:AlternateContent>
          <mc:Choice Requires="wps">
            <w:drawing>
              <wp:anchor distT="45720" distB="45720" distL="114300" distR="114300" simplePos="0" relativeHeight="251663360" behindDoc="0" locked="0" layoutInCell="1" allowOverlap="1">
                <wp:simplePos x="0" y="0"/>
                <wp:positionH relativeFrom="margin">
                  <wp:posOffset>4986655</wp:posOffset>
                </wp:positionH>
                <wp:positionV relativeFrom="paragraph">
                  <wp:posOffset>1862455</wp:posOffset>
                </wp:positionV>
                <wp:extent cx="2638425" cy="2743200"/>
                <wp:effectExtent l="0" t="0" r="28575" b="1905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743200"/>
                        </a:xfrm>
                        <a:prstGeom prst="rect">
                          <a:avLst/>
                        </a:prstGeom>
                        <a:solidFill>
                          <a:srgbClr val="FFFFFF"/>
                        </a:solidFill>
                        <a:ln w="9525">
                          <a:solidFill>
                            <a:srgbClr val="000000"/>
                          </a:solidFill>
                          <a:miter lim="800000"/>
                          <a:headEnd/>
                          <a:tailEnd/>
                        </a:ln>
                      </wps:spPr>
                      <wps:txbx>
                        <w:txbxContent>
                          <w:p w:rsidR="002102B1" w:rsidRDefault="001A4DAF">
                            <w:r w:rsidRPr="001A4DAF">
                              <w:drawing>
                                <wp:inline distT="0" distB="0" distL="0" distR="0" wp14:anchorId="3CBAC1D3" wp14:editId="61B70AE0">
                                  <wp:extent cx="2657475" cy="3538502"/>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4946" cy="3548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2.65pt;margin-top:146.65pt;width:207.75pt;height:3in;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">
                <v:textbox>
                  <w:txbxContent>
                    <w:p w:rsidR="002102B1" w:rsidRDefault="001A4DAF">
                      <w:r w:rsidRPr="001A4DAF">
                        <w:drawing>
                          <wp:inline distT="0" distB="0" distL="0" distR="0" wp14:anchorId="3CBAC1D3" wp14:editId="61B70AE0">
                            <wp:extent cx="2657475" cy="3538502"/>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4946" cy="3548450"/>
                                    </a:xfrm>
                                    <a:prstGeom prst="rect">
                                      <a:avLst/>
                                    </a:prstGeom>
                                  </pic:spPr>
                                </pic:pic>
                              </a:graphicData>
                            </a:graphic>
                          </wp:inline>
                        </w:drawing>
                      </w:r>
                    </w:p>
                  </w:txbxContent>
                </v:textbox>
                <w10:wrap type="square" anchorx="margin"/>
              </v:shape>
            </w:pict>
          </mc:Fallback>
        </mc:AlternateContent>
      </w:r>
      <w:r w:rsidR="003F0DE6">
        <w:rPr>
          <w:noProof/>
        </w:rPr>
        <mc:AlternateContent>
          <mc:Choice Requires="wps">
            <w:drawing>
              <wp:anchor distT="45720" distB="45720" distL="114300" distR="114300" simplePos="0" relativeHeight="251665408" behindDoc="0" locked="0" layoutInCell="1" allowOverlap="1">
                <wp:simplePos x="0" y="0"/>
                <wp:positionH relativeFrom="margin">
                  <wp:posOffset>-566420</wp:posOffset>
                </wp:positionH>
                <wp:positionV relativeFrom="paragraph">
                  <wp:posOffset>386080</wp:posOffset>
                </wp:positionV>
                <wp:extent cx="2400300" cy="2895600"/>
                <wp:effectExtent l="0" t="0" r="19050" b="1905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95600"/>
                        </a:xfrm>
                        <a:prstGeom prst="rect">
                          <a:avLst/>
                        </a:prstGeom>
                        <a:solidFill>
                          <a:srgbClr val="FFFFFF"/>
                        </a:solidFill>
                        <a:ln w="9525">
                          <a:solidFill>
                            <a:srgbClr val="000000"/>
                          </a:solidFill>
                          <a:miter lim="800000"/>
                          <a:headEnd/>
                          <a:tailEnd/>
                        </a:ln>
                      </wps:spPr>
                      <wps:txbx>
                        <w:txbxContent>
                          <w:p w:rsidR="002102B1" w:rsidRDefault="003F0DE6">
                            <w:r w:rsidRPr="003F0DE6">
                              <w:drawing>
                                <wp:inline distT="0" distB="0" distL="0" distR="0" wp14:anchorId="20F5E5D3" wp14:editId="7F9981A9">
                                  <wp:extent cx="2219325" cy="2954496"/>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7939" cy="29792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4.6pt;margin-top:30.4pt;width:189pt;height:22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">
                <v:textbox>
                  <w:txbxContent>
                    <w:p w:rsidR="002102B1" w:rsidRDefault="003F0DE6">
                      <w:r w:rsidRPr="003F0DE6">
                        <w:drawing>
                          <wp:inline distT="0" distB="0" distL="0" distR="0" wp14:anchorId="20F5E5D3" wp14:editId="7F9981A9">
                            <wp:extent cx="2219325" cy="2954496"/>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7939" cy="2979276"/>
                                    </a:xfrm>
                                    <a:prstGeom prst="rect">
                                      <a:avLst/>
                                    </a:prstGeom>
                                  </pic:spPr>
                                </pic:pic>
                              </a:graphicData>
                            </a:graphic>
                          </wp:inline>
                        </w:drawing>
                      </w:r>
                    </w:p>
                  </w:txbxContent>
                </v:textbox>
                <w10:wrap type="square" anchorx="margin"/>
              </v:shape>
            </w:pict>
          </mc:Fallback>
        </mc:AlternateContent>
      </w:r>
      <w:r w:rsidR="003F0DE6">
        <w:rPr>
          <w:noProof/>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-519430</wp:posOffset>
                </wp:positionV>
                <wp:extent cx="2667000" cy="1400175"/>
                <wp:effectExtent l="0" t="0" r="0" b="9525"/>
                <wp:wrapNone/>
                <wp:docPr id="43" name="Rektangel: avrundede hjørner 43"/>
                <wp:cNvGraphicFramePr/>
                <a:graphic xmlns:a="http://schemas.openxmlformats.org/drawingml/2006/main">
                  <a:graphicData uri="http://schemas.microsoft.com/office/word/2010/wordprocessingShape">
                    <wps:wsp>
                      <wps:cNvSpPr/>
                      <wps:spPr>
                        <a:xfrm>
                          <a:off x="0" y="0"/>
                          <a:ext cx="2667000" cy="14001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Antall, rom og form:</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bruker kroppen og sansene for å utvikle romforståelse.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30" style="position:absolute;margin-left:158.8pt;margin-top:-40.9pt;width:210pt;height:110.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Antall, rom og form:</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bruker kroppen og sansene for å utvikle romforståelse.</w:t>
                      </w:r>
                    </w:p>
                  </w:txbxContent>
                </v:textbox>
                <w10:wrap anchorx="margin"/>
              </v:roundrect>
            </w:pict>
          </mc:Fallback>
        </mc:AlternateContent>
      </w:r>
      <w:r w:rsidR="003F0DE6">
        <w:rPr>
          <w:noProof/>
        </w:rPr>
        <mc:AlternateContent>
          <mc:Choice Requires="wps">
            <w:drawing>
              <wp:anchor distT="45720" distB="45720" distL="114300" distR="114300" simplePos="0" relativeHeight="251673600" behindDoc="0" locked="0" layoutInCell="1" allowOverlap="1">
                <wp:simplePos x="0" y="0"/>
                <wp:positionH relativeFrom="column">
                  <wp:posOffset>8015605</wp:posOffset>
                </wp:positionH>
                <wp:positionV relativeFrom="paragraph">
                  <wp:posOffset>814705</wp:posOffset>
                </wp:positionV>
                <wp:extent cx="2495550" cy="2762250"/>
                <wp:effectExtent l="0" t="0" r="19050"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762250"/>
                        </a:xfrm>
                        <a:prstGeom prst="rect">
                          <a:avLst/>
                        </a:prstGeom>
                        <a:solidFill>
                          <a:srgbClr val="FFFFFF"/>
                        </a:solidFill>
                        <a:ln w="9525">
                          <a:solidFill>
                            <a:srgbClr val="000000"/>
                          </a:solidFill>
                          <a:miter lim="800000"/>
                          <a:headEnd/>
                          <a:tailEnd/>
                        </a:ln>
                      </wps:spPr>
                      <wps:txbx>
                        <w:txbxContent>
                          <w:p w:rsidR="00E01B58" w:rsidRDefault="00113132">
                            <w:r w:rsidRPr="00113132">
                              <w:drawing>
                                <wp:inline distT="0" distB="0" distL="0" distR="0" wp14:anchorId="73515A73" wp14:editId="20042283">
                                  <wp:extent cx="2162175" cy="3038133"/>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05" t="50339" r="1595" b="2056"/>
                                          <a:stretch/>
                                        </pic:blipFill>
                                        <pic:spPr bwMode="auto">
                                          <a:xfrm>
                                            <a:off x="0" y="0"/>
                                            <a:ext cx="2260861" cy="317679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31.15pt;margin-top:64.15pt;width:196.5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">
                <v:textbox>
                  <w:txbxContent>
                    <w:p w:rsidR="00E01B58" w:rsidRDefault="00113132">
                      <w:r w:rsidRPr="00113132">
                        <w:drawing>
                          <wp:inline distT="0" distB="0" distL="0" distR="0" wp14:anchorId="73515A73" wp14:editId="20042283">
                            <wp:extent cx="2162175" cy="3038133"/>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05" t="50339" r="1595" b="2056"/>
                                    <a:stretch/>
                                  </pic:blipFill>
                                  <pic:spPr bwMode="auto">
                                    <a:xfrm>
                                      <a:off x="0" y="0"/>
                                      <a:ext cx="2260861" cy="317679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3F0DE6">
        <w:rPr>
          <w:noProof/>
        </w:rPr>
        <mc:AlternateContent>
          <mc:Choice Requires="wps">
            <w:drawing>
              <wp:anchor distT="0" distB="0" distL="114300" distR="114300" simplePos="0" relativeHeight="251675648" behindDoc="0" locked="0" layoutInCell="1" allowOverlap="1">
                <wp:simplePos x="0" y="0"/>
                <wp:positionH relativeFrom="margin">
                  <wp:posOffset>-671195</wp:posOffset>
                </wp:positionH>
                <wp:positionV relativeFrom="paragraph">
                  <wp:posOffset>5281930</wp:posOffset>
                </wp:positionV>
                <wp:extent cx="14554200" cy="4962525"/>
                <wp:effectExtent l="0" t="0" r="0" b="9525"/>
                <wp:wrapNone/>
                <wp:docPr id="35" name="Ellipse 35"/>
                <wp:cNvGraphicFramePr/>
                <a:graphic xmlns:a="http://schemas.openxmlformats.org/drawingml/2006/main">
                  <a:graphicData uri="http://schemas.microsoft.com/office/word/2010/wordprocessingShape">
                    <wps:wsp>
                      <wps:cNvSpPr/>
                      <wps:spPr>
                        <a:xfrm>
                          <a:off x="0" y="0"/>
                          <a:ext cx="14554200" cy="4962525"/>
                        </a:xfrm>
                        <a:prstGeom prst="ellips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816581">
                              <w:rPr>
                                <w:rFonts w:ascii="Comic Sans MS" w:hAnsi="Comic Sans MS"/>
                                <w:b/>
                                <w:color w:val="0D0D0D" w:themeColor="text1" w:themeTint="F2"/>
                                <w:sz w:val="22"/>
                              </w:rPr>
                              <w:t>januar</w:t>
                            </w:r>
                            <w:r w:rsidR="006C483F" w:rsidRPr="000879EA">
                              <w:rPr>
                                <w:rFonts w:ascii="Comic Sans MS" w:hAnsi="Comic Sans MS"/>
                                <w:b/>
                                <w:color w:val="0D0D0D" w:themeColor="text1" w:themeTint="F2"/>
                                <w:sz w:val="22"/>
                              </w:rPr>
                              <w:t>:</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Årets første måned er unnagjort. Og i januar har vi virkelig fått kjenne på hva en skikkelig kald vinter er. Det har vært mange kalde dager i Hakkebakkeskogen, noe som har gjort at vi har vært mer inne i grillhytta. Her har vi kost oss med å tegne, lese, spille spill og leke. Alle måltidene har vi også spist inne. Selv om det har vært kaldt, har barna vært utholdende og vist at de er tøffe hakkespetter </w:t>
                            </w:r>
                            <w:r w:rsidRPr="003F0DE6">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0"/>
                                <w:szCs w:val="22"/>
                                <w:lang w:eastAsia="en-US"/>
                              </w:rPr>
                              <mc:AlternateContent>
                                <mc:Choice Requires="w16se">
                                  <w16se:symEx w16se:font="Segoe UI Emoji" w16se:char="1F60A"/>
                                </mc:Choice>
                                <mc:Fallback>
                                  <w:t>😊</w:t>
                                </mc:Fallback>
                              </mc:AlternateContent>
                            </w:r>
                            <w:r w:rsidRPr="003F0DE6">
                              <w:rPr>
                                <w:rFonts w:ascii="Comic Sans MS" w:eastAsiaTheme="minorHAnsi" w:hAnsi="Comic Sans MS" w:cstheme="minorBidi"/>
                                <w:color w:val="404040" w:themeColor="text1" w:themeTint="BF"/>
                                <w:sz w:val="20"/>
                                <w:szCs w:val="22"/>
                                <w:lang w:eastAsia="en-US"/>
                              </w:rPr>
                              <w:t xml:space="preserve"> Vi har gått på ski og akebakken har vært flittig brukt. Det har vært mye fin lek rundt omkring i skogen, og mange har også klatret i trærne. Vi ser at barna stadig leker i større grupper – alle leker med alle. </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Og siden det har vært så kaldt, har det vært mye vi kan gjøre med vann i kulda. Vi har lagd </w:t>
                            </w:r>
                            <w:proofErr w:type="spellStart"/>
                            <w:r w:rsidRPr="003F0DE6">
                              <w:rPr>
                                <w:rFonts w:ascii="Comic Sans MS" w:eastAsiaTheme="minorHAnsi" w:hAnsi="Comic Sans MS" w:cstheme="minorBidi"/>
                                <w:color w:val="404040" w:themeColor="text1" w:themeTint="BF"/>
                                <w:sz w:val="20"/>
                                <w:szCs w:val="22"/>
                                <w:lang w:eastAsia="en-US"/>
                              </w:rPr>
                              <w:t>isskulpturer</w:t>
                            </w:r>
                            <w:proofErr w:type="spellEnd"/>
                            <w:r w:rsidRPr="003F0DE6">
                              <w:rPr>
                                <w:rFonts w:ascii="Comic Sans MS" w:eastAsiaTheme="minorHAnsi" w:hAnsi="Comic Sans MS" w:cstheme="minorBidi"/>
                                <w:color w:val="404040" w:themeColor="text1" w:themeTint="BF"/>
                                <w:sz w:val="20"/>
                                <w:szCs w:val="22"/>
                                <w:lang w:eastAsia="en-US"/>
                              </w:rPr>
                              <w:t xml:space="preserve"> og kastet kokende vann i lufta. Da det kokende vannet traff lufta, ble det til snø.</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I språklek starta vi opp med stavelser og barna fikk bli kjent med Bøtteknotten, den lille fyren som elsker å dele opp ord. Vi har ikke sett han, men vi låner i hvert fall bøtta hans slik at vi kan legge alle ord vi deler oppi den.</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Vi begynte året med ei ny bok som vi skal lese over lengre tid i høytlesingsprosjektet vårt. Det er boka om Mikkel Revs sirkus: Sirkus </w:t>
                            </w:r>
                            <w:proofErr w:type="spellStart"/>
                            <w:r w:rsidRPr="003F0DE6">
                              <w:rPr>
                                <w:rFonts w:ascii="Comic Sans MS" w:eastAsiaTheme="minorHAnsi" w:hAnsi="Comic Sans MS" w:cstheme="minorBidi"/>
                                <w:color w:val="404040" w:themeColor="text1" w:themeTint="BF"/>
                                <w:sz w:val="20"/>
                                <w:szCs w:val="22"/>
                                <w:lang w:eastAsia="en-US"/>
                              </w:rPr>
                              <w:t>Mikkelikski</w:t>
                            </w:r>
                            <w:proofErr w:type="spellEnd"/>
                            <w:r w:rsidRPr="003F0DE6">
                              <w:rPr>
                                <w:rFonts w:ascii="Comic Sans MS" w:eastAsiaTheme="minorHAnsi" w:hAnsi="Comic Sans MS" w:cstheme="minorBidi"/>
                                <w:color w:val="404040" w:themeColor="text1" w:themeTint="BF"/>
                                <w:sz w:val="20"/>
                                <w:szCs w:val="22"/>
                                <w:lang w:eastAsia="en-US"/>
                              </w:rPr>
                              <w:t>. Her ble vi kjent med Ola Rådyr, Bolla Pinnsvin, Helene Harefrøken, Nøtteliten, Mikkel Rev og mange flere.</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Skrivedans er vi godt i gang med også. Nå har vi øvd på rundinger og åttetall.</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I hjertesamlinger har vi snakket om det å ha hjerte for andre, vise omsorg og empati og bry oss om andre. Vi har lest om Mats og Mille, tegnet og lekt sammen. Og fokusområdet handler om det å kunne si stopp når vi mener alvor. Vi har snakket mye om dette med kropp og grenser og hva vi må gjøre når noen, både barn og voksne, gjør noe mot oss som ikke er lov.</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Vi har hatt to treff med skolen også. Ett hvor vi hadde </w:t>
                            </w:r>
                            <w:proofErr w:type="spellStart"/>
                            <w:r w:rsidRPr="003F0DE6">
                              <w:rPr>
                                <w:rFonts w:ascii="Comic Sans MS" w:eastAsiaTheme="minorHAnsi" w:hAnsi="Comic Sans MS" w:cstheme="minorBidi"/>
                                <w:color w:val="404040" w:themeColor="text1" w:themeTint="BF"/>
                                <w:sz w:val="20"/>
                                <w:szCs w:val="22"/>
                                <w:lang w:eastAsia="en-US"/>
                              </w:rPr>
                              <w:t>akedag</w:t>
                            </w:r>
                            <w:proofErr w:type="spellEnd"/>
                            <w:r w:rsidRPr="003F0DE6">
                              <w:rPr>
                                <w:rFonts w:ascii="Comic Sans MS" w:eastAsiaTheme="minorHAnsi" w:hAnsi="Comic Sans MS" w:cstheme="minorBidi"/>
                                <w:color w:val="404040" w:themeColor="text1" w:themeTint="BF"/>
                                <w:sz w:val="20"/>
                                <w:szCs w:val="22"/>
                                <w:lang w:eastAsia="en-US"/>
                              </w:rPr>
                              <w:t xml:space="preserve"> og ett hvor vi var med 1. trinn inne i klasserommet deres.</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Alle har vært i bassenget en gang, og fra 1. februar blir hele gjengen med i bassenget hver gang vi har svømming.</w:t>
                            </w:r>
                          </w:p>
                          <w:p w:rsidR="003F0DE6" w:rsidRPr="003F0DE6" w:rsidRDefault="003F0DE6" w:rsidP="003F0DE6">
                            <w:pPr>
                              <w:rPr>
                                <w:rFonts w:ascii="Comic Sans MS" w:hAnsi="Comic Sans MS"/>
                                <w:b/>
                                <w:color w:val="404040" w:themeColor="text1" w:themeTint="BF"/>
                                <w:sz w:val="22"/>
                              </w:rPr>
                            </w:pPr>
                            <w:r w:rsidRPr="003F0DE6">
                              <w:rPr>
                                <w:rFonts w:ascii="Comic Sans MS" w:eastAsiaTheme="minorHAnsi" w:hAnsi="Comic Sans MS" w:cstheme="minorBidi"/>
                                <w:color w:val="404040" w:themeColor="text1" w:themeTint="BF"/>
                                <w:sz w:val="20"/>
                                <w:szCs w:val="22"/>
                                <w:lang w:eastAsia="en-US"/>
                              </w:rPr>
                              <w:t>Og onsdag 24. januar satte vi oss på bussen tidlig om morgenen og reiste ned til Gjøvik for å gå på skøyter i Fjellhallen. Det var</w:t>
                            </w:r>
                            <w:r w:rsidRPr="003F0DE6">
                              <w:rPr>
                                <w:rFonts w:ascii="Comic Sans MS" w:eastAsiaTheme="minorHAnsi" w:hAnsi="Comic Sans MS" w:cstheme="minorBidi"/>
                                <w:color w:val="404040" w:themeColor="text1" w:themeTint="BF"/>
                                <w:sz w:val="22"/>
                                <w:szCs w:val="22"/>
                                <w:lang w:eastAsia="en-US"/>
                              </w:rPr>
                              <w:t xml:space="preserve"> skikkelig morsomt </w:t>
                            </w:r>
                            <w:r w:rsidRPr="003F0DE6">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32" style="position:absolute;margin-left:-52.85pt;margin-top:415.9pt;width:1146pt;height:39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" fillcolor="#9cc2e5 [1940]" stroked="f">
                <v:textbox>
                  <w:txbxContent>
                    <w:p w:rsidR="006C483F" w:rsidRDefault="00031209" w:rsidP="006C483F">
                      <w:pPr>
                        <w:rPr>
                          <w:rFonts w:ascii="Comic Sans MS" w:hAnsi="Comic Sans MS"/>
                          <w:b/>
                          <w:color w:val="0D0D0D" w:themeColor="text1" w:themeTint="F2"/>
                          <w:sz w:val="22"/>
                        </w:rPr>
                      </w:pP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Pr>
                          <w:rFonts w:ascii="Comic Sans MS" w:hAnsi="Comic Sans MS"/>
                          <w:sz w:val="22"/>
                        </w:rPr>
                        <w:tab/>
                      </w:r>
                      <w:r w:rsidR="006C483F" w:rsidRPr="000879EA">
                        <w:rPr>
                          <w:rFonts w:ascii="Comic Sans MS" w:hAnsi="Comic Sans MS"/>
                          <w:b/>
                          <w:color w:val="0D0D0D" w:themeColor="text1" w:themeTint="F2"/>
                          <w:sz w:val="22"/>
                        </w:rPr>
                        <w:t xml:space="preserve">Dette har vi gjort i </w:t>
                      </w:r>
                      <w:r w:rsidR="00816581">
                        <w:rPr>
                          <w:rFonts w:ascii="Comic Sans MS" w:hAnsi="Comic Sans MS"/>
                          <w:b/>
                          <w:color w:val="0D0D0D" w:themeColor="text1" w:themeTint="F2"/>
                          <w:sz w:val="22"/>
                        </w:rPr>
                        <w:t>januar</w:t>
                      </w:r>
                      <w:r w:rsidR="006C483F" w:rsidRPr="000879EA">
                        <w:rPr>
                          <w:rFonts w:ascii="Comic Sans MS" w:hAnsi="Comic Sans MS"/>
                          <w:b/>
                          <w:color w:val="0D0D0D" w:themeColor="text1" w:themeTint="F2"/>
                          <w:sz w:val="22"/>
                        </w:rPr>
                        <w:t>:</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Årets første måned er unnagjort. Og i januar har vi virkelig fått kjenne på hva en skikkelig kald vinter er. Det har vært mange kalde dager i Hakkebakkeskogen, noe som har gjort at vi har vært mer inne i grillhytta. Her har vi kost oss med å tegne, lese, spille spill og leke. Alle måltidene har vi også spist inne. Selv om det har vært kaldt, har barna vært utholdende og vist at de er tøffe hakkespetter </w:t>
                      </w:r>
                      <w:r w:rsidRPr="003F0DE6">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0"/>
                          <w:szCs w:val="22"/>
                          <w:lang w:eastAsia="en-US"/>
                        </w:rPr>
                        <mc:AlternateContent>
                          <mc:Choice Requires="w16se">
                            <w16se:symEx w16se:font="Segoe UI Emoji" w16se:char="1F60A"/>
                          </mc:Choice>
                          <mc:Fallback>
                            <w:t>😊</w:t>
                          </mc:Fallback>
                        </mc:AlternateContent>
                      </w:r>
                      <w:r w:rsidRPr="003F0DE6">
                        <w:rPr>
                          <w:rFonts w:ascii="Comic Sans MS" w:eastAsiaTheme="minorHAnsi" w:hAnsi="Comic Sans MS" w:cstheme="minorBidi"/>
                          <w:color w:val="404040" w:themeColor="text1" w:themeTint="BF"/>
                          <w:sz w:val="20"/>
                          <w:szCs w:val="22"/>
                          <w:lang w:eastAsia="en-US"/>
                        </w:rPr>
                        <w:t xml:space="preserve"> Vi har gått på ski og akebakken har vært flittig brukt. Det har vært mye fin lek rundt omkring i skogen, og mange har også klatret i trærne. Vi ser at barna stadig leker i større grupper – alle leker med alle. </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Og siden det har vært så kaldt, har det vært mye vi kan gjøre med vann i kulda. Vi har lagd </w:t>
                      </w:r>
                      <w:proofErr w:type="spellStart"/>
                      <w:r w:rsidRPr="003F0DE6">
                        <w:rPr>
                          <w:rFonts w:ascii="Comic Sans MS" w:eastAsiaTheme="minorHAnsi" w:hAnsi="Comic Sans MS" w:cstheme="minorBidi"/>
                          <w:color w:val="404040" w:themeColor="text1" w:themeTint="BF"/>
                          <w:sz w:val="20"/>
                          <w:szCs w:val="22"/>
                          <w:lang w:eastAsia="en-US"/>
                        </w:rPr>
                        <w:t>isskulpturer</w:t>
                      </w:r>
                      <w:proofErr w:type="spellEnd"/>
                      <w:r w:rsidRPr="003F0DE6">
                        <w:rPr>
                          <w:rFonts w:ascii="Comic Sans MS" w:eastAsiaTheme="minorHAnsi" w:hAnsi="Comic Sans MS" w:cstheme="minorBidi"/>
                          <w:color w:val="404040" w:themeColor="text1" w:themeTint="BF"/>
                          <w:sz w:val="20"/>
                          <w:szCs w:val="22"/>
                          <w:lang w:eastAsia="en-US"/>
                        </w:rPr>
                        <w:t xml:space="preserve"> og kastet kokende vann i lufta. Da det kokende vannet traff lufta, ble det til snø.</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I språklek starta vi opp med stavelser og barna fikk bli kjent med Bøtteknotten, den lille fyren som elsker å dele opp ord. Vi har ikke sett han, men vi låner i hvert fall bøtta hans slik at vi kan legge alle ord vi deler oppi den.</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Vi begynte året med ei ny bok som vi skal lese over lengre tid i høytlesingsprosjektet vårt. Det er boka om Mikkel Revs sirkus: Sirkus </w:t>
                      </w:r>
                      <w:proofErr w:type="spellStart"/>
                      <w:r w:rsidRPr="003F0DE6">
                        <w:rPr>
                          <w:rFonts w:ascii="Comic Sans MS" w:eastAsiaTheme="minorHAnsi" w:hAnsi="Comic Sans MS" w:cstheme="minorBidi"/>
                          <w:color w:val="404040" w:themeColor="text1" w:themeTint="BF"/>
                          <w:sz w:val="20"/>
                          <w:szCs w:val="22"/>
                          <w:lang w:eastAsia="en-US"/>
                        </w:rPr>
                        <w:t>Mikkelikski</w:t>
                      </w:r>
                      <w:proofErr w:type="spellEnd"/>
                      <w:r w:rsidRPr="003F0DE6">
                        <w:rPr>
                          <w:rFonts w:ascii="Comic Sans MS" w:eastAsiaTheme="minorHAnsi" w:hAnsi="Comic Sans MS" w:cstheme="minorBidi"/>
                          <w:color w:val="404040" w:themeColor="text1" w:themeTint="BF"/>
                          <w:sz w:val="20"/>
                          <w:szCs w:val="22"/>
                          <w:lang w:eastAsia="en-US"/>
                        </w:rPr>
                        <w:t>. Her ble vi kjent med Ola Rådyr, Bolla Pinnsvin, Helene Harefrøken, Nøtteliten, Mikkel Rev og mange flere.</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Skrivedans er vi godt i gang med også. Nå har vi øvd på rundinger og åttetall.</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I hjertesamlinger har vi snakket om det å ha hjerte for andre, vise omsorg og empati og bry oss om andre. Vi har lest om Mats og Mille, tegnet og lekt sammen. Og fokusområdet handler om det å kunne si stopp når vi mener alvor. Vi har snakket mye om dette med kropp og grenser og hva vi må gjøre når noen, både barn og voksne, gjør noe mot oss som ikke er lov.</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 xml:space="preserve">Vi har hatt to treff med skolen også. Ett hvor vi hadde </w:t>
                      </w:r>
                      <w:proofErr w:type="spellStart"/>
                      <w:r w:rsidRPr="003F0DE6">
                        <w:rPr>
                          <w:rFonts w:ascii="Comic Sans MS" w:eastAsiaTheme="minorHAnsi" w:hAnsi="Comic Sans MS" w:cstheme="minorBidi"/>
                          <w:color w:val="404040" w:themeColor="text1" w:themeTint="BF"/>
                          <w:sz w:val="20"/>
                          <w:szCs w:val="22"/>
                          <w:lang w:eastAsia="en-US"/>
                        </w:rPr>
                        <w:t>akedag</w:t>
                      </w:r>
                      <w:proofErr w:type="spellEnd"/>
                      <w:r w:rsidRPr="003F0DE6">
                        <w:rPr>
                          <w:rFonts w:ascii="Comic Sans MS" w:eastAsiaTheme="minorHAnsi" w:hAnsi="Comic Sans MS" w:cstheme="minorBidi"/>
                          <w:color w:val="404040" w:themeColor="text1" w:themeTint="BF"/>
                          <w:sz w:val="20"/>
                          <w:szCs w:val="22"/>
                          <w:lang w:eastAsia="en-US"/>
                        </w:rPr>
                        <w:t xml:space="preserve"> og ett hvor vi var med 1. trinn inne i klasserommet deres.</w:t>
                      </w:r>
                    </w:p>
                    <w:p w:rsidR="003F0DE6" w:rsidRPr="003F0DE6" w:rsidRDefault="003F0DE6" w:rsidP="003F0DE6">
                      <w:pPr>
                        <w:rPr>
                          <w:rFonts w:ascii="Comic Sans MS" w:eastAsiaTheme="minorHAnsi" w:hAnsi="Comic Sans MS" w:cstheme="minorBidi"/>
                          <w:color w:val="404040" w:themeColor="text1" w:themeTint="BF"/>
                          <w:sz w:val="20"/>
                          <w:szCs w:val="22"/>
                          <w:lang w:eastAsia="en-US"/>
                        </w:rPr>
                      </w:pPr>
                      <w:r w:rsidRPr="003F0DE6">
                        <w:rPr>
                          <w:rFonts w:ascii="Comic Sans MS" w:eastAsiaTheme="minorHAnsi" w:hAnsi="Comic Sans MS" w:cstheme="minorBidi"/>
                          <w:color w:val="404040" w:themeColor="text1" w:themeTint="BF"/>
                          <w:sz w:val="20"/>
                          <w:szCs w:val="22"/>
                          <w:lang w:eastAsia="en-US"/>
                        </w:rPr>
                        <w:t>Alle har vært i bassenget en gang, og fra 1. februar blir hele gjengen med i bassenget hver gang vi har svømming.</w:t>
                      </w:r>
                    </w:p>
                    <w:p w:rsidR="003F0DE6" w:rsidRPr="003F0DE6" w:rsidRDefault="003F0DE6" w:rsidP="003F0DE6">
                      <w:pPr>
                        <w:rPr>
                          <w:rFonts w:ascii="Comic Sans MS" w:hAnsi="Comic Sans MS"/>
                          <w:b/>
                          <w:color w:val="404040" w:themeColor="text1" w:themeTint="BF"/>
                          <w:sz w:val="22"/>
                        </w:rPr>
                      </w:pPr>
                      <w:r w:rsidRPr="003F0DE6">
                        <w:rPr>
                          <w:rFonts w:ascii="Comic Sans MS" w:eastAsiaTheme="minorHAnsi" w:hAnsi="Comic Sans MS" w:cstheme="minorBidi"/>
                          <w:color w:val="404040" w:themeColor="text1" w:themeTint="BF"/>
                          <w:sz w:val="20"/>
                          <w:szCs w:val="22"/>
                          <w:lang w:eastAsia="en-US"/>
                        </w:rPr>
                        <w:t>Og onsdag 24. januar satte vi oss på bussen tidlig om morgenen og reiste ned til Gjøvik for å gå på skøyter i Fjellhallen. Det var</w:t>
                      </w:r>
                      <w:r w:rsidRPr="003F0DE6">
                        <w:rPr>
                          <w:rFonts w:ascii="Comic Sans MS" w:eastAsiaTheme="minorHAnsi" w:hAnsi="Comic Sans MS" w:cstheme="minorBidi"/>
                          <w:color w:val="404040" w:themeColor="text1" w:themeTint="BF"/>
                          <w:sz w:val="22"/>
                          <w:szCs w:val="22"/>
                          <w:lang w:eastAsia="en-US"/>
                        </w:rPr>
                        <w:t xml:space="preserve"> skikkelig morsomt </w:t>
                      </w:r>
                      <w:r w:rsidRPr="003F0DE6">
                        <w:rPr>
                          <mc:AlternateContent>
                            <mc:Choice Requires="w16se">
                              <w:rFonts w:ascii="Comic Sans MS" w:eastAsiaTheme="minorHAnsi" w:hAnsi="Comic Sans MS" w:cstheme="minorBidi"/>
                            </mc:Choice>
                            <mc:Fallback>
                              <w:rFonts w:ascii="Segoe UI Emoji" w:eastAsia="Segoe UI Emoji" w:hAnsi="Segoe UI Emoji" w:cs="Segoe UI Emoji"/>
                            </mc:Fallback>
                          </mc:AlternateContent>
                          <w:color w:val="404040" w:themeColor="text1" w:themeTint="BF"/>
                          <w:sz w:val="22"/>
                          <w:szCs w:val="22"/>
                          <w:lang w:eastAsia="en-US"/>
                        </w:rPr>
                        <mc:AlternateContent>
                          <mc:Choice Requires="w16se">
                            <w16se:symEx w16se:font="Segoe UI Emoji" w16se:char="1F60A"/>
                          </mc:Choice>
                          <mc:Fallback>
                            <w:t>😊</w:t>
                          </mc:Fallback>
                        </mc:AlternateContent>
                      </w:r>
                    </w:p>
                  </w:txbxContent>
                </v:textbox>
                <w10:wrap anchorx="margin"/>
              </v:oval>
            </w:pict>
          </mc:Fallback>
        </mc:AlternateContent>
      </w:r>
      <w:r w:rsidR="0041045C">
        <w:rPr>
          <w:noProof/>
        </w:rPr>
        <mc:AlternateContent>
          <mc:Choice Requires="wps">
            <w:drawing>
              <wp:anchor distT="0" distB="0" distL="114300" distR="114300" simplePos="0" relativeHeight="251681792" behindDoc="0" locked="0" layoutInCell="1" allowOverlap="1">
                <wp:simplePos x="0" y="0"/>
                <wp:positionH relativeFrom="page">
                  <wp:posOffset>228600</wp:posOffset>
                </wp:positionH>
                <wp:positionV relativeFrom="paragraph">
                  <wp:posOffset>4186555</wp:posOffset>
                </wp:positionV>
                <wp:extent cx="2714625" cy="1485900"/>
                <wp:effectExtent l="0" t="0" r="9525" b="0"/>
                <wp:wrapNone/>
                <wp:docPr id="44" name="Rektangel: avrundede hjørner 44"/>
                <wp:cNvGraphicFramePr/>
                <a:graphic xmlns:a="http://schemas.openxmlformats.org/drawingml/2006/main">
                  <a:graphicData uri="http://schemas.microsoft.com/office/word/2010/wordprocessingShape">
                    <wps:wsp>
                      <wps:cNvSpPr/>
                      <wps:spPr>
                        <a:xfrm>
                          <a:off x="0" y="0"/>
                          <a:ext cx="2714625" cy="1485900"/>
                        </a:xfrm>
                        <a:prstGeom prst="roundRect">
                          <a:avLst>
                            <a:gd name="adj" fmla="val 16471"/>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F33624" w:rsidRPr="00C12A40" w:rsidRDefault="0088082C" w:rsidP="002E19E8">
                            <w:pPr>
                              <w:jc w:val="center"/>
                              <w:rPr>
                                <w:color w:val="404040" w:themeColor="text1" w:themeTint="BF"/>
                              </w:rPr>
                            </w:pPr>
                            <w:r>
                              <w:rPr>
                                <w:rFonts w:ascii="Comic Sans MS" w:hAnsi="Comic Sans MS"/>
                                <w:color w:val="404040" w:themeColor="text1" w:themeTint="BF"/>
                                <w:sz w:val="22"/>
                              </w:rPr>
                              <w:t xml:space="preserve">Barnehagen skal bidra til at barna </w:t>
                            </w:r>
                            <w:r w:rsidR="00816581">
                              <w:rPr>
                                <w:rFonts w:ascii="Comic Sans MS" w:hAnsi="Comic Sans MS"/>
                                <w:color w:val="404040" w:themeColor="text1" w:themeTint="BF"/>
                                <w:sz w:val="22"/>
                              </w:rPr>
                              <w:t>utvikler interesse og respekt for hverandre og</w:t>
                            </w:r>
                            <w:r>
                              <w:rPr>
                                <w:rFonts w:ascii="Comic Sans MS" w:hAnsi="Comic Sans MS"/>
                                <w:color w:val="404040" w:themeColor="text1" w:themeTint="BF"/>
                                <w:sz w:val="22"/>
                              </w:rPr>
                              <w:t xml:space="preserve"> forstår verdien av likheter og ulikheter i fellesskap</w:t>
                            </w:r>
                            <w:r w:rsidR="0041045C">
                              <w:rPr>
                                <w:rFonts w:ascii="Comic Sans MS" w:hAnsi="Comic Sans MS"/>
                                <w:color w:val="404040" w:themeColor="text1" w:themeTint="BF"/>
                                <w:sz w:val="22"/>
                              </w:rPr>
                              <w:t>et</w:t>
                            </w:r>
                            <w:r>
                              <w:rPr>
                                <w:rFonts w:ascii="Comic Sans MS" w:hAnsi="Comic Sans MS"/>
                                <w:color w:val="404040" w:themeColor="text1" w:themeTint="BF"/>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3" style="position:absolute;margin-left:18pt;margin-top:329.65pt;width:213.75pt;height:11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F33624" w:rsidRPr="00C12A40" w:rsidRDefault="0088082C" w:rsidP="002E19E8">
                      <w:pPr>
                        <w:jc w:val="center"/>
                        <w:rPr>
                          <w:color w:val="404040" w:themeColor="text1" w:themeTint="BF"/>
                        </w:rPr>
                      </w:pPr>
                      <w:r>
                        <w:rPr>
                          <w:rFonts w:ascii="Comic Sans MS" w:hAnsi="Comic Sans MS"/>
                          <w:color w:val="404040" w:themeColor="text1" w:themeTint="BF"/>
                          <w:sz w:val="22"/>
                        </w:rPr>
                        <w:t xml:space="preserve">Barnehagen skal bidra til at barna </w:t>
                      </w:r>
                      <w:r w:rsidR="00816581">
                        <w:rPr>
                          <w:rFonts w:ascii="Comic Sans MS" w:hAnsi="Comic Sans MS"/>
                          <w:color w:val="404040" w:themeColor="text1" w:themeTint="BF"/>
                          <w:sz w:val="22"/>
                        </w:rPr>
                        <w:t>utvikler interesse og respekt for hverandre og</w:t>
                      </w:r>
                      <w:r>
                        <w:rPr>
                          <w:rFonts w:ascii="Comic Sans MS" w:hAnsi="Comic Sans MS"/>
                          <w:color w:val="404040" w:themeColor="text1" w:themeTint="BF"/>
                          <w:sz w:val="22"/>
                        </w:rPr>
                        <w:t xml:space="preserve"> forstår verdien av likheter og ulikheter i fellesskap</w:t>
                      </w:r>
                      <w:r w:rsidR="0041045C">
                        <w:rPr>
                          <w:rFonts w:ascii="Comic Sans MS" w:hAnsi="Comic Sans MS"/>
                          <w:color w:val="404040" w:themeColor="text1" w:themeTint="BF"/>
                          <w:sz w:val="22"/>
                        </w:rPr>
                        <w:t>et</w:t>
                      </w:r>
                      <w:r>
                        <w:rPr>
                          <w:rFonts w:ascii="Comic Sans MS" w:hAnsi="Comic Sans MS"/>
                          <w:color w:val="404040" w:themeColor="text1" w:themeTint="BF"/>
                          <w:sz w:val="22"/>
                        </w:rPr>
                        <w:t>.</w:t>
                      </w:r>
                    </w:p>
                  </w:txbxContent>
                </v:textbox>
                <w10:wrap anchorx="page"/>
              </v:roundrect>
            </w:pict>
          </mc:Fallback>
        </mc:AlternateContent>
      </w:r>
      <w:r w:rsidR="00816581">
        <w:rPr>
          <w:noProof/>
        </w:rPr>
        <mc:AlternateContent>
          <mc:Choice Requires="wps">
            <w:drawing>
              <wp:anchor distT="45720" distB="45720" distL="114300" distR="114300" simplePos="0" relativeHeight="251669504" behindDoc="0" locked="0" layoutInCell="1" allowOverlap="1">
                <wp:simplePos x="0" y="0"/>
                <wp:positionH relativeFrom="margin">
                  <wp:posOffset>11587480</wp:posOffset>
                </wp:positionH>
                <wp:positionV relativeFrom="paragraph">
                  <wp:posOffset>28575</wp:posOffset>
                </wp:positionV>
                <wp:extent cx="2333625" cy="2914650"/>
                <wp:effectExtent l="0" t="0" r="28575" b="1905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914650"/>
                        </a:xfrm>
                        <a:prstGeom prst="rect">
                          <a:avLst/>
                        </a:prstGeom>
                        <a:solidFill>
                          <a:srgbClr val="FFFFFF"/>
                        </a:solidFill>
                        <a:ln w="9525">
                          <a:solidFill>
                            <a:srgbClr val="000000"/>
                          </a:solidFill>
                          <a:miter lim="800000"/>
                          <a:headEnd/>
                          <a:tailEnd/>
                        </a:ln>
                      </wps:spPr>
                      <wps:txbx>
                        <w:txbxContent>
                          <w:p w:rsidR="00D831A3" w:rsidRDefault="00113132">
                            <w:r>
                              <w:rPr>
                                <w:noProof/>
                              </w:rPr>
                              <w:drawing>
                                <wp:inline distT="0" distB="0" distL="0" distR="0">
                                  <wp:extent cx="2141855" cy="2851582"/>
                                  <wp:effectExtent l="0" t="0" r="0" b="635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855" cy="2851582"/>
                                          </a:xfrm>
                                          <a:prstGeom prst="rect">
                                            <a:avLst/>
                                          </a:prstGeom>
                                          <a:noFill/>
                                          <a:ln>
                                            <a:noFill/>
                                          </a:ln>
                                        </pic:spPr>
                                      </pic:pic>
                                    </a:graphicData>
                                  </a:graphic>
                                </wp:inline>
                              </w:drawing>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12.4pt;margin-top:2.25pt;width:183.75pt;height:22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">
                <v:textbox>
                  <w:txbxContent>
                    <w:p w:rsidR="00D831A3" w:rsidRDefault="00113132">
                      <w:r>
                        <w:rPr>
                          <w:noProof/>
                        </w:rPr>
                        <w:drawing>
                          <wp:inline distT="0" distB="0" distL="0" distR="0">
                            <wp:extent cx="2141855" cy="2851582"/>
                            <wp:effectExtent l="0" t="0" r="0" b="635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855" cy="2851582"/>
                                    </a:xfrm>
                                    <a:prstGeom prst="rect">
                                      <a:avLst/>
                                    </a:prstGeom>
                                    <a:noFill/>
                                    <a:ln>
                                      <a:noFill/>
                                    </a:ln>
                                  </pic:spPr>
                                </pic:pic>
                              </a:graphicData>
                            </a:graphic>
                          </wp:inline>
                        </w:drawing>
                      </w:r>
                      <w:bookmarkStart w:id="1" w:name="_GoBack"/>
                      <w:bookmarkEnd w:id="1"/>
                    </w:p>
                  </w:txbxContent>
                </v:textbox>
                <w10:wrap type="square" anchorx="margin"/>
              </v:shape>
            </w:pict>
          </mc:Fallback>
        </mc:AlternateContent>
      </w:r>
      <w:r w:rsidR="00816581">
        <w:rPr>
          <w:noProof/>
        </w:rPr>
        <mc:AlternateContent>
          <mc:Choice Requires="wps">
            <w:drawing>
              <wp:anchor distT="45720" distB="45720" distL="114300" distR="114300" simplePos="0" relativeHeight="251671552" behindDoc="0" locked="0" layoutInCell="1" allowOverlap="1">
                <wp:simplePos x="0" y="0"/>
                <wp:positionH relativeFrom="margin">
                  <wp:posOffset>1177925</wp:posOffset>
                </wp:positionH>
                <wp:positionV relativeFrom="paragraph">
                  <wp:posOffset>2444115</wp:posOffset>
                </wp:positionV>
                <wp:extent cx="2404110" cy="3225800"/>
                <wp:effectExtent l="0" t="0" r="15240" b="1270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3225800"/>
                        </a:xfrm>
                        <a:prstGeom prst="rect">
                          <a:avLst/>
                        </a:prstGeom>
                        <a:solidFill>
                          <a:srgbClr val="FFFFFF"/>
                        </a:solidFill>
                        <a:ln w="9525">
                          <a:solidFill>
                            <a:srgbClr val="000000"/>
                          </a:solidFill>
                          <a:miter lim="800000"/>
                          <a:headEnd/>
                          <a:tailEnd/>
                        </a:ln>
                      </wps:spPr>
                      <wps:txbx>
                        <w:txbxContent>
                          <w:p w:rsidR="00D831A3" w:rsidRDefault="003F0DE6">
                            <w:r w:rsidRPr="003F0DE6">
                              <w:drawing>
                                <wp:inline distT="0" distB="0" distL="0" distR="0" wp14:anchorId="6D332D30" wp14:editId="2A6A2CE8">
                                  <wp:extent cx="2432715" cy="3238500"/>
                                  <wp:effectExtent l="0" t="0" r="571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7826" cy="32453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2.75pt;margin-top:192.45pt;width:189.3pt;height:25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">
                <v:textbox>
                  <w:txbxContent>
                    <w:p w:rsidR="00D831A3" w:rsidRDefault="003F0DE6">
                      <w:r w:rsidRPr="003F0DE6">
                        <w:drawing>
                          <wp:inline distT="0" distB="0" distL="0" distR="0" wp14:anchorId="6D332D30" wp14:editId="2A6A2CE8">
                            <wp:extent cx="2432715" cy="3238500"/>
                            <wp:effectExtent l="0" t="0" r="571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7826" cy="3245304"/>
                                    </a:xfrm>
                                    <a:prstGeom prst="rect">
                                      <a:avLst/>
                                    </a:prstGeom>
                                  </pic:spPr>
                                </pic:pic>
                              </a:graphicData>
                            </a:graphic>
                          </wp:inline>
                        </w:drawing>
                      </w:r>
                    </w:p>
                  </w:txbxContent>
                </v:textbox>
                <w10:wrap type="square" anchorx="margin"/>
              </v:shape>
            </w:pict>
          </mc:Fallback>
        </mc:AlternateContent>
      </w:r>
      <w:r w:rsidR="00816581">
        <w:rPr>
          <w:noProof/>
        </w:rPr>
        <mc:AlternateContent>
          <mc:Choice Requires="wps">
            <w:drawing>
              <wp:anchor distT="0" distB="0" distL="114300" distR="114300" simplePos="0" relativeHeight="251682816" behindDoc="0" locked="0" layoutInCell="1" allowOverlap="1">
                <wp:simplePos x="0" y="0"/>
                <wp:positionH relativeFrom="margin">
                  <wp:posOffset>-614045</wp:posOffset>
                </wp:positionH>
                <wp:positionV relativeFrom="paragraph">
                  <wp:posOffset>-490220</wp:posOffset>
                </wp:positionV>
                <wp:extent cx="2867025" cy="1352550"/>
                <wp:effectExtent l="0" t="0" r="9525" b="0"/>
                <wp:wrapNone/>
                <wp:docPr id="45" name="Rektangel: avrundede hjørner 45"/>
                <wp:cNvGraphicFramePr/>
                <a:graphic xmlns:a="http://schemas.openxmlformats.org/drawingml/2006/main">
                  <a:graphicData uri="http://schemas.microsoft.com/office/word/2010/wordprocessingShape">
                    <wps:wsp>
                      <wps:cNvSpPr/>
                      <wps:spPr>
                        <a:xfrm>
                          <a:off x="0" y="0"/>
                          <a:ext cx="2867025" cy="135255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erfarer at alle får utfordringer og like muligheter til deltakelse.</w:t>
                            </w:r>
                          </w:p>
                          <w:p w:rsidR="00A46FB7" w:rsidRDefault="00A46F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6" style="position:absolute;margin-left:-48.35pt;margin-top:-38.6pt;width:225.75pt;height:1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C12A40" w:rsidRPr="00C12A40" w:rsidRDefault="0088082C" w:rsidP="00830FFD">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erfarer at alle får utfordringer og like muligheter til deltakelse.</w:t>
                      </w:r>
                    </w:p>
                    <w:p w:rsidR="00A46FB7" w:rsidRDefault="00A46FB7"/>
                  </w:txbxContent>
                </v:textbox>
                <w10:wrap anchorx="margin"/>
              </v:roundrect>
            </w:pict>
          </mc:Fallback>
        </mc:AlternateContent>
      </w:r>
      <w:r w:rsidR="00946A55">
        <w:rPr>
          <w:noProof/>
        </w:rPr>
        <mc:AlternateContent>
          <mc:Choice Requires="wps">
            <w:drawing>
              <wp:anchor distT="0" distB="0" distL="114300" distR="114300" simplePos="0" relativeHeight="251678720" behindDoc="0" locked="0" layoutInCell="1" allowOverlap="1">
                <wp:simplePos x="0" y="0"/>
                <wp:positionH relativeFrom="page">
                  <wp:posOffset>5172646</wp:posOffset>
                </wp:positionH>
                <wp:positionV relativeFrom="paragraph">
                  <wp:posOffset>3738267</wp:posOffset>
                </wp:positionV>
                <wp:extent cx="2476500" cy="1409700"/>
                <wp:effectExtent l="0" t="0" r="0" b="0"/>
                <wp:wrapNone/>
                <wp:docPr id="39" name="Rektangel: avrundede hjørner 39"/>
                <wp:cNvGraphicFramePr/>
                <a:graphic xmlns:a="http://schemas.openxmlformats.org/drawingml/2006/main">
                  <a:graphicData uri="http://schemas.microsoft.com/office/word/2010/wordprocessingShape">
                    <wps:wsp>
                      <wps:cNvSpPr/>
                      <wps:spPr>
                        <a:xfrm>
                          <a:off x="0" y="0"/>
                          <a:ext cx="2476500" cy="1409700"/>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C12A40" w:rsidRPr="00C12A40" w:rsidRDefault="0088082C" w:rsidP="00440985">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 xml:space="preserve">bearbeider, inntrykk og følelser i møte med kunst, kultur og estetikk gjennom skapende virksomheter ute og inne.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37" style="position:absolute;margin-left:407.3pt;margin-top:294.35pt;width:195pt;height:11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C12A40" w:rsidRPr="00C12A40" w:rsidRDefault="0088082C" w:rsidP="00440985">
                      <w:pPr>
                        <w:jc w:val="center"/>
                        <w:rPr>
                          <w:b/>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 xml:space="preserve">bearbeider, inntrykk og følelser i møte med kunst, kultur og estetikk gjennom skapende virksomheter ute og inne. </w:t>
                      </w:r>
                    </w:p>
                  </w:txbxContent>
                </v:textbox>
                <w10:wrap anchorx="page"/>
              </v:roundrect>
            </w:pict>
          </mc:Fallback>
        </mc:AlternateContent>
      </w:r>
      <w:r w:rsidR="000C6613">
        <w:rPr>
          <w:noProof/>
        </w:rPr>
        <mc:AlternateContent>
          <mc:Choice Requires="wps">
            <w:drawing>
              <wp:anchor distT="0" distB="0" distL="114300" distR="114300" simplePos="0" relativeHeight="251677696" behindDoc="0" locked="0" layoutInCell="1" allowOverlap="1">
                <wp:simplePos x="0" y="0"/>
                <wp:positionH relativeFrom="margin">
                  <wp:posOffset>8520430</wp:posOffset>
                </wp:positionH>
                <wp:positionV relativeFrom="paragraph">
                  <wp:posOffset>3824605</wp:posOffset>
                </wp:positionV>
                <wp:extent cx="3219450" cy="1228725"/>
                <wp:effectExtent l="0" t="0" r="0" b="9525"/>
                <wp:wrapNone/>
                <wp:docPr id="38" name="Rektangel: avrundede hjørner 38"/>
                <wp:cNvGraphicFramePr/>
                <a:graphic xmlns:a="http://schemas.openxmlformats.org/drawingml/2006/main">
                  <a:graphicData uri="http://schemas.microsoft.com/office/word/2010/wordprocessingShape">
                    <wps:wsp>
                      <wps:cNvSpPr/>
                      <wps:spPr>
                        <a:xfrm>
                          <a:off x="0" y="0"/>
                          <a:ext cx="3219450" cy="12287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Barnehagen skal bidra til at barna videreutvikler motoriske ferdigheter, kroppsbeherskelse, koordinasjon og fysiske egenskaper.</w:t>
                            </w:r>
                          </w:p>
                          <w:p w:rsidR="00C12A40" w:rsidRDefault="00C12A40" w:rsidP="0044098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8" style="position:absolute;margin-left:670.9pt;margin-top:301.15pt;width:253.5pt;height:9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Kropp, bevegelse, mat og helse:</w:t>
                      </w:r>
                    </w:p>
                    <w:p w:rsidR="00C12A40" w:rsidRPr="00C12A40" w:rsidRDefault="0088082C" w:rsidP="00C12A40">
                      <w:pPr>
                        <w:jc w:val="center"/>
                        <w:rPr>
                          <w:rFonts w:ascii="Comic Sans MS" w:hAnsi="Comic Sans MS"/>
                          <w:color w:val="404040" w:themeColor="text1" w:themeTint="BF"/>
                          <w:sz w:val="22"/>
                        </w:rPr>
                      </w:pPr>
                      <w:r>
                        <w:rPr>
                          <w:rFonts w:ascii="Comic Sans MS" w:hAnsi="Comic Sans MS"/>
                          <w:color w:val="404040" w:themeColor="text1" w:themeTint="BF"/>
                          <w:sz w:val="22"/>
                        </w:rPr>
                        <w:t>Barnehagen skal bidra til at barna videreutvikler motoriske ferdigheter, kroppsbeherskelse, koordinasjon og fysiske egenskaper.</w:t>
                      </w:r>
                    </w:p>
                    <w:p w:rsidR="00C12A40" w:rsidRDefault="00C12A40" w:rsidP="00440985">
                      <w:pPr>
                        <w:jc w:val="center"/>
                        <w:rPr>
                          <w:b/>
                          <w:color w:val="0D0D0D" w:themeColor="text1" w:themeTint="F2"/>
                        </w:rPr>
                      </w:pPr>
                    </w:p>
                  </w:txbxContent>
                </v:textbox>
                <w10:wrap anchorx="margin"/>
              </v:roundrect>
            </w:pict>
          </mc:Fallback>
        </mc:AlternateContent>
      </w:r>
      <w:r w:rsidR="000C6613">
        <w:rPr>
          <w:noProof/>
        </w:rPr>
        <mc:AlternateContent>
          <mc:Choice Requires="wps">
            <w:drawing>
              <wp:anchor distT="45720" distB="45720" distL="114300" distR="114300" simplePos="0" relativeHeight="251667456" behindDoc="0" locked="0" layoutInCell="1" allowOverlap="1">
                <wp:simplePos x="0" y="0"/>
                <wp:positionH relativeFrom="column">
                  <wp:posOffset>11130280</wp:posOffset>
                </wp:positionH>
                <wp:positionV relativeFrom="paragraph">
                  <wp:posOffset>3110230</wp:posOffset>
                </wp:positionV>
                <wp:extent cx="2581275" cy="3105150"/>
                <wp:effectExtent l="0" t="0" r="28575" b="1905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105150"/>
                        </a:xfrm>
                        <a:prstGeom prst="rect">
                          <a:avLst/>
                        </a:prstGeom>
                        <a:solidFill>
                          <a:srgbClr val="FFFFFF"/>
                        </a:solidFill>
                        <a:ln w="9525">
                          <a:solidFill>
                            <a:srgbClr val="000000"/>
                          </a:solidFill>
                          <a:miter lim="800000"/>
                          <a:headEnd/>
                          <a:tailEnd/>
                        </a:ln>
                      </wps:spPr>
                      <wps:txbx>
                        <w:txbxContent>
                          <w:p w:rsidR="00A15A00" w:rsidRDefault="003F0DE6" w:rsidP="00A15A00">
                            <w:pPr>
                              <w:pStyle w:val="NormalWeb"/>
                            </w:pPr>
                            <w:r w:rsidRPr="003F0DE6">
                              <w:drawing>
                                <wp:inline distT="0" distB="0" distL="0" distR="0" wp14:anchorId="7070C6A4" wp14:editId="1331D981">
                                  <wp:extent cx="2496681" cy="33242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4806" cy="33350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876.4pt;margin-top:244.9pt;width:203.2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">
                <v:textbox>
                  <w:txbxContent>
                    <w:p w:rsidR="00A15A00" w:rsidRDefault="003F0DE6" w:rsidP="00A15A00">
                      <w:pPr>
                        <w:pStyle w:val="NormalWeb"/>
                      </w:pPr>
                      <w:r w:rsidRPr="003F0DE6">
                        <w:drawing>
                          <wp:inline distT="0" distB="0" distL="0" distR="0" wp14:anchorId="7070C6A4" wp14:editId="1331D981">
                            <wp:extent cx="2496681" cy="33242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4806" cy="3335043"/>
                                    </a:xfrm>
                                    <a:prstGeom prst="rect">
                                      <a:avLst/>
                                    </a:prstGeom>
                                  </pic:spPr>
                                </pic:pic>
                              </a:graphicData>
                            </a:graphic>
                          </wp:inline>
                        </w:drawing>
                      </w:r>
                    </w:p>
                  </w:txbxContent>
                </v:textbox>
                <w10:wrap type="square"/>
              </v:shape>
            </w:pict>
          </mc:Fallback>
        </mc:AlternateContent>
      </w:r>
      <w:r w:rsidR="00C54CC3">
        <w:rPr>
          <w:noProof/>
        </w:rPr>
        <mc:AlternateContent>
          <mc:Choice Requires="wps">
            <w:drawing>
              <wp:anchor distT="0" distB="0" distL="114300" distR="114300" simplePos="0" relativeHeight="251674624" behindDoc="0" locked="0" layoutInCell="1" allowOverlap="1">
                <wp:simplePos x="0" y="0"/>
                <wp:positionH relativeFrom="margin">
                  <wp:posOffset>4405630</wp:posOffset>
                </wp:positionH>
                <wp:positionV relativeFrom="paragraph">
                  <wp:posOffset>-899795</wp:posOffset>
                </wp:positionV>
                <wp:extent cx="2533650" cy="923925"/>
                <wp:effectExtent l="0" t="0" r="0" b="9525"/>
                <wp:wrapNone/>
                <wp:docPr id="34" name="Hullbånd 34"/>
                <wp:cNvGraphicFramePr/>
                <a:graphic xmlns:a="http://schemas.openxmlformats.org/drawingml/2006/main">
                  <a:graphicData uri="http://schemas.microsoft.com/office/word/2010/wordprocessingShape">
                    <wps:wsp>
                      <wps:cNvSpPr/>
                      <wps:spPr>
                        <a:xfrm>
                          <a:off x="0" y="0"/>
                          <a:ext cx="2533650" cy="923925"/>
                        </a:xfrm>
                        <a:prstGeom prst="flowChartPunchedTape">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187634" w:rsidRDefault="0041045C" w:rsidP="00631C78">
                            <w:pPr>
                              <w:rPr>
                                <w:b/>
                                <w:color w:val="0D0D0D" w:themeColor="text1" w:themeTint="F2"/>
                                <w:sz w:val="40"/>
                              </w:rPr>
                            </w:pPr>
                            <w:r>
                              <w:rPr>
                                <w:b/>
                                <w:color w:val="0D0D0D" w:themeColor="text1" w:themeTint="F2"/>
                                <w:sz w:val="40"/>
                              </w:rPr>
                              <w:t xml:space="preserve">FEBRUAR </w:t>
                            </w:r>
                            <w:r w:rsidR="003C15FF" w:rsidRPr="00187634">
                              <w:rPr>
                                <w:b/>
                                <w:color w:val="0D0D0D" w:themeColor="text1" w:themeTint="F2"/>
                                <w:sz w:val="40"/>
                              </w:rPr>
                              <w:t>202</w:t>
                            </w:r>
                            <w:r>
                              <w:rPr>
                                <w:b/>
                                <w:color w:val="0D0D0D" w:themeColor="text1" w:themeTint="F2"/>
                                <w:sz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Hullbånd 34" o:spid="_x0000_s1040" type="#_x0000_t122" style="position:absolute;margin-left:346.9pt;margin-top:-70.85pt;width:199.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" fillcolor="#9cc2e5 [1940]" stroked="f">
                <v:textbox>
                  <w:txbxContent>
                    <w:p w:rsidR="00D831A3" w:rsidRPr="00187634" w:rsidRDefault="0041045C" w:rsidP="00631C78">
                      <w:pPr>
                        <w:rPr>
                          <w:b/>
                          <w:color w:val="0D0D0D" w:themeColor="text1" w:themeTint="F2"/>
                          <w:sz w:val="40"/>
                        </w:rPr>
                      </w:pPr>
                      <w:r>
                        <w:rPr>
                          <w:b/>
                          <w:color w:val="0D0D0D" w:themeColor="text1" w:themeTint="F2"/>
                          <w:sz w:val="40"/>
                        </w:rPr>
                        <w:t xml:space="preserve">FEBRUAR </w:t>
                      </w:r>
                      <w:r w:rsidR="003C15FF" w:rsidRPr="00187634">
                        <w:rPr>
                          <w:b/>
                          <w:color w:val="0D0D0D" w:themeColor="text1" w:themeTint="F2"/>
                          <w:sz w:val="40"/>
                        </w:rPr>
                        <w:t>202</w:t>
                      </w:r>
                      <w:r>
                        <w:rPr>
                          <w:b/>
                          <w:color w:val="0D0D0D" w:themeColor="text1" w:themeTint="F2"/>
                          <w:sz w:val="40"/>
                        </w:rPr>
                        <w:t>4</w:t>
                      </w:r>
                    </w:p>
                  </w:txbxContent>
                </v:textbox>
                <w10:wrap anchorx="margin"/>
              </v:shape>
            </w:pict>
          </mc:Fallback>
        </mc:AlternateContent>
      </w:r>
      <w:r w:rsidR="00A15A00">
        <w:rPr>
          <w:noProof/>
        </w:rPr>
        <mc:AlternateContent>
          <mc:Choice Requires="wps">
            <w:drawing>
              <wp:anchor distT="0" distB="0" distL="114300" distR="114300" simplePos="0" relativeHeight="251679744" behindDoc="0" locked="0" layoutInCell="1" allowOverlap="1">
                <wp:simplePos x="0" y="0"/>
                <wp:positionH relativeFrom="margin">
                  <wp:posOffset>7377430</wp:posOffset>
                </wp:positionH>
                <wp:positionV relativeFrom="paragraph">
                  <wp:posOffset>-414020</wp:posOffset>
                </wp:positionV>
                <wp:extent cx="2905125" cy="1304925"/>
                <wp:effectExtent l="0" t="0" r="9525" b="9525"/>
                <wp:wrapNone/>
                <wp:docPr id="42" name="Rektangel: avrundede hjørner 42"/>
                <wp:cNvGraphicFramePr/>
                <a:graphic xmlns:a="http://schemas.openxmlformats.org/drawingml/2006/main">
                  <a:graphicData uri="http://schemas.microsoft.com/office/word/2010/wordprocessingShape">
                    <wps:wsp>
                      <wps:cNvSpPr/>
                      <wps:spPr>
                        <a:xfrm>
                          <a:off x="0" y="0"/>
                          <a:ext cx="2905125" cy="130492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C703E7" w:rsidRPr="00C12A40" w:rsidRDefault="0088082C" w:rsidP="00830FFD">
                            <w:pPr>
                              <w:jc w:val="center"/>
                              <w:rPr>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opplever, utforsker og eksperimenterer med naturfenomener og fysiske lover.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41" style="position:absolute;margin-left:580.9pt;margin-top:-32.6pt;width:228.75pt;height:10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" fillcolor="#9cc2e5 [1940]" stroked="f">
                <v:textbo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C703E7" w:rsidRPr="00C12A40" w:rsidRDefault="0088082C" w:rsidP="00830FFD">
                      <w:pPr>
                        <w:jc w:val="center"/>
                        <w:rPr>
                          <w:color w:val="404040" w:themeColor="text1" w:themeTint="BF"/>
                        </w:rPr>
                      </w:pPr>
                      <w:r>
                        <w:rPr>
                          <w:rFonts w:ascii="Comic Sans MS" w:hAnsi="Comic Sans MS"/>
                          <w:color w:val="404040" w:themeColor="text1" w:themeTint="BF"/>
                          <w:sz w:val="22"/>
                        </w:rPr>
                        <w:t xml:space="preserve">Barnehagen skal bidra til at barna </w:t>
                      </w:r>
                      <w:r w:rsidR="0041045C">
                        <w:rPr>
                          <w:rFonts w:ascii="Comic Sans MS" w:hAnsi="Comic Sans MS"/>
                          <w:color w:val="404040" w:themeColor="text1" w:themeTint="BF"/>
                          <w:sz w:val="22"/>
                        </w:rPr>
                        <w:t>opplever, utforsker og eksperimenterer med naturfenomener og fysiske lover.</w:t>
                      </w:r>
                    </w:p>
                  </w:txbxContent>
                </v:textbox>
                <w10:wrap anchorx="margin"/>
              </v:roundrect>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22280"/>
    <w:rsid w:val="00031209"/>
    <w:rsid w:val="00055458"/>
    <w:rsid w:val="000809C0"/>
    <w:rsid w:val="000879EA"/>
    <w:rsid w:val="000C035A"/>
    <w:rsid w:val="000C6613"/>
    <w:rsid w:val="000D16A3"/>
    <w:rsid w:val="00113132"/>
    <w:rsid w:val="00116346"/>
    <w:rsid w:val="00151068"/>
    <w:rsid w:val="00182478"/>
    <w:rsid w:val="00187634"/>
    <w:rsid w:val="0019334A"/>
    <w:rsid w:val="001A4DAF"/>
    <w:rsid w:val="001A773E"/>
    <w:rsid w:val="001C7AFE"/>
    <w:rsid w:val="002102B1"/>
    <w:rsid w:val="00246680"/>
    <w:rsid w:val="00266DFF"/>
    <w:rsid w:val="002715C5"/>
    <w:rsid w:val="00290A97"/>
    <w:rsid w:val="002B347F"/>
    <w:rsid w:val="002E19E8"/>
    <w:rsid w:val="00322554"/>
    <w:rsid w:val="00325C7E"/>
    <w:rsid w:val="00351E24"/>
    <w:rsid w:val="00351FBB"/>
    <w:rsid w:val="003C15FF"/>
    <w:rsid w:val="003C6795"/>
    <w:rsid w:val="003E1990"/>
    <w:rsid w:val="003F0DE6"/>
    <w:rsid w:val="003F2F1F"/>
    <w:rsid w:val="003F3069"/>
    <w:rsid w:val="0041045C"/>
    <w:rsid w:val="00440985"/>
    <w:rsid w:val="00447E8E"/>
    <w:rsid w:val="00467028"/>
    <w:rsid w:val="00483E5D"/>
    <w:rsid w:val="004947AF"/>
    <w:rsid w:val="004A1CFD"/>
    <w:rsid w:val="004A7BA5"/>
    <w:rsid w:val="005065DC"/>
    <w:rsid w:val="00523C23"/>
    <w:rsid w:val="0053405C"/>
    <w:rsid w:val="00583AED"/>
    <w:rsid w:val="00585597"/>
    <w:rsid w:val="005A0993"/>
    <w:rsid w:val="005A3813"/>
    <w:rsid w:val="005A4278"/>
    <w:rsid w:val="005B66EB"/>
    <w:rsid w:val="00610E35"/>
    <w:rsid w:val="00611546"/>
    <w:rsid w:val="0062381F"/>
    <w:rsid w:val="00631C78"/>
    <w:rsid w:val="00694DD5"/>
    <w:rsid w:val="006A77C7"/>
    <w:rsid w:val="006B3FD4"/>
    <w:rsid w:val="006B4BF3"/>
    <w:rsid w:val="006C483F"/>
    <w:rsid w:val="006D5EF8"/>
    <w:rsid w:val="006F225D"/>
    <w:rsid w:val="00731961"/>
    <w:rsid w:val="007469AF"/>
    <w:rsid w:val="00776C23"/>
    <w:rsid w:val="007956A5"/>
    <w:rsid w:val="007A4FE6"/>
    <w:rsid w:val="007B4D68"/>
    <w:rsid w:val="007B5343"/>
    <w:rsid w:val="007C40BF"/>
    <w:rsid w:val="007F28A0"/>
    <w:rsid w:val="00816581"/>
    <w:rsid w:val="00830FFD"/>
    <w:rsid w:val="00832F70"/>
    <w:rsid w:val="008425A1"/>
    <w:rsid w:val="00854B78"/>
    <w:rsid w:val="0088082C"/>
    <w:rsid w:val="00881C23"/>
    <w:rsid w:val="008B36CF"/>
    <w:rsid w:val="008D2CD3"/>
    <w:rsid w:val="0090076F"/>
    <w:rsid w:val="00902250"/>
    <w:rsid w:val="00926B12"/>
    <w:rsid w:val="00946A55"/>
    <w:rsid w:val="00994878"/>
    <w:rsid w:val="00A14FE2"/>
    <w:rsid w:val="00A15A00"/>
    <w:rsid w:val="00A17584"/>
    <w:rsid w:val="00A17DEC"/>
    <w:rsid w:val="00A21A0B"/>
    <w:rsid w:val="00A30125"/>
    <w:rsid w:val="00A41541"/>
    <w:rsid w:val="00A44C2B"/>
    <w:rsid w:val="00A46FB7"/>
    <w:rsid w:val="00A94EFA"/>
    <w:rsid w:val="00AB36F9"/>
    <w:rsid w:val="00AB5769"/>
    <w:rsid w:val="00AD06A9"/>
    <w:rsid w:val="00AF1D10"/>
    <w:rsid w:val="00B2435E"/>
    <w:rsid w:val="00B571B6"/>
    <w:rsid w:val="00B95E03"/>
    <w:rsid w:val="00BE33CE"/>
    <w:rsid w:val="00BF2A1E"/>
    <w:rsid w:val="00C12A40"/>
    <w:rsid w:val="00C464B8"/>
    <w:rsid w:val="00C54CC3"/>
    <w:rsid w:val="00C5763F"/>
    <w:rsid w:val="00C703E7"/>
    <w:rsid w:val="00C9557A"/>
    <w:rsid w:val="00C962F1"/>
    <w:rsid w:val="00CE6447"/>
    <w:rsid w:val="00CF538A"/>
    <w:rsid w:val="00D003AB"/>
    <w:rsid w:val="00D1159C"/>
    <w:rsid w:val="00D41D3B"/>
    <w:rsid w:val="00D70429"/>
    <w:rsid w:val="00D831A3"/>
    <w:rsid w:val="00D92537"/>
    <w:rsid w:val="00DC76ED"/>
    <w:rsid w:val="00E019EE"/>
    <w:rsid w:val="00E01B58"/>
    <w:rsid w:val="00E373E7"/>
    <w:rsid w:val="00E44641"/>
    <w:rsid w:val="00E44CC2"/>
    <w:rsid w:val="00E73611"/>
    <w:rsid w:val="00E80333"/>
    <w:rsid w:val="00E80CBB"/>
    <w:rsid w:val="00E95BE2"/>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209BD"/>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20E50-0D21-4AF8-9BB9-8AA9EEF8B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Sølvi Jægersborg</cp:lastModifiedBy>
  <cp:revision>34</cp:revision>
  <cp:lastPrinted>2024-02-02T10:32:00Z</cp:lastPrinted>
  <dcterms:created xsi:type="dcterms:W3CDTF">2019-03-21T11:34:00Z</dcterms:created>
  <dcterms:modified xsi:type="dcterms:W3CDTF">2024-02-02T10:32:00Z</dcterms:modified>
</cp:coreProperties>
</file>