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3069" w:rsidRPr="002102B1" w:rsidRDefault="009C510E" w:rsidP="002102B1">
      <w:r>
        <w:rPr>
          <w:noProof/>
        </w:rPr>
        <mc:AlternateContent>
          <mc:Choice Requires="wps">
            <w:drawing>
              <wp:anchor distT="0" distB="0" distL="114300" distR="114300" simplePos="0" relativeHeight="251676672" behindDoc="0" locked="0" layoutInCell="1" allowOverlap="1">
                <wp:simplePos x="0" y="0"/>
                <wp:positionH relativeFrom="column">
                  <wp:posOffset>4853305</wp:posOffset>
                </wp:positionH>
                <wp:positionV relativeFrom="paragraph">
                  <wp:posOffset>1233805</wp:posOffset>
                </wp:positionV>
                <wp:extent cx="3095625" cy="1076325"/>
                <wp:effectExtent l="0" t="0" r="9525" b="9525"/>
                <wp:wrapNone/>
                <wp:docPr id="36" name="Rektangel: avrundede hjørner 36"/>
                <wp:cNvGraphicFramePr/>
                <a:graphic xmlns:a="http://schemas.openxmlformats.org/drawingml/2006/main">
                  <a:graphicData uri="http://schemas.microsoft.com/office/word/2010/wordprocessingShape">
                    <wps:wsp>
                      <wps:cNvSpPr/>
                      <wps:spPr>
                        <a:xfrm>
                          <a:off x="0" y="0"/>
                          <a:ext cx="3095625" cy="1076325"/>
                        </a:xfrm>
                        <a:prstGeom prst="roundRect">
                          <a:avLst/>
                        </a:prstGeom>
                        <a:solidFill>
                          <a:schemeClr val="accent1">
                            <a:lumMod val="60000"/>
                            <a:lumOff val="40000"/>
                          </a:schemeClr>
                        </a:solidFill>
                        <a:ln>
                          <a:noFill/>
                        </a:ln>
                      </wps:spPr>
                      <wps:style>
                        <a:lnRef idx="0">
                          <a:scrgbClr r="0" g="0" b="0"/>
                        </a:lnRef>
                        <a:fillRef idx="0">
                          <a:scrgbClr r="0" g="0" b="0"/>
                        </a:fillRef>
                        <a:effectRef idx="0">
                          <a:scrgbClr r="0" g="0" b="0"/>
                        </a:effectRef>
                        <a:fontRef idx="minor">
                          <a:schemeClr val="lt1"/>
                        </a:fontRef>
                      </wps:style>
                      <wps:txbx>
                        <w:txbxContent>
                          <w:p w:rsidR="00187634" w:rsidRPr="001A6667" w:rsidRDefault="00C703E7" w:rsidP="00187634">
                            <w:pPr>
                              <w:jc w:val="center"/>
                              <w:rPr>
                                <w:b/>
                                <w:color w:val="1F4E79" w:themeColor="accent1" w:themeShade="80"/>
                              </w:rPr>
                            </w:pPr>
                            <w:r w:rsidRPr="001A6667">
                              <w:rPr>
                                <w:b/>
                                <w:color w:val="1F4E79" w:themeColor="accent1" w:themeShade="80"/>
                              </w:rPr>
                              <w:t>Kommunikasjon, språk og tekst:</w:t>
                            </w:r>
                          </w:p>
                          <w:p w:rsidR="003B49D7" w:rsidRPr="001A6667" w:rsidRDefault="003B49D7" w:rsidP="00187634">
                            <w:pPr>
                              <w:jc w:val="center"/>
                              <w:rPr>
                                <w:b/>
                                <w:color w:val="1F4E79" w:themeColor="accent1" w:themeShade="80"/>
                              </w:rPr>
                            </w:pPr>
                            <w:r w:rsidRPr="001A6667">
                              <w:rPr>
                                <w:rFonts w:ascii="Comic Sans MS" w:hAnsi="Comic Sans MS"/>
                                <w:color w:val="1F4E79" w:themeColor="accent1" w:themeShade="80"/>
                                <w:sz w:val="22"/>
                              </w:rPr>
                              <w:t>Barnehagen skal bidra til at barna leker, improviserer og eksperimenterer med rim, rytme, lyder og ord.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36" o:spid="_x0000_s1026" style="position:absolute;margin-left:382.15pt;margin-top:97.15pt;width:243.75pt;height:8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" fillcolor="#9cc2e5 [1940]" stroked="f">
                <v:textbox>
                  <w:txbxContent>
                    <w:p w:rsidR="00187634" w:rsidRPr="001A6667" w:rsidRDefault="00C703E7" w:rsidP="00187634">
                      <w:pPr>
                        <w:jc w:val="center"/>
                        <w:rPr>
                          <w:b/>
                          <w:color w:val="1F4E79" w:themeColor="accent1" w:themeShade="80"/>
                        </w:rPr>
                      </w:pPr>
                      <w:r w:rsidRPr="001A6667">
                        <w:rPr>
                          <w:b/>
                          <w:color w:val="1F4E79" w:themeColor="accent1" w:themeShade="80"/>
                        </w:rPr>
                        <w:t>Kommunikasjon, språk og tekst:</w:t>
                      </w:r>
                    </w:p>
                    <w:p w:rsidR="003B49D7" w:rsidRPr="001A6667" w:rsidRDefault="003B49D7" w:rsidP="00187634">
                      <w:pPr>
                        <w:jc w:val="center"/>
                        <w:rPr>
                          <w:b/>
                          <w:color w:val="1F4E79" w:themeColor="accent1" w:themeShade="80"/>
                        </w:rPr>
                      </w:pPr>
                      <w:r w:rsidRPr="001A6667">
                        <w:rPr>
                          <w:rFonts w:ascii="Comic Sans MS" w:hAnsi="Comic Sans MS"/>
                          <w:color w:val="1F4E79" w:themeColor="accent1" w:themeShade="80"/>
                          <w:sz w:val="22"/>
                        </w:rPr>
                        <w:t>Barnehagen skal bidra til at barna leker, improviserer og eksperimenterer med rim, rytme, lyder og ord.</w:t>
                      </w:r>
                    </w:p>
                  </w:txbxContent>
                </v:textbox>
              </v:roundrect>
            </w:pict>
          </mc:Fallback>
        </mc:AlternateContent>
      </w:r>
      <w:r w:rsidR="00011BF4">
        <w:rPr>
          <w:noProof/>
        </w:rPr>
        <mc:AlternateContent>
          <mc:Choice Requires="wps">
            <w:drawing>
              <wp:anchor distT="0" distB="0" distL="114300" distR="114300" simplePos="0" relativeHeight="251675648" behindDoc="0" locked="0" layoutInCell="1" allowOverlap="1">
                <wp:simplePos x="0" y="0"/>
                <wp:positionH relativeFrom="margin">
                  <wp:posOffset>-185421</wp:posOffset>
                </wp:positionH>
                <wp:positionV relativeFrom="paragraph">
                  <wp:posOffset>5748655</wp:posOffset>
                </wp:positionV>
                <wp:extent cx="12982575" cy="3667125"/>
                <wp:effectExtent l="0" t="0" r="9525" b="9525"/>
                <wp:wrapNone/>
                <wp:docPr id="35" name="Ellipse 35"/>
                <wp:cNvGraphicFramePr/>
                <a:graphic xmlns:a="http://schemas.openxmlformats.org/drawingml/2006/main">
                  <a:graphicData uri="http://schemas.microsoft.com/office/word/2010/wordprocessingShape">
                    <wps:wsp>
                      <wps:cNvSpPr/>
                      <wps:spPr>
                        <a:xfrm>
                          <a:off x="0" y="0"/>
                          <a:ext cx="12982575" cy="3667125"/>
                        </a:xfrm>
                        <a:prstGeom prst="ellipse">
                          <a:avLst/>
                        </a:prstGeom>
                        <a:solidFill>
                          <a:schemeClr val="accent1">
                            <a:lumMod val="60000"/>
                            <a:lumOff val="40000"/>
                          </a:schemeClr>
                        </a:solidFill>
                        <a:ln>
                          <a:noFill/>
                        </a:ln>
                      </wps:spPr>
                      <wps:style>
                        <a:lnRef idx="0">
                          <a:scrgbClr r="0" g="0" b="0"/>
                        </a:lnRef>
                        <a:fillRef idx="0">
                          <a:scrgbClr r="0" g="0" b="0"/>
                        </a:fillRef>
                        <a:effectRef idx="0">
                          <a:scrgbClr r="0" g="0" b="0"/>
                        </a:effectRef>
                        <a:fontRef idx="minor">
                          <a:schemeClr val="lt1"/>
                        </a:fontRef>
                      </wps:style>
                      <wps:txbx>
                        <w:txbxContent>
                          <w:p w:rsidR="006C483F" w:rsidRPr="00011BF4" w:rsidRDefault="00031209" w:rsidP="006C483F">
                            <w:pPr>
                              <w:rPr>
                                <w:rFonts w:ascii="Comic Sans MS" w:hAnsi="Comic Sans MS"/>
                                <w:b/>
                                <w:color w:val="1F4E79" w:themeColor="accent1" w:themeShade="80"/>
                                <w:sz w:val="22"/>
                              </w:rPr>
                            </w:pP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sidR="006C483F" w:rsidRPr="00011BF4">
                              <w:rPr>
                                <w:rFonts w:ascii="Comic Sans MS" w:hAnsi="Comic Sans MS"/>
                                <w:b/>
                                <w:color w:val="1F4E79" w:themeColor="accent1" w:themeShade="80"/>
                                <w:sz w:val="22"/>
                              </w:rPr>
                              <w:t xml:space="preserve">Dette har vi gjort </w:t>
                            </w:r>
                            <w:r w:rsidR="001A6667" w:rsidRPr="00011BF4">
                              <w:rPr>
                                <w:rFonts w:ascii="Comic Sans MS" w:hAnsi="Comic Sans MS"/>
                                <w:b/>
                                <w:color w:val="1F4E79" w:themeColor="accent1" w:themeShade="80"/>
                                <w:sz w:val="22"/>
                              </w:rPr>
                              <w:t>januar</w:t>
                            </w:r>
                            <w:r w:rsidR="006C483F" w:rsidRPr="00011BF4">
                              <w:rPr>
                                <w:rFonts w:ascii="Comic Sans MS" w:hAnsi="Comic Sans MS"/>
                                <w:b/>
                                <w:color w:val="1F4E79" w:themeColor="accent1" w:themeShade="80"/>
                                <w:sz w:val="22"/>
                              </w:rPr>
                              <w:t>:</w:t>
                            </w:r>
                          </w:p>
                          <w:p w:rsidR="00011BF4" w:rsidRPr="00011BF4" w:rsidRDefault="00011BF4" w:rsidP="00011BF4">
                            <w:pPr>
                              <w:rPr>
                                <w:rFonts w:ascii="Comic Sans MS" w:hAnsi="Comic Sans MS"/>
                                <w:color w:val="1F4E79" w:themeColor="accent1" w:themeShade="80"/>
                                <w:sz w:val="22"/>
                              </w:rPr>
                            </w:pPr>
                            <w:r w:rsidRPr="00011BF4">
                              <w:rPr>
                                <w:rFonts w:ascii="Comic Sans MS" w:hAnsi="Comic Sans MS"/>
                                <w:color w:val="1F4E79" w:themeColor="accent1" w:themeShade="80"/>
                                <w:sz w:val="22"/>
                              </w:rPr>
                              <w:t>Januar har vært en måned hvor vi har gjort mye. I skoggrupper har vi vært i skogen, kost oss med niste rundt bålet og sett etter dyrespor. Vi har sett ekornspor, rådyrspor og revespor. Det var gøy å gå i skogen og se hvor dyra har vært. Og dette var også naturoppdraget som Kåre kråke ga oss for januar</w:t>
                            </w:r>
                            <w:r w:rsidRPr="00011BF4">
                              <w:rPr>
                                <mc:AlternateContent>
                                  <mc:Choice Requires="w16se">
                                    <w:rFonts w:ascii="Comic Sans MS" w:hAnsi="Comic Sans MS"/>
                                  </mc:Choice>
                                  <mc:Fallback>
                                    <w:rFonts w:ascii="Segoe UI Emoji" w:eastAsia="Segoe UI Emoji" w:hAnsi="Segoe UI Emoji" w:cs="Segoe UI Emoji"/>
                                  </mc:Fallback>
                                </mc:AlternateContent>
                                <w:color w:val="1F4E79" w:themeColor="accent1" w:themeShade="80"/>
                                <w:sz w:val="22"/>
                              </w:rPr>
                              <mc:AlternateContent>
                                <mc:Choice Requires="w16se">
                                  <w16se:symEx w16se:font="Segoe UI Emoji" w16se:char="1F60A"/>
                                </mc:Choice>
                                <mc:Fallback>
                                  <w:t>😊</w:t>
                                </mc:Fallback>
                              </mc:AlternateContent>
                            </w:r>
                            <w:r w:rsidRPr="00011BF4">
                              <w:rPr>
                                <w:rFonts w:ascii="Comic Sans MS" w:hAnsi="Comic Sans MS"/>
                                <w:color w:val="1F4E79" w:themeColor="accent1" w:themeShade="80"/>
                                <w:sz w:val="22"/>
                              </w:rPr>
                              <w:t xml:space="preserve"> Vi har også hatt besøksdager i Hakkebakkeskogen. Småturer til </w:t>
                            </w:r>
                            <w:proofErr w:type="spellStart"/>
                            <w:r w:rsidRPr="00011BF4">
                              <w:rPr>
                                <w:rFonts w:ascii="Comic Sans MS" w:hAnsi="Comic Sans MS"/>
                                <w:color w:val="1F4E79" w:themeColor="accent1" w:themeShade="80"/>
                                <w:sz w:val="22"/>
                              </w:rPr>
                              <w:t>Kjenseth</w:t>
                            </w:r>
                            <w:proofErr w:type="spellEnd"/>
                            <w:r w:rsidRPr="00011BF4">
                              <w:rPr>
                                <w:rFonts w:ascii="Comic Sans MS" w:hAnsi="Comic Sans MS"/>
                                <w:color w:val="1F4E79" w:themeColor="accent1" w:themeShade="80"/>
                                <w:sz w:val="22"/>
                              </w:rPr>
                              <w:t xml:space="preserve"> og aking har vi også fått til.</w:t>
                            </w:r>
                          </w:p>
                          <w:p w:rsidR="00011BF4" w:rsidRPr="00011BF4" w:rsidRDefault="00011BF4" w:rsidP="00011BF4">
                            <w:pPr>
                              <w:rPr>
                                <w:rFonts w:ascii="Comic Sans MS" w:hAnsi="Comic Sans MS"/>
                                <w:color w:val="1F4E79" w:themeColor="accent1" w:themeShade="80"/>
                                <w:sz w:val="22"/>
                              </w:rPr>
                            </w:pPr>
                            <w:r w:rsidRPr="00011BF4">
                              <w:rPr>
                                <w:rFonts w:ascii="Comic Sans MS" w:hAnsi="Comic Sans MS"/>
                                <w:color w:val="1F4E79" w:themeColor="accent1" w:themeShade="80"/>
                                <w:sz w:val="22"/>
                              </w:rPr>
                              <w:t xml:space="preserve">I språksprell har vi hatt fokus på rim og regler. Og dette synes barna har vært morsomt. Vi har spilt spill med rimord, fisket rimord, lært regler og brukt mye konkreter for å øve </w:t>
                            </w:r>
                            <w:proofErr w:type="gramStart"/>
                            <w:r w:rsidRPr="00011BF4">
                              <w:rPr>
                                <w:rFonts w:ascii="Comic Sans MS" w:hAnsi="Comic Sans MS"/>
                                <w:color w:val="1F4E79" w:themeColor="accent1" w:themeShade="80"/>
                                <w:sz w:val="22"/>
                              </w:rPr>
                              <w:t>rimord,.</w:t>
                            </w:r>
                            <w:proofErr w:type="gramEnd"/>
                            <w:r w:rsidRPr="00011BF4">
                              <w:rPr>
                                <w:rFonts w:ascii="Comic Sans MS" w:hAnsi="Comic Sans MS"/>
                                <w:color w:val="1F4E79" w:themeColor="accent1" w:themeShade="80"/>
                                <w:sz w:val="22"/>
                              </w:rPr>
                              <w:t xml:space="preserve"> Dette er språkaktiviteter som barna begynner å bli veldig gode på. </w:t>
                            </w:r>
                            <w:r w:rsidRPr="00011BF4">
                              <w:rPr>
                                <mc:AlternateContent>
                                  <mc:Choice Requires="w16se">
                                    <w:rFonts w:ascii="Comic Sans MS" w:hAnsi="Comic Sans MS"/>
                                  </mc:Choice>
                                  <mc:Fallback>
                                    <w:rFonts w:ascii="Segoe UI Emoji" w:eastAsia="Segoe UI Emoji" w:hAnsi="Segoe UI Emoji" w:cs="Segoe UI Emoji"/>
                                  </mc:Fallback>
                                </mc:AlternateContent>
                                <w:color w:val="1F4E79" w:themeColor="accent1" w:themeShade="80"/>
                                <w:sz w:val="22"/>
                              </w:rPr>
                              <mc:AlternateContent>
                                <mc:Choice Requires="w16se">
                                  <w16se:symEx w16se:font="Segoe UI Emoji" w16se:char="1F60A"/>
                                </mc:Choice>
                                <mc:Fallback>
                                  <w:t>😊</w:t>
                                </mc:Fallback>
                              </mc:AlternateContent>
                            </w:r>
                          </w:p>
                          <w:p w:rsidR="00011BF4" w:rsidRPr="00011BF4" w:rsidRDefault="00011BF4" w:rsidP="00011BF4">
                            <w:pPr>
                              <w:rPr>
                                <w:rFonts w:ascii="Comic Sans MS" w:hAnsi="Comic Sans MS"/>
                                <w:color w:val="1F4E79" w:themeColor="accent1" w:themeShade="80"/>
                                <w:sz w:val="22"/>
                              </w:rPr>
                            </w:pPr>
                            <w:r w:rsidRPr="00011BF4">
                              <w:rPr>
                                <w:rFonts w:ascii="Comic Sans MS" w:hAnsi="Comic Sans MS"/>
                                <w:color w:val="1F4E79" w:themeColor="accent1" w:themeShade="80"/>
                                <w:sz w:val="22"/>
                              </w:rPr>
                              <w:t xml:space="preserve">I hjertesamlinger avsluttet vi tema om følelser. Vi har lekt masse, og hatt mange fine samtaler om følelser. På veggen på basen vår henger også bilder av ansikter som viser de ulike følelsene glede, sinne, redsel og frykt. </w:t>
                            </w:r>
                          </w:p>
                          <w:p w:rsidR="00011BF4" w:rsidRPr="00011BF4" w:rsidRDefault="00011BF4" w:rsidP="00011BF4">
                            <w:pPr>
                              <w:rPr>
                                <w:rFonts w:ascii="Comic Sans MS" w:hAnsi="Comic Sans MS"/>
                                <w:b/>
                                <w:color w:val="1F4E79" w:themeColor="accent1" w:themeShade="80"/>
                              </w:rPr>
                            </w:pPr>
                            <w:r w:rsidRPr="00011BF4">
                              <w:rPr>
                                <w:rFonts w:ascii="Comic Sans MS" w:hAnsi="Comic Sans MS"/>
                                <w:color w:val="1F4E79" w:themeColor="accent1" w:themeShade="80"/>
                                <w:sz w:val="22"/>
                              </w:rPr>
                              <w:t xml:space="preserve">I januar oppdaget vi at barna ble mer og mer glad i bøker. Og vi har lest masse. </w:t>
                            </w:r>
                            <w:r w:rsidRPr="00011BF4">
                              <w:rPr>
                                <mc:AlternateContent>
                                  <mc:Choice Requires="w16se">
                                    <w:rFonts w:ascii="Comic Sans MS" w:hAnsi="Comic Sans MS"/>
                                  </mc:Choice>
                                  <mc:Fallback>
                                    <w:rFonts w:ascii="Segoe UI Emoji" w:eastAsia="Segoe UI Emoji" w:hAnsi="Segoe UI Emoji" w:cs="Segoe UI Emoji"/>
                                  </mc:Fallback>
                                </mc:AlternateContent>
                                <w:color w:val="1F4E79" w:themeColor="accent1" w:themeShade="80"/>
                                <w:sz w:val="22"/>
                              </w:rPr>
                              <mc:AlternateContent>
                                <mc:Choice Requires="w16se">
                                  <w16se:symEx w16se:font="Segoe UI Emoji" w16se:char="1F60A"/>
                                </mc:Choice>
                                <mc:Fallback>
                                  <w:t>😊</w:t>
                                </mc:Fallback>
                              </mc:AlternateContent>
                            </w:r>
                            <w:r w:rsidRPr="00011BF4">
                              <w:rPr>
                                <w:rFonts w:ascii="Comic Sans MS" w:hAnsi="Comic Sans MS"/>
                                <w:color w:val="1F4E79" w:themeColor="accent1" w:themeShade="80"/>
                                <w:sz w:val="22"/>
                              </w:rPr>
                              <w:t xml:space="preserve"> Pulverheksa har vi lest mange ganger. Og vi har funnet bøker som handler om tall og matematikk, og de har vært veldig populære. Disse bøkene handler om Jesper, </w:t>
                            </w:r>
                            <w:proofErr w:type="spellStart"/>
                            <w:r w:rsidRPr="00011BF4">
                              <w:rPr>
                                <w:rFonts w:ascii="Comic Sans MS" w:hAnsi="Comic Sans MS"/>
                                <w:color w:val="1F4E79" w:themeColor="accent1" w:themeShade="80"/>
                                <w:sz w:val="22"/>
                              </w:rPr>
                              <w:t>Diddi</w:t>
                            </w:r>
                            <w:proofErr w:type="spellEnd"/>
                            <w:r w:rsidRPr="00011BF4">
                              <w:rPr>
                                <w:rFonts w:ascii="Comic Sans MS" w:hAnsi="Comic Sans MS"/>
                                <w:color w:val="1F4E79" w:themeColor="accent1" w:themeShade="80"/>
                                <w:sz w:val="22"/>
                              </w:rPr>
                              <w:t xml:space="preserve"> og Tellefanten.</w:t>
                            </w:r>
                          </w:p>
                          <w:p w:rsidR="003B49D7" w:rsidRPr="00011BF4" w:rsidRDefault="003B49D7" w:rsidP="006C483F">
                            <w:pPr>
                              <w:rPr>
                                <w:rFonts w:ascii="Comic Sans MS" w:hAnsi="Comic Sans MS"/>
                                <w:b/>
                                <w:color w:val="1F4E79" w:themeColor="accent1" w:themeShade="8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35" o:spid="_x0000_s1027" style="position:absolute;margin-left:-14.6pt;margin-top:452.65pt;width:1022.25pt;height:288.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" fillcolor="#9cc2e5 [1940]" stroked="f">
                <v:textbox>
                  <w:txbxContent>
                    <w:p w:rsidR="006C483F" w:rsidRPr="00011BF4" w:rsidRDefault="00031209" w:rsidP="006C483F">
                      <w:pPr>
                        <w:rPr>
                          <w:rFonts w:ascii="Comic Sans MS" w:hAnsi="Comic Sans MS"/>
                          <w:b/>
                          <w:color w:val="1F4E79" w:themeColor="accent1" w:themeShade="80"/>
                          <w:sz w:val="22"/>
                        </w:rPr>
                      </w:pP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sidR="006C483F" w:rsidRPr="00011BF4">
                        <w:rPr>
                          <w:rFonts w:ascii="Comic Sans MS" w:hAnsi="Comic Sans MS"/>
                          <w:b/>
                          <w:color w:val="1F4E79" w:themeColor="accent1" w:themeShade="80"/>
                          <w:sz w:val="22"/>
                        </w:rPr>
                        <w:t xml:space="preserve">Dette har vi gjort </w:t>
                      </w:r>
                      <w:r w:rsidR="001A6667" w:rsidRPr="00011BF4">
                        <w:rPr>
                          <w:rFonts w:ascii="Comic Sans MS" w:hAnsi="Comic Sans MS"/>
                          <w:b/>
                          <w:color w:val="1F4E79" w:themeColor="accent1" w:themeShade="80"/>
                          <w:sz w:val="22"/>
                        </w:rPr>
                        <w:t>januar</w:t>
                      </w:r>
                      <w:r w:rsidR="006C483F" w:rsidRPr="00011BF4">
                        <w:rPr>
                          <w:rFonts w:ascii="Comic Sans MS" w:hAnsi="Comic Sans MS"/>
                          <w:b/>
                          <w:color w:val="1F4E79" w:themeColor="accent1" w:themeShade="80"/>
                          <w:sz w:val="22"/>
                        </w:rPr>
                        <w:t>:</w:t>
                      </w:r>
                    </w:p>
                    <w:p w:rsidR="00011BF4" w:rsidRPr="00011BF4" w:rsidRDefault="00011BF4" w:rsidP="00011BF4">
                      <w:pPr>
                        <w:rPr>
                          <w:rFonts w:ascii="Comic Sans MS" w:hAnsi="Comic Sans MS"/>
                          <w:color w:val="1F4E79" w:themeColor="accent1" w:themeShade="80"/>
                          <w:sz w:val="22"/>
                        </w:rPr>
                      </w:pPr>
                      <w:r w:rsidRPr="00011BF4">
                        <w:rPr>
                          <w:rFonts w:ascii="Comic Sans MS" w:hAnsi="Comic Sans MS"/>
                          <w:color w:val="1F4E79" w:themeColor="accent1" w:themeShade="80"/>
                          <w:sz w:val="22"/>
                        </w:rPr>
                        <w:t>Januar har vært en måned hvor vi har gjort mye. I skoggrupper har vi vært i skogen, kost oss med niste rundt bålet og sett etter dyrespor. Vi har sett ekornspor, rådyrspor og revespor. Det var gøy å gå i skogen og se hvor dyra har vært. Og dette var også naturoppdraget som Kåre kråke ga oss for januar</w:t>
                      </w:r>
                      <w:r w:rsidRPr="00011BF4">
                        <w:rPr>
                          <mc:AlternateContent>
                            <mc:Choice Requires="w16se">
                              <w:rFonts w:ascii="Comic Sans MS" w:hAnsi="Comic Sans MS"/>
                            </mc:Choice>
                            <mc:Fallback>
                              <w:rFonts w:ascii="Segoe UI Emoji" w:eastAsia="Segoe UI Emoji" w:hAnsi="Segoe UI Emoji" w:cs="Segoe UI Emoji"/>
                            </mc:Fallback>
                          </mc:AlternateContent>
                          <w:color w:val="1F4E79" w:themeColor="accent1" w:themeShade="80"/>
                          <w:sz w:val="22"/>
                        </w:rPr>
                        <mc:AlternateContent>
                          <mc:Choice Requires="w16se">
                            <w16se:symEx w16se:font="Segoe UI Emoji" w16se:char="1F60A"/>
                          </mc:Choice>
                          <mc:Fallback>
                            <w:t>😊</w:t>
                          </mc:Fallback>
                        </mc:AlternateContent>
                      </w:r>
                      <w:r w:rsidRPr="00011BF4">
                        <w:rPr>
                          <w:rFonts w:ascii="Comic Sans MS" w:hAnsi="Comic Sans MS"/>
                          <w:color w:val="1F4E79" w:themeColor="accent1" w:themeShade="80"/>
                          <w:sz w:val="22"/>
                        </w:rPr>
                        <w:t xml:space="preserve"> Vi har også hatt besøksdager i Hakkebakkeskogen. Småturer til </w:t>
                      </w:r>
                      <w:proofErr w:type="spellStart"/>
                      <w:r w:rsidRPr="00011BF4">
                        <w:rPr>
                          <w:rFonts w:ascii="Comic Sans MS" w:hAnsi="Comic Sans MS"/>
                          <w:color w:val="1F4E79" w:themeColor="accent1" w:themeShade="80"/>
                          <w:sz w:val="22"/>
                        </w:rPr>
                        <w:t>Kjenseth</w:t>
                      </w:r>
                      <w:proofErr w:type="spellEnd"/>
                      <w:r w:rsidRPr="00011BF4">
                        <w:rPr>
                          <w:rFonts w:ascii="Comic Sans MS" w:hAnsi="Comic Sans MS"/>
                          <w:color w:val="1F4E79" w:themeColor="accent1" w:themeShade="80"/>
                          <w:sz w:val="22"/>
                        </w:rPr>
                        <w:t xml:space="preserve"> og aking har vi også fått til.</w:t>
                      </w:r>
                    </w:p>
                    <w:p w:rsidR="00011BF4" w:rsidRPr="00011BF4" w:rsidRDefault="00011BF4" w:rsidP="00011BF4">
                      <w:pPr>
                        <w:rPr>
                          <w:rFonts w:ascii="Comic Sans MS" w:hAnsi="Comic Sans MS"/>
                          <w:color w:val="1F4E79" w:themeColor="accent1" w:themeShade="80"/>
                          <w:sz w:val="22"/>
                        </w:rPr>
                      </w:pPr>
                      <w:r w:rsidRPr="00011BF4">
                        <w:rPr>
                          <w:rFonts w:ascii="Comic Sans MS" w:hAnsi="Comic Sans MS"/>
                          <w:color w:val="1F4E79" w:themeColor="accent1" w:themeShade="80"/>
                          <w:sz w:val="22"/>
                        </w:rPr>
                        <w:t xml:space="preserve">I språksprell har vi hatt fokus på rim og regler. Og dette synes barna har vært morsomt. Vi har spilt spill med rimord, fisket rimord, lært regler og brukt mye konkreter for å øve </w:t>
                      </w:r>
                      <w:proofErr w:type="gramStart"/>
                      <w:r w:rsidRPr="00011BF4">
                        <w:rPr>
                          <w:rFonts w:ascii="Comic Sans MS" w:hAnsi="Comic Sans MS"/>
                          <w:color w:val="1F4E79" w:themeColor="accent1" w:themeShade="80"/>
                          <w:sz w:val="22"/>
                        </w:rPr>
                        <w:t>rimord,.</w:t>
                      </w:r>
                      <w:proofErr w:type="gramEnd"/>
                      <w:r w:rsidRPr="00011BF4">
                        <w:rPr>
                          <w:rFonts w:ascii="Comic Sans MS" w:hAnsi="Comic Sans MS"/>
                          <w:color w:val="1F4E79" w:themeColor="accent1" w:themeShade="80"/>
                          <w:sz w:val="22"/>
                        </w:rPr>
                        <w:t xml:space="preserve"> Dette er språkaktiviteter som barna begynner å bli veldig gode på. </w:t>
                      </w:r>
                      <w:r w:rsidRPr="00011BF4">
                        <w:rPr>
                          <mc:AlternateContent>
                            <mc:Choice Requires="w16se">
                              <w:rFonts w:ascii="Comic Sans MS" w:hAnsi="Comic Sans MS"/>
                            </mc:Choice>
                            <mc:Fallback>
                              <w:rFonts w:ascii="Segoe UI Emoji" w:eastAsia="Segoe UI Emoji" w:hAnsi="Segoe UI Emoji" w:cs="Segoe UI Emoji"/>
                            </mc:Fallback>
                          </mc:AlternateContent>
                          <w:color w:val="1F4E79" w:themeColor="accent1" w:themeShade="80"/>
                          <w:sz w:val="22"/>
                        </w:rPr>
                        <mc:AlternateContent>
                          <mc:Choice Requires="w16se">
                            <w16se:symEx w16se:font="Segoe UI Emoji" w16se:char="1F60A"/>
                          </mc:Choice>
                          <mc:Fallback>
                            <w:t>😊</w:t>
                          </mc:Fallback>
                        </mc:AlternateContent>
                      </w:r>
                    </w:p>
                    <w:p w:rsidR="00011BF4" w:rsidRPr="00011BF4" w:rsidRDefault="00011BF4" w:rsidP="00011BF4">
                      <w:pPr>
                        <w:rPr>
                          <w:rFonts w:ascii="Comic Sans MS" w:hAnsi="Comic Sans MS"/>
                          <w:color w:val="1F4E79" w:themeColor="accent1" w:themeShade="80"/>
                          <w:sz w:val="22"/>
                        </w:rPr>
                      </w:pPr>
                      <w:r w:rsidRPr="00011BF4">
                        <w:rPr>
                          <w:rFonts w:ascii="Comic Sans MS" w:hAnsi="Comic Sans MS"/>
                          <w:color w:val="1F4E79" w:themeColor="accent1" w:themeShade="80"/>
                          <w:sz w:val="22"/>
                        </w:rPr>
                        <w:t xml:space="preserve">I hjertesamlinger avsluttet vi tema om følelser. Vi har lekt masse, og hatt mange fine samtaler om følelser. På veggen på basen vår henger også bilder av ansikter som viser de ulike følelsene glede, sinne, redsel og frykt. </w:t>
                      </w:r>
                    </w:p>
                    <w:p w:rsidR="00011BF4" w:rsidRPr="00011BF4" w:rsidRDefault="00011BF4" w:rsidP="00011BF4">
                      <w:pPr>
                        <w:rPr>
                          <w:rFonts w:ascii="Comic Sans MS" w:hAnsi="Comic Sans MS"/>
                          <w:b/>
                          <w:color w:val="1F4E79" w:themeColor="accent1" w:themeShade="80"/>
                        </w:rPr>
                      </w:pPr>
                      <w:r w:rsidRPr="00011BF4">
                        <w:rPr>
                          <w:rFonts w:ascii="Comic Sans MS" w:hAnsi="Comic Sans MS"/>
                          <w:color w:val="1F4E79" w:themeColor="accent1" w:themeShade="80"/>
                          <w:sz w:val="22"/>
                        </w:rPr>
                        <w:t xml:space="preserve">I januar oppdaget vi at barna ble mer og mer glad i bøker. Og vi har lest masse. </w:t>
                      </w:r>
                      <w:r w:rsidRPr="00011BF4">
                        <w:rPr>
                          <mc:AlternateContent>
                            <mc:Choice Requires="w16se">
                              <w:rFonts w:ascii="Comic Sans MS" w:hAnsi="Comic Sans MS"/>
                            </mc:Choice>
                            <mc:Fallback>
                              <w:rFonts w:ascii="Segoe UI Emoji" w:eastAsia="Segoe UI Emoji" w:hAnsi="Segoe UI Emoji" w:cs="Segoe UI Emoji"/>
                            </mc:Fallback>
                          </mc:AlternateContent>
                          <w:color w:val="1F4E79" w:themeColor="accent1" w:themeShade="80"/>
                          <w:sz w:val="22"/>
                        </w:rPr>
                        <mc:AlternateContent>
                          <mc:Choice Requires="w16se">
                            <w16se:symEx w16se:font="Segoe UI Emoji" w16se:char="1F60A"/>
                          </mc:Choice>
                          <mc:Fallback>
                            <w:t>😊</w:t>
                          </mc:Fallback>
                        </mc:AlternateContent>
                      </w:r>
                      <w:r w:rsidRPr="00011BF4">
                        <w:rPr>
                          <w:rFonts w:ascii="Comic Sans MS" w:hAnsi="Comic Sans MS"/>
                          <w:color w:val="1F4E79" w:themeColor="accent1" w:themeShade="80"/>
                          <w:sz w:val="22"/>
                        </w:rPr>
                        <w:t xml:space="preserve"> Pulverheksa har vi lest mange ganger. Og vi har funnet bøker som handler om tall og matematikk, og de har vært veldig populære. Disse bøkene handler om Jesper, </w:t>
                      </w:r>
                      <w:proofErr w:type="spellStart"/>
                      <w:r w:rsidRPr="00011BF4">
                        <w:rPr>
                          <w:rFonts w:ascii="Comic Sans MS" w:hAnsi="Comic Sans MS"/>
                          <w:color w:val="1F4E79" w:themeColor="accent1" w:themeShade="80"/>
                          <w:sz w:val="22"/>
                        </w:rPr>
                        <w:t>Diddi</w:t>
                      </w:r>
                      <w:proofErr w:type="spellEnd"/>
                      <w:r w:rsidRPr="00011BF4">
                        <w:rPr>
                          <w:rFonts w:ascii="Comic Sans MS" w:hAnsi="Comic Sans MS"/>
                          <w:color w:val="1F4E79" w:themeColor="accent1" w:themeShade="80"/>
                          <w:sz w:val="22"/>
                        </w:rPr>
                        <w:t xml:space="preserve"> og Tellefanten.</w:t>
                      </w:r>
                    </w:p>
                    <w:p w:rsidR="003B49D7" w:rsidRPr="00011BF4" w:rsidRDefault="003B49D7" w:rsidP="006C483F">
                      <w:pPr>
                        <w:rPr>
                          <w:rFonts w:ascii="Comic Sans MS" w:hAnsi="Comic Sans MS"/>
                          <w:b/>
                          <w:color w:val="1F4E79" w:themeColor="accent1" w:themeShade="80"/>
                          <w:sz w:val="22"/>
                        </w:rPr>
                      </w:pPr>
                    </w:p>
                  </w:txbxContent>
                </v:textbox>
                <w10:wrap anchorx="margin"/>
              </v:oval>
            </w:pict>
          </mc:Fallback>
        </mc:AlternateContent>
      </w:r>
      <w:r w:rsidR="00435A1B">
        <w:rPr>
          <w:noProof/>
        </w:rPr>
        <mc:AlternateContent>
          <mc:Choice Requires="wps">
            <w:drawing>
              <wp:anchor distT="45720" distB="45720" distL="114300" distR="114300" simplePos="0" relativeHeight="251669504" behindDoc="0" locked="0" layoutInCell="1" allowOverlap="1">
                <wp:simplePos x="0" y="0"/>
                <wp:positionH relativeFrom="margin">
                  <wp:posOffset>10920095</wp:posOffset>
                </wp:positionH>
                <wp:positionV relativeFrom="paragraph">
                  <wp:posOffset>271780</wp:posOffset>
                </wp:positionV>
                <wp:extent cx="2752725" cy="2838450"/>
                <wp:effectExtent l="0" t="0" r="28575" b="19050"/>
                <wp:wrapSquare wrapText="bothSides"/>
                <wp:docPr id="1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2838450"/>
                        </a:xfrm>
                        <a:prstGeom prst="rect">
                          <a:avLst/>
                        </a:prstGeom>
                        <a:solidFill>
                          <a:srgbClr val="FFFFFF"/>
                        </a:solidFill>
                        <a:ln w="9525">
                          <a:solidFill>
                            <a:srgbClr val="000000"/>
                          </a:solidFill>
                          <a:miter lim="800000"/>
                          <a:headEnd/>
                          <a:tailEnd/>
                        </a:ln>
                      </wps:spPr>
                      <wps:txbx>
                        <w:txbxContent>
                          <w:p w:rsidR="00D831A3" w:rsidRDefault="004C004C">
                            <w:r w:rsidRPr="004C004C">
                              <w:drawing>
                                <wp:inline distT="0" distB="0" distL="0" distR="0">
                                  <wp:extent cx="2505075" cy="3343275"/>
                                  <wp:effectExtent l="0" t="0" r="9525" b="9525"/>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05075" cy="33432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2" o:spid="_x0000_s1028" type="#_x0000_t202" style="position:absolute;margin-left:859.85pt;margin-top:21.4pt;width:216.75pt;height:223.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">
                <v:textbox>
                  <w:txbxContent>
                    <w:p w:rsidR="00D831A3" w:rsidRDefault="004C004C">
                      <w:r w:rsidRPr="004C004C">
                        <w:drawing>
                          <wp:inline distT="0" distB="0" distL="0" distR="0">
                            <wp:extent cx="2505075" cy="3343275"/>
                            <wp:effectExtent l="0" t="0" r="9525" b="9525"/>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05075" cy="3343275"/>
                                    </a:xfrm>
                                    <a:prstGeom prst="rect">
                                      <a:avLst/>
                                    </a:prstGeom>
                                    <a:noFill/>
                                    <a:ln>
                                      <a:noFill/>
                                    </a:ln>
                                  </pic:spPr>
                                </pic:pic>
                              </a:graphicData>
                            </a:graphic>
                          </wp:inline>
                        </w:drawing>
                      </w:r>
                    </w:p>
                  </w:txbxContent>
                </v:textbox>
                <w10:wrap type="square" anchorx="margin"/>
              </v:shape>
            </w:pict>
          </mc:Fallback>
        </mc:AlternateContent>
      </w:r>
      <w:r w:rsidR="00435A1B">
        <w:rPr>
          <w:noProof/>
        </w:rPr>
        <mc:AlternateContent>
          <mc:Choice Requires="wps">
            <w:drawing>
              <wp:anchor distT="0" distB="0" distL="114300" distR="114300" simplePos="0" relativeHeight="251678720" behindDoc="0" locked="0" layoutInCell="1" allowOverlap="1">
                <wp:simplePos x="0" y="0"/>
                <wp:positionH relativeFrom="page">
                  <wp:posOffset>4653915</wp:posOffset>
                </wp:positionH>
                <wp:positionV relativeFrom="paragraph">
                  <wp:posOffset>3757930</wp:posOffset>
                </wp:positionV>
                <wp:extent cx="2476500" cy="1190625"/>
                <wp:effectExtent l="0" t="0" r="0" b="9525"/>
                <wp:wrapNone/>
                <wp:docPr id="39" name="Rektangel: avrundede hjørner 39"/>
                <wp:cNvGraphicFramePr/>
                <a:graphic xmlns:a="http://schemas.openxmlformats.org/drawingml/2006/main">
                  <a:graphicData uri="http://schemas.microsoft.com/office/word/2010/wordprocessingShape">
                    <wps:wsp>
                      <wps:cNvSpPr/>
                      <wps:spPr>
                        <a:xfrm>
                          <a:off x="0" y="0"/>
                          <a:ext cx="2476500" cy="1190625"/>
                        </a:xfrm>
                        <a:prstGeom prst="roundRect">
                          <a:avLst/>
                        </a:prstGeom>
                        <a:solidFill>
                          <a:schemeClr val="accent1">
                            <a:lumMod val="60000"/>
                            <a:lumOff val="40000"/>
                          </a:schemeClr>
                        </a:solidFill>
                        <a:ln>
                          <a:noFill/>
                        </a:ln>
                      </wps:spPr>
                      <wps:style>
                        <a:lnRef idx="0">
                          <a:scrgbClr r="0" g="0" b="0"/>
                        </a:lnRef>
                        <a:fillRef idx="0">
                          <a:scrgbClr r="0" g="0" b="0"/>
                        </a:fillRef>
                        <a:effectRef idx="0">
                          <a:scrgbClr r="0" g="0" b="0"/>
                        </a:effectRef>
                        <a:fontRef idx="minor">
                          <a:schemeClr val="lt1"/>
                        </a:fontRef>
                      </wps:style>
                      <wps:txbx>
                        <w:txbxContent>
                          <w:p w:rsidR="00440985" w:rsidRPr="001A6667" w:rsidRDefault="00440985" w:rsidP="00440985">
                            <w:pPr>
                              <w:jc w:val="center"/>
                              <w:rPr>
                                <w:b/>
                                <w:color w:val="1F4E79" w:themeColor="accent1" w:themeShade="80"/>
                              </w:rPr>
                            </w:pPr>
                            <w:r w:rsidRPr="001A6667">
                              <w:rPr>
                                <w:b/>
                                <w:color w:val="1F4E79" w:themeColor="accent1" w:themeShade="80"/>
                              </w:rPr>
                              <w:t>Kunst, kultur og kreativitet</w:t>
                            </w:r>
                            <w:r w:rsidR="00C12A40" w:rsidRPr="001A6667">
                              <w:rPr>
                                <w:b/>
                                <w:color w:val="1F4E79" w:themeColor="accent1" w:themeShade="80"/>
                              </w:rPr>
                              <w:t>:</w:t>
                            </w:r>
                          </w:p>
                          <w:p w:rsidR="00435A1B" w:rsidRPr="001A6667" w:rsidRDefault="00435A1B" w:rsidP="00440985">
                            <w:pPr>
                              <w:jc w:val="center"/>
                              <w:rPr>
                                <w:b/>
                                <w:color w:val="1F4E79" w:themeColor="accent1" w:themeShade="80"/>
                              </w:rPr>
                            </w:pPr>
                            <w:r w:rsidRPr="001A6667">
                              <w:rPr>
                                <w:rFonts w:ascii="Comic Sans MS" w:hAnsi="Comic Sans MS"/>
                                <w:color w:val="1F4E79" w:themeColor="accent1" w:themeShade="80"/>
                                <w:sz w:val="22"/>
                              </w:rPr>
                              <w:t xml:space="preserve">Barnehagen skal bidra til at barna </w:t>
                            </w:r>
                            <w:r w:rsidR="001A6667">
                              <w:rPr>
                                <w:rFonts w:ascii="Comic Sans MS" w:hAnsi="Comic Sans MS"/>
                                <w:color w:val="1F4E79" w:themeColor="accent1" w:themeShade="80"/>
                                <w:sz w:val="22"/>
                              </w:rPr>
                              <w:t>bruker ulike teknikker, materialer, verktøy og teknologi til å uttrykke seg estetisk.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39" o:spid="_x0000_s1029" style="position:absolute;margin-left:366.45pt;margin-top:295.9pt;width:195pt;height:93.7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" fillcolor="#9cc2e5 [1940]" stroked="f">
                <v:textbox>
                  <w:txbxContent>
                    <w:p w:rsidR="00440985" w:rsidRPr="001A6667" w:rsidRDefault="00440985" w:rsidP="00440985">
                      <w:pPr>
                        <w:jc w:val="center"/>
                        <w:rPr>
                          <w:b/>
                          <w:color w:val="1F4E79" w:themeColor="accent1" w:themeShade="80"/>
                        </w:rPr>
                      </w:pPr>
                      <w:r w:rsidRPr="001A6667">
                        <w:rPr>
                          <w:b/>
                          <w:color w:val="1F4E79" w:themeColor="accent1" w:themeShade="80"/>
                        </w:rPr>
                        <w:t>Kunst, kultur og kreativitet</w:t>
                      </w:r>
                      <w:r w:rsidR="00C12A40" w:rsidRPr="001A6667">
                        <w:rPr>
                          <w:b/>
                          <w:color w:val="1F4E79" w:themeColor="accent1" w:themeShade="80"/>
                        </w:rPr>
                        <w:t>:</w:t>
                      </w:r>
                    </w:p>
                    <w:p w:rsidR="00435A1B" w:rsidRPr="001A6667" w:rsidRDefault="00435A1B" w:rsidP="00440985">
                      <w:pPr>
                        <w:jc w:val="center"/>
                        <w:rPr>
                          <w:b/>
                          <w:color w:val="1F4E79" w:themeColor="accent1" w:themeShade="80"/>
                        </w:rPr>
                      </w:pPr>
                      <w:r w:rsidRPr="001A6667">
                        <w:rPr>
                          <w:rFonts w:ascii="Comic Sans MS" w:hAnsi="Comic Sans MS"/>
                          <w:color w:val="1F4E79" w:themeColor="accent1" w:themeShade="80"/>
                          <w:sz w:val="22"/>
                        </w:rPr>
                        <w:t xml:space="preserve">Barnehagen skal bidra til at barna </w:t>
                      </w:r>
                      <w:r w:rsidR="001A6667">
                        <w:rPr>
                          <w:rFonts w:ascii="Comic Sans MS" w:hAnsi="Comic Sans MS"/>
                          <w:color w:val="1F4E79" w:themeColor="accent1" w:themeShade="80"/>
                          <w:sz w:val="22"/>
                        </w:rPr>
                        <w:t>bruker ulike teknikker, materialer, verktøy og teknologi til å uttrykke seg estetisk.</w:t>
                      </w:r>
                    </w:p>
                  </w:txbxContent>
                </v:textbox>
                <w10:wrap anchorx="page"/>
              </v:roundrect>
            </w:pict>
          </mc:Fallback>
        </mc:AlternateContent>
      </w:r>
      <w:r w:rsidR="00435A1B">
        <w:rPr>
          <w:noProof/>
        </w:rPr>
        <mc:AlternateContent>
          <mc:Choice Requires="wps">
            <w:drawing>
              <wp:anchor distT="45720" distB="45720" distL="114300" distR="114300" simplePos="0" relativeHeight="251663360" behindDoc="0" locked="0" layoutInCell="1" allowOverlap="1">
                <wp:simplePos x="0" y="0"/>
                <wp:positionH relativeFrom="margin">
                  <wp:posOffset>5548630</wp:posOffset>
                </wp:positionH>
                <wp:positionV relativeFrom="paragraph">
                  <wp:posOffset>2424430</wp:posOffset>
                </wp:positionV>
                <wp:extent cx="2400300" cy="2581275"/>
                <wp:effectExtent l="0" t="0" r="19050" b="28575"/>
                <wp:wrapSquare wrapText="bothSides"/>
                <wp:docPr id="1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581275"/>
                        </a:xfrm>
                        <a:prstGeom prst="rect">
                          <a:avLst/>
                        </a:prstGeom>
                        <a:solidFill>
                          <a:srgbClr val="FFFFFF"/>
                        </a:solidFill>
                        <a:ln w="9525">
                          <a:solidFill>
                            <a:srgbClr val="000000"/>
                          </a:solidFill>
                          <a:miter lim="800000"/>
                          <a:headEnd/>
                          <a:tailEnd/>
                        </a:ln>
                      </wps:spPr>
                      <wps:txbx>
                        <w:txbxContent>
                          <w:p w:rsidR="002102B1" w:rsidRDefault="004C004C">
                            <w:r>
                              <w:rPr>
                                <w:noProof/>
                              </w:rPr>
                              <w:drawing>
                                <wp:inline distT="0" distB="0" distL="0" distR="0">
                                  <wp:extent cx="2208530" cy="2944707"/>
                                  <wp:effectExtent l="0" t="0" r="1270" b="8255"/>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8530" cy="2944707"/>
                                          </a:xfrm>
                                          <a:prstGeom prst="rect">
                                            <a:avLst/>
                                          </a:prstGeom>
                                          <a:noFill/>
                                          <a:ln>
                                            <a:noFill/>
                                          </a:ln>
                                        </pic:spPr>
                                      </pic:pic>
                                    </a:graphicData>
                                  </a:graphic>
                                </wp:inline>
                              </w:drawing>
                            </w:r>
                            <w:r w:rsidR="00BF7CAC">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436.9pt;margin-top:190.9pt;width:189pt;height:203.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">
                <v:textbox>
                  <w:txbxContent>
                    <w:p w:rsidR="002102B1" w:rsidRDefault="004C004C">
                      <w:r>
                        <w:rPr>
                          <w:noProof/>
                        </w:rPr>
                        <w:drawing>
                          <wp:inline distT="0" distB="0" distL="0" distR="0">
                            <wp:extent cx="2208530" cy="2944707"/>
                            <wp:effectExtent l="0" t="0" r="1270" b="8255"/>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8530" cy="2944707"/>
                                    </a:xfrm>
                                    <a:prstGeom prst="rect">
                                      <a:avLst/>
                                    </a:prstGeom>
                                    <a:noFill/>
                                    <a:ln>
                                      <a:noFill/>
                                    </a:ln>
                                  </pic:spPr>
                                </pic:pic>
                              </a:graphicData>
                            </a:graphic>
                          </wp:inline>
                        </w:drawing>
                      </w:r>
                      <w:r w:rsidR="00BF7CAC">
                        <w:t>+</w:t>
                      </w:r>
                    </w:p>
                  </w:txbxContent>
                </v:textbox>
                <w10:wrap type="square" anchorx="margin"/>
              </v:shape>
            </w:pict>
          </mc:Fallback>
        </mc:AlternateContent>
      </w:r>
      <w:r w:rsidR="00D77E3C">
        <w:rPr>
          <w:noProof/>
        </w:rPr>
        <mc:AlternateContent>
          <mc:Choice Requires="wps">
            <w:drawing>
              <wp:anchor distT="45720" distB="45720" distL="114300" distR="114300" simplePos="0" relativeHeight="251673600" behindDoc="0" locked="0" layoutInCell="1" allowOverlap="1">
                <wp:simplePos x="0" y="0"/>
                <wp:positionH relativeFrom="column">
                  <wp:posOffset>8291830</wp:posOffset>
                </wp:positionH>
                <wp:positionV relativeFrom="paragraph">
                  <wp:posOffset>776605</wp:posOffset>
                </wp:positionV>
                <wp:extent cx="2552700" cy="3086100"/>
                <wp:effectExtent l="0" t="0" r="19050" b="19050"/>
                <wp:wrapSquare wrapText="bothSides"/>
                <wp:docPr id="1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3086100"/>
                        </a:xfrm>
                        <a:prstGeom prst="rect">
                          <a:avLst/>
                        </a:prstGeom>
                        <a:solidFill>
                          <a:srgbClr val="FFFFFF"/>
                        </a:solidFill>
                        <a:ln w="9525">
                          <a:solidFill>
                            <a:srgbClr val="000000"/>
                          </a:solidFill>
                          <a:miter lim="800000"/>
                          <a:headEnd/>
                          <a:tailEnd/>
                        </a:ln>
                      </wps:spPr>
                      <wps:txbx>
                        <w:txbxContent>
                          <w:p w:rsidR="00E01B58" w:rsidRDefault="009C510E">
                            <w:r w:rsidRPr="009C510E">
                              <w:drawing>
                                <wp:inline distT="0" distB="0" distL="0" distR="0" wp14:anchorId="3EAD5AEF" wp14:editId="528B6CC3">
                                  <wp:extent cx="2239645" cy="2985770"/>
                                  <wp:effectExtent l="0" t="0" r="8255" b="508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39645" cy="29857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652.9pt;margin-top:61.15pt;width:201pt;height:243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">
                <v:textbox>
                  <w:txbxContent>
                    <w:p w:rsidR="00E01B58" w:rsidRDefault="009C510E">
                      <w:r w:rsidRPr="009C510E">
                        <w:drawing>
                          <wp:inline distT="0" distB="0" distL="0" distR="0" wp14:anchorId="3EAD5AEF" wp14:editId="528B6CC3">
                            <wp:extent cx="2239645" cy="2985770"/>
                            <wp:effectExtent l="0" t="0" r="8255" b="508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39645" cy="2985770"/>
                                    </a:xfrm>
                                    <a:prstGeom prst="rect">
                                      <a:avLst/>
                                    </a:prstGeom>
                                  </pic:spPr>
                                </pic:pic>
                              </a:graphicData>
                            </a:graphic>
                          </wp:inline>
                        </w:drawing>
                      </w:r>
                    </w:p>
                  </w:txbxContent>
                </v:textbox>
                <w10:wrap type="square"/>
              </v:shape>
            </w:pict>
          </mc:Fallback>
        </mc:AlternateContent>
      </w:r>
      <w:r w:rsidR="004B7009">
        <w:rPr>
          <w:noProof/>
        </w:rPr>
        <mc:AlternateContent>
          <mc:Choice Requires="wps">
            <w:drawing>
              <wp:anchor distT="0" distB="0" distL="114300" distR="114300" simplePos="0" relativeHeight="251681792" behindDoc="0" locked="0" layoutInCell="1" allowOverlap="1">
                <wp:simplePos x="0" y="0"/>
                <wp:positionH relativeFrom="page">
                  <wp:posOffset>114300</wp:posOffset>
                </wp:positionH>
                <wp:positionV relativeFrom="paragraph">
                  <wp:posOffset>4205605</wp:posOffset>
                </wp:positionV>
                <wp:extent cx="2714625" cy="1209675"/>
                <wp:effectExtent l="0" t="0" r="9525" b="9525"/>
                <wp:wrapNone/>
                <wp:docPr id="44" name="Rektangel: avrundede hjørner 44"/>
                <wp:cNvGraphicFramePr/>
                <a:graphic xmlns:a="http://schemas.openxmlformats.org/drawingml/2006/main">
                  <a:graphicData uri="http://schemas.microsoft.com/office/word/2010/wordprocessingShape">
                    <wps:wsp>
                      <wps:cNvSpPr/>
                      <wps:spPr>
                        <a:xfrm>
                          <a:off x="0" y="0"/>
                          <a:ext cx="2714625" cy="1209675"/>
                        </a:xfrm>
                        <a:prstGeom prst="roundRect">
                          <a:avLst>
                            <a:gd name="adj" fmla="val 16471"/>
                          </a:avLst>
                        </a:prstGeom>
                        <a:solidFill>
                          <a:schemeClr val="accent1">
                            <a:lumMod val="60000"/>
                            <a:lumOff val="40000"/>
                          </a:schemeClr>
                        </a:solidFill>
                        <a:ln>
                          <a:noFill/>
                        </a:ln>
                      </wps:spPr>
                      <wps:style>
                        <a:lnRef idx="0">
                          <a:scrgbClr r="0" g="0" b="0"/>
                        </a:lnRef>
                        <a:fillRef idx="0">
                          <a:scrgbClr r="0" g="0" b="0"/>
                        </a:fillRef>
                        <a:effectRef idx="0">
                          <a:scrgbClr r="0" g="0" b="0"/>
                        </a:effectRef>
                        <a:fontRef idx="minor">
                          <a:schemeClr val="lt1"/>
                        </a:fontRef>
                      </wps:style>
                      <wps:txbx>
                        <w:txbxContent>
                          <w:p w:rsidR="00830FFD" w:rsidRPr="001A6667" w:rsidRDefault="00830FFD" w:rsidP="00830FFD">
                            <w:pPr>
                              <w:jc w:val="center"/>
                              <w:rPr>
                                <w:b/>
                                <w:color w:val="1F4E79" w:themeColor="accent1" w:themeShade="80"/>
                              </w:rPr>
                            </w:pPr>
                            <w:r w:rsidRPr="001A6667">
                              <w:rPr>
                                <w:b/>
                                <w:color w:val="1F4E79" w:themeColor="accent1" w:themeShade="80"/>
                              </w:rPr>
                              <w:t>Etikk, religion og filosofi:</w:t>
                            </w:r>
                          </w:p>
                          <w:p w:rsidR="00435A1B" w:rsidRPr="001A6667" w:rsidRDefault="00435A1B" w:rsidP="00830FFD">
                            <w:pPr>
                              <w:jc w:val="center"/>
                              <w:rPr>
                                <w:b/>
                                <w:color w:val="1F4E79" w:themeColor="accent1" w:themeShade="80"/>
                              </w:rPr>
                            </w:pPr>
                            <w:r w:rsidRPr="001A6667">
                              <w:rPr>
                                <w:rFonts w:ascii="Comic Sans MS" w:hAnsi="Comic Sans MS"/>
                                <w:color w:val="1F4E79" w:themeColor="accent1" w:themeShade="80"/>
                                <w:sz w:val="22"/>
                              </w:rPr>
                              <w:t xml:space="preserve">Barnehagen skal bidra til at barna </w:t>
                            </w:r>
                            <w:r w:rsidR="001A6667">
                              <w:rPr>
                                <w:rFonts w:ascii="Comic Sans MS" w:hAnsi="Comic Sans MS"/>
                                <w:color w:val="1F4E79" w:themeColor="accent1" w:themeShade="80"/>
                                <w:sz w:val="22"/>
                              </w:rPr>
                              <w:t>utvikler interesse og respekt for hverandre og forstår verdien av likheter og ulikheter i et fellesskap.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44" o:spid="_x0000_s1032" style="position:absolute;margin-left:9pt;margin-top:331.15pt;width:213.75pt;height:95.2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7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" fillcolor="#9cc2e5 [1940]" stroked="f">
                <v:textbox>
                  <w:txbxContent>
                    <w:p w:rsidR="00830FFD" w:rsidRPr="001A6667" w:rsidRDefault="00830FFD" w:rsidP="00830FFD">
                      <w:pPr>
                        <w:jc w:val="center"/>
                        <w:rPr>
                          <w:b/>
                          <w:color w:val="1F4E79" w:themeColor="accent1" w:themeShade="80"/>
                        </w:rPr>
                      </w:pPr>
                      <w:r w:rsidRPr="001A6667">
                        <w:rPr>
                          <w:b/>
                          <w:color w:val="1F4E79" w:themeColor="accent1" w:themeShade="80"/>
                        </w:rPr>
                        <w:t>Etikk, religion og filosofi:</w:t>
                      </w:r>
                    </w:p>
                    <w:p w:rsidR="00435A1B" w:rsidRPr="001A6667" w:rsidRDefault="00435A1B" w:rsidP="00830FFD">
                      <w:pPr>
                        <w:jc w:val="center"/>
                        <w:rPr>
                          <w:b/>
                          <w:color w:val="1F4E79" w:themeColor="accent1" w:themeShade="80"/>
                        </w:rPr>
                      </w:pPr>
                      <w:r w:rsidRPr="001A6667">
                        <w:rPr>
                          <w:rFonts w:ascii="Comic Sans MS" w:hAnsi="Comic Sans MS"/>
                          <w:color w:val="1F4E79" w:themeColor="accent1" w:themeShade="80"/>
                          <w:sz w:val="22"/>
                        </w:rPr>
                        <w:t xml:space="preserve">Barnehagen skal bidra til at barna </w:t>
                      </w:r>
                      <w:r w:rsidR="001A6667">
                        <w:rPr>
                          <w:rFonts w:ascii="Comic Sans MS" w:hAnsi="Comic Sans MS"/>
                          <w:color w:val="1F4E79" w:themeColor="accent1" w:themeShade="80"/>
                          <w:sz w:val="22"/>
                        </w:rPr>
                        <w:t>utvikler interesse og respekt for hverandre og forstår verdien av likheter og ulikheter i et fellesskap.</w:t>
                      </w:r>
                    </w:p>
                  </w:txbxContent>
                </v:textbox>
                <w10:wrap anchorx="page"/>
              </v:roundrect>
            </w:pict>
          </mc:Fallback>
        </mc:AlternateContent>
      </w:r>
      <w:r w:rsidR="00D56D8D">
        <w:rPr>
          <w:noProof/>
        </w:rPr>
        <mc:AlternateContent>
          <mc:Choice Requires="wps">
            <w:drawing>
              <wp:anchor distT="0" distB="0" distL="114300" distR="114300" simplePos="0" relativeHeight="251682816" behindDoc="0" locked="0" layoutInCell="1" allowOverlap="1">
                <wp:simplePos x="0" y="0"/>
                <wp:positionH relativeFrom="margin">
                  <wp:posOffset>-785495</wp:posOffset>
                </wp:positionH>
                <wp:positionV relativeFrom="paragraph">
                  <wp:posOffset>-80010</wp:posOffset>
                </wp:positionV>
                <wp:extent cx="3352800" cy="1047750"/>
                <wp:effectExtent l="0" t="0" r="0" b="0"/>
                <wp:wrapNone/>
                <wp:docPr id="45" name="Rektangel: avrundede hjørner 45"/>
                <wp:cNvGraphicFramePr/>
                <a:graphic xmlns:a="http://schemas.openxmlformats.org/drawingml/2006/main">
                  <a:graphicData uri="http://schemas.microsoft.com/office/word/2010/wordprocessingShape">
                    <wps:wsp>
                      <wps:cNvSpPr/>
                      <wps:spPr>
                        <a:xfrm>
                          <a:off x="0" y="0"/>
                          <a:ext cx="3352800" cy="1047750"/>
                        </a:xfrm>
                        <a:prstGeom prst="roundRect">
                          <a:avLst/>
                        </a:prstGeom>
                        <a:solidFill>
                          <a:schemeClr val="accent1">
                            <a:lumMod val="60000"/>
                            <a:lumOff val="40000"/>
                          </a:schemeClr>
                        </a:solidFill>
                        <a:ln>
                          <a:noFill/>
                        </a:ln>
                      </wps:spPr>
                      <wps:style>
                        <a:lnRef idx="0">
                          <a:scrgbClr r="0" g="0" b="0"/>
                        </a:lnRef>
                        <a:fillRef idx="0">
                          <a:scrgbClr r="0" g="0" b="0"/>
                        </a:fillRef>
                        <a:effectRef idx="0">
                          <a:scrgbClr r="0" g="0" b="0"/>
                        </a:effectRef>
                        <a:fontRef idx="minor">
                          <a:schemeClr val="lt1"/>
                        </a:fontRef>
                      </wps:style>
                      <wps:txbx>
                        <w:txbxContent>
                          <w:p w:rsidR="00830FFD" w:rsidRPr="001A6667" w:rsidRDefault="00830FFD" w:rsidP="00830FFD">
                            <w:pPr>
                              <w:jc w:val="center"/>
                              <w:rPr>
                                <w:b/>
                                <w:color w:val="1F4E79" w:themeColor="accent1" w:themeShade="80"/>
                              </w:rPr>
                            </w:pPr>
                            <w:r w:rsidRPr="001A6667">
                              <w:rPr>
                                <w:b/>
                                <w:color w:val="1F4E79" w:themeColor="accent1" w:themeShade="80"/>
                              </w:rPr>
                              <w:t>Nærmiljø og samfunn:</w:t>
                            </w:r>
                          </w:p>
                          <w:p w:rsidR="00435A1B" w:rsidRPr="001A6667" w:rsidRDefault="001A6667" w:rsidP="00830FFD">
                            <w:pPr>
                              <w:jc w:val="center"/>
                              <w:rPr>
                                <w:b/>
                                <w:color w:val="1F4E79" w:themeColor="accent1" w:themeShade="80"/>
                              </w:rPr>
                            </w:pPr>
                            <w:r>
                              <w:rPr>
                                <w:rFonts w:ascii="Comic Sans MS" w:hAnsi="Comic Sans MS"/>
                                <w:color w:val="1F4E79" w:themeColor="accent1" w:themeShade="80"/>
                                <w:sz w:val="22"/>
                              </w:rPr>
                              <w:t>Gjennom utforsking, opplevelser og erfaringer skal barnehagen bidra til å gjøre barna kjent med eget n</w:t>
                            </w:r>
                            <w:bookmarkStart w:id="0" w:name="_GoBack"/>
                            <w:bookmarkEnd w:id="0"/>
                            <w:r>
                              <w:rPr>
                                <w:rFonts w:ascii="Comic Sans MS" w:hAnsi="Comic Sans MS"/>
                                <w:color w:val="1F4E79" w:themeColor="accent1" w:themeShade="80"/>
                                <w:sz w:val="22"/>
                              </w:rPr>
                              <w:t>ærmiljø, samfunnet og verden.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45" o:spid="_x0000_s1033" style="position:absolute;margin-left:-61.85pt;margin-top:-6.3pt;width:264pt;height:8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" fillcolor="#9cc2e5 [1940]" stroked="f">
                <v:textbox>
                  <w:txbxContent>
                    <w:p w:rsidR="00830FFD" w:rsidRPr="001A6667" w:rsidRDefault="00830FFD" w:rsidP="00830FFD">
                      <w:pPr>
                        <w:jc w:val="center"/>
                        <w:rPr>
                          <w:b/>
                          <w:color w:val="1F4E79" w:themeColor="accent1" w:themeShade="80"/>
                        </w:rPr>
                      </w:pPr>
                      <w:r w:rsidRPr="001A6667">
                        <w:rPr>
                          <w:b/>
                          <w:color w:val="1F4E79" w:themeColor="accent1" w:themeShade="80"/>
                        </w:rPr>
                        <w:t>Nærmiljø og samfunn:</w:t>
                      </w:r>
                    </w:p>
                    <w:p w:rsidR="00435A1B" w:rsidRPr="001A6667" w:rsidRDefault="001A6667" w:rsidP="00830FFD">
                      <w:pPr>
                        <w:jc w:val="center"/>
                        <w:rPr>
                          <w:b/>
                          <w:color w:val="1F4E79" w:themeColor="accent1" w:themeShade="80"/>
                        </w:rPr>
                      </w:pPr>
                      <w:r>
                        <w:rPr>
                          <w:rFonts w:ascii="Comic Sans MS" w:hAnsi="Comic Sans MS"/>
                          <w:color w:val="1F4E79" w:themeColor="accent1" w:themeShade="80"/>
                          <w:sz w:val="22"/>
                        </w:rPr>
                        <w:t>Gjennom utforsking, opplevelser og erfaringer skal barnehagen bidra til å gjøre barna kjent med eget n</w:t>
                      </w:r>
                      <w:bookmarkStart w:id="1" w:name="_GoBack"/>
                      <w:bookmarkEnd w:id="1"/>
                      <w:r>
                        <w:rPr>
                          <w:rFonts w:ascii="Comic Sans MS" w:hAnsi="Comic Sans MS"/>
                          <w:color w:val="1F4E79" w:themeColor="accent1" w:themeShade="80"/>
                          <w:sz w:val="22"/>
                        </w:rPr>
                        <w:t>ærmiljø, samfunnet og verden.</w:t>
                      </w:r>
                    </w:p>
                  </w:txbxContent>
                </v:textbox>
                <w10:wrap anchorx="margin"/>
              </v:roundrect>
            </w:pict>
          </mc:Fallback>
        </mc:AlternateContent>
      </w:r>
      <w:r w:rsidR="00D56D8D">
        <w:rPr>
          <w:noProof/>
        </w:rPr>
        <mc:AlternateContent>
          <mc:Choice Requires="wps">
            <w:drawing>
              <wp:anchor distT="45720" distB="45720" distL="114300" distR="114300" simplePos="0" relativeHeight="251665408" behindDoc="0" locked="0" layoutInCell="1" allowOverlap="1">
                <wp:simplePos x="0" y="0"/>
                <wp:positionH relativeFrom="margin">
                  <wp:posOffset>-785495</wp:posOffset>
                </wp:positionH>
                <wp:positionV relativeFrom="paragraph">
                  <wp:posOffset>481330</wp:posOffset>
                </wp:positionV>
                <wp:extent cx="2619375" cy="3095625"/>
                <wp:effectExtent l="0" t="0" r="28575" b="28575"/>
                <wp:wrapSquare wrapText="bothSides"/>
                <wp:docPr id="1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3095625"/>
                        </a:xfrm>
                        <a:prstGeom prst="rect">
                          <a:avLst/>
                        </a:prstGeom>
                        <a:solidFill>
                          <a:srgbClr val="FFFFFF"/>
                        </a:solidFill>
                        <a:ln w="9525">
                          <a:solidFill>
                            <a:srgbClr val="000000"/>
                          </a:solidFill>
                          <a:miter lim="800000"/>
                          <a:headEnd/>
                          <a:tailEnd/>
                        </a:ln>
                      </wps:spPr>
                      <wps:txbx>
                        <w:txbxContent>
                          <w:p w:rsidR="002102B1" w:rsidRDefault="009C510E">
                            <w:r>
                              <w:rPr>
                                <w:noProof/>
                              </w:rPr>
                              <w:drawing>
                                <wp:inline distT="0" distB="0" distL="0" distR="0">
                                  <wp:extent cx="2427605" cy="3230228"/>
                                  <wp:effectExtent l="0" t="0" r="0" b="8890"/>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27605" cy="323022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61.85pt;margin-top:37.9pt;width:206.25pt;height:243.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">
                <v:textbox>
                  <w:txbxContent>
                    <w:p w:rsidR="002102B1" w:rsidRDefault="009C510E">
                      <w:r>
                        <w:rPr>
                          <w:noProof/>
                        </w:rPr>
                        <w:drawing>
                          <wp:inline distT="0" distB="0" distL="0" distR="0">
                            <wp:extent cx="2427605" cy="3230228"/>
                            <wp:effectExtent l="0" t="0" r="0" b="8890"/>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27605" cy="3230228"/>
                                    </a:xfrm>
                                    <a:prstGeom prst="rect">
                                      <a:avLst/>
                                    </a:prstGeom>
                                    <a:noFill/>
                                    <a:ln>
                                      <a:noFill/>
                                    </a:ln>
                                  </pic:spPr>
                                </pic:pic>
                              </a:graphicData>
                            </a:graphic>
                          </wp:inline>
                        </w:drawing>
                      </w:r>
                    </w:p>
                  </w:txbxContent>
                </v:textbox>
                <w10:wrap type="square" anchorx="margin"/>
              </v:shape>
            </w:pict>
          </mc:Fallback>
        </mc:AlternateContent>
      </w:r>
      <w:r w:rsidR="00807975">
        <w:rPr>
          <w:noProof/>
        </w:rPr>
        <mc:AlternateContent>
          <mc:Choice Requires="wps">
            <w:drawing>
              <wp:anchor distT="0" distB="0" distL="114300" distR="114300" simplePos="0" relativeHeight="251680768" behindDoc="0" locked="0" layoutInCell="1" allowOverlap="1">
                <wp:simplePos x="0" y="0"/>
                <wp:positionH relativeFrom="margin">
                  <wp:posOffset>10749280</wp:posOffset>
                </wp:positionH>
                <wp:positionV relativeFrom="paragraph">
                  <wp:posOffset>-528319</wp:posOffset>
                </wp:positionV>
                <wp:extent cx="2924175" cy="1085850"/>
                <wp:effectExtent l="0" t="0" r="9525" b="0"/>
                <wp:wrapNone/>
                <wp:docPr id="43" name="Rektangel: avrundede hjørner 43"/>
                <wp:cNvGraphicFramePr/>
                <a:graphic xmlns:a="http://schemas.openxmlformats.org/drawingml/2006/main">
                  <a:graphicData uri="http://schemas.microsoft.com/office/word/2010/wordprocessingShape">
                    <wps:wsp>
                      <wps:cNvSpPr/>
                      <wps:spPr>
                        <a:xfrm>
                          <a:off x="0" y="0"/>
                          <a:ext cx="2924175" cy="1085850"/>
                        </a:xfrm>
                        <a:prstGeom prst="roundRect">
                          <a:avLst/>
                        </a:prstGeom>
                        <a:solidFill>
                          <a:schemeClr val="accent1">
                            <a:lumMod val="60000"/>
                            <a:lumOff val="40000"/>
                          </a:schemeClr>
                        </a:solidFill>
                        <a:ln>
                          <a:noFill/>
                        </a:ln>
                      </wps:spPr>
                      <wps:style>
                        <a:lnRef idx="0">
                          <a:scrgbClr r="0" g="0" b="0"/>
                        </a:lnRef>
                        <a:fillRef idx="0">
                          <a:scrgbClr r="0" g="0" b="0"/>
                        </a:fillRef>
                        <a:effectRef idx="0">
                          <a:scrgbClr r="0" g="0" b="0"/>
                        </a:effectRef>
                        <a:fontRef idx="minor">
                          <a:schemeClr val="lt1"/>
                        </a:fontRef>
                      </wps:style>
                      <wps:txbx>
                        <w:txbxContent>
                          <w:p w:rsidR="00830FFD" w:rsidRPr="001A6667" w:rsidRDefault="00830FFD" w:rsidP="00830FFD">
                            <w:pPr>
                              <w:jc w:val="center"/>
                              <w:rPr>
                                <w:b/>
                                <w:color w:val="1F4E79" w:themeColor="accent1" w:themeShade="80"/>
                              </w:rPr>
                            </w:pPr>
                            <w:r w:rsidRPr="001A6667">
                              <w:rPr>
                                <w:b/>
                                <w:color w:val="1F4E79" w:themeColor="accent1" w:themeShade="80"/>
                              </w:rPr>
                              <w:t>Antall, rom og form:</w:t>
                            </w:r>
                          </w:p>
                          <w:p w:rsidR="00435A1B" w:rsidRPr="001A6667" w:rsidRDefault="00435A1B" w:rsidP="00830FFD">
                            <w:pPr>
                              <w:jc w:val="center"/>
                              <w:rPr>
                                <w:b/>
                                <w:color w:val="1F4E79" w:themeColor="accent1" w:themeShade="80"/>
                              </w:rPr>
                            </w:pPr>
                            <w:r w:rsidRPr="001A6667">
                              <w:rPr>
                                <w:rFonts w:ascii="Comic Sans MS" w:hAnsi="Comic Sans MS"/>
                                <w:color w:val="1F4E79" w:themeColor="accent1" w:themeShade="80"/>
                                <w:sz w:val="22"/>
                              </w:rPr>
                              <w:t xml:space="preserve">Barnehagen skal bidra til at barna </w:t>
                            </w:r>
                            <w:r w:rsidR="001A6667">
                              <w:rPr>
                                <w:rFonts w:ascii="Comic Sans MS" w:hAnsi="Comic Sans MS"/>
                                <w:color w:val="1F4E79" w:themeColor="accent1" w:themeShade="80"/>
                                <w:sz w:val="22"/>
                              </w:rPr>
                              <w:t>erfarer størrelser i sine omgivelser og sammenligner disse.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43" o:spid="_x0000_s1035" style="position:absolute;margin-left:846.4pt;margin-top:-41.6pt;width:230.25pt;height:85.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" fillcolor="#9cc2e5 [1940]" stroked="f">
                <v:textbox>
                  <w:txbxContent>
                    <w:p w:rsidR="00830FFD" w:rsidRPr="001A6667" w:rsidRDefault="00830FFD" w:rsidP="00830FFD">
                      <w:pPr>
                        <w:jc w:val="center"/>
                        <w:rPr>
                          <w:b/>
                          <w:color w:val="1F4E79" w:themeColor="accent1" w:themeShade="80"/>
                        </w:rPr>
                      </w:pPr>
                      <w:r w:rsidRPr="001A6667">
                        <w:rPr>
                          <w:b/>
                          <w:color w:val="1F4E79" w:themeColor="accent1" w:themeShade="80"/>
                        </w:rPr>
                        <w:t>Antall, rom og form:</w:t>
                      </w:r>
                    </w:p>
                    <w:p w:rsidR="00435A1B" w:rsidRPr="001A6667" w:rsidRDefault="00435A1B" w:rsidP="00830FFD">
                      <w:pPr>
                        <w:jc w:val="center"/>
                        <w:rPr>
                          <w:b/>
                          <w:color w:val="1F4E79" w:themeColor="accent1" w:themeShade="80"/>
                        </w:rPr>
                      </w:pPr>
                      <w:r w:rsidRPr="001A6667">
                        <w:rPr>
                          <w:rFonts w:ascii="Comic Sans MS" w:hAnsi="Comic Sans MS"/>
                          <w:color w:val="1F4E79" w:themeColor="accent1" w:themeShade="80"/>
                          <w:sz w:val="22"/>
                        </w:rPr>
                        <w:t xml:space="preserve">Barnehagen skal bidra til at barna </w:t>
                      </w:r>
                      <w:r w:rsidR="001A6667">
                        <w:rPr>
                          <w:rFonts w:ascii="Comic Sans MS" w:hAnsi="Comic Sans MS"/>
                          <w:color w:val="1F4E79" w:themeColor="accent1" w:themeShade="80"/>
                          <w:sz w:val="22"/>
                        </w:rPr>
                        <w:t>erfarer størrelser i sine omgivelser og sammenligner disse.</w:t>
                      </w:r>
                    </w:p>
                  </w:txbxContent>
                </v:textbox>
                <w10:wrap anchorx="margin"/>
              </v:roundrect>
            </w:pict>
          </mc:Fallback>
        </mc:AlternateContent>
      </w:r>
      <w:r w:rsidR="00807975">
        <w:rPr>
          <w:noProof/>
        </w:rPr>
        <mc:AlternateContent>
          <mc:Choice Requires="wps">
            <w:drawing>
              <wp:anchor distT="0" distB="0" distL="114300" distR="114300" simplePos="0" relativeHeight="251679744" behindDoc="0" locked="0" layoutInCell="1" allowOverlap="1">
                <wp:simplePos x="0" y="0"/>
                <wp:positionH relativeFrom="margin">
                  <wp:posOffset>7625080</wp:posOffset>
                </wp:positionH>
                <wp:positionV relativeFrom="paragraph">
                  <wp:posOffset>-385445</wp:posOffset>
                </wp:positionV>
                <wp:extent cx="2905125" cy="1381125"/>
                <wp:effectExtent l="0" t="0" r="9525" b="9525"/>
                <wp:wrapNone/>
                <wp:docPr id="42" name="Rektangel: avrundede hjørner 42"/>
                <wp:cNvGraphicFramePr/>
                <a:graphic xmlns:a="http://schemas.openxmlformats.org/drawingml/2006/main">
                  <a:graphicData uri="http://schemas.microsoft.com/office/word/2010/wordprocessingShape">
                    <wps:wsp>
                      <wps:cNvSpPr/>
                      <wps:spPr>
                        <a:xfrm>
                          <a:off x="0" y="0"/>
                          <a:ext cx="2905125" cy="1381125"/>
                        </a:xfrm>
                        <a:prstGeom prst="roundRect">
                          <a:avLst/>
                        </a:prstGeom>
                        <a:solidFill>
                          <a:schemeClr val="accent1">
                            <a:lumMod val="60000"/>
                            <a:lumOff val="40000"/>
                          </a:schemeClr>
                        </a:solidFill>
                        <a:ln>
                          <a:noFill/>
                        </a:ln>
                      </wps:spPr>
                      <wps:style>
                        <a:lnRef idx="0">
                          <a:scrgbClr r="0" g="0" b="0"/>
                        </a:lnRef>
                        <a:fillRef idx="0">
                          <a:scrgbClr r="0" g="0" b="0"/>
                        </a:fillRef>
                        <a:effectRef idx="0">
                          <a:scrgbClr r="0" g="0" b="0"/>
                        </a:effectRef>
                        <a:fontRef idx="minor">
                          <a:schemeClr val="lt1"/>
                        </a:fontRef>
                      </wps:style>
                      <wps:txbx>
                        <w:txbxContent>
                          <w:p w:rsidR="00830FFD" w:rsidRPr="001A6667" w:rsidRDefault="00830FFD" w:rsidP="00830FFD">
                            <w:pPr>
                              <w:jc w:val="center"/>
                              <w:rPr>
                                <w:b/>
                                <w:color w:val="1F4E79" w:themeColor="accent1" w:themeShade="80"/>
                              </w:rPr>
                            </w:pPr>
                            <w:r w:rsidRPr="001A6667">
                              <w:rPr>
                                <w:b/>
                                <w:color w:val="1F4E79" w:themeColor="accent1" w:themeShade="80"/>
                              </w:rPr>
                              <w:t>Natur, miljø og teknologi:</w:t>
                            </w:r>
                          </w:p>
                          <w:p w:rsidR="00435A1B" w:rsidRDefault="00435A1B" w:rsidP="00830FFD">
                            <w:pPr>
                              <w:jc w:val="center"/>
                              <w:rPr>
                                <w:b/>
                                <w:color w:val="0D0D0D" w:themeColor="text1" w:themeTint="F2"/>
                              </w:rPr>
                            </w:pPr>
                            <w:r w:rsidRPr="001A6667">
                              <w:rPr>
                                <w:rFonts w:ascii="Comic Sans MS" w:hAnsi="Comic Sans MS"/>
                                <w:color w:val="1F4E79" w:themeColor="accent1" w:themeShade="80"/>
                                <w:sz w:val="22"/>
                              </w:rPr>
                              <w:t xml:space="preserve">Barnehagen skal bidra til at barna får </w:t>
                            </w:r>
                            <w:r w:rsidR="001A6667">
                              <w:rPr>
                                <w:rFonts w:ascii="Comic Sans MS" w:hAnsi="Comic Sans MS"/>
                                <w:color w:val="1F4E79" w:themeColor="accent1" w:themeShade="80"/>
                                <w:sz w:val="22"/>
                              </w:rPr>
                              <w:t>kunnskap om dyr og dyreliv.</w:t>
                            </w:r>
                            <w:r>
                              <w:rPr>
                                <w:rFonts w:ascii="Comic Sans MS" w:hAnsi="Comic Sans MS"/>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42" o:spid="_x0000_s1036" style="position:absolute;margin-left:600.4pt;margin-top:-30.35pt;width:228.75pt;height:108.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" fillcolor="#9cc2e5 [1940]" stroked="f">
                <v:textbox>
                  <w:txbxContent>
                    <w:p w:rsidR="00830FFD" w:rsidRPr="001A6667" w:rsidRDefault="00830FFD" w:rsidP="00830FFD">
                      <w:pPr>
                        <w:jc w:val="center"/>
                        <w:rPr>
                          <w:b/>
                          <w:color w:val="1F4E79" w:themeColor="accent1" w:themeShade="80"/>
                        </w:rPr>
                      </w:pPr>
                      <w:r w:rsidRPr="001A6667">
                        <w:rPr>
                          <w:b/>
                          <w:color w:val="1F4E79" w:themeColor="accent1" w:themeShade="80"/>
                        </w:rPr>
                        <w:t>Natur, miljø og teknologi:</w:t>
                      </w:r>
                    </w:p>
                    <w:p w:rsidR="00435A1B" w:rsidRDefault="00435A1B" w:rsidP="00830FFD">
                      <w:pPr>
                        <w:jc w:val="center"/>
                        <w:rPr>
                          <w:b/>
                          <w:color w:val="0D0D0D" w:themeColor="text1" w:themeTint="F2"/>
                        </w:rPr>
                      </w:pPr>
                      <w:r w:rsidRPr="001A6667">
                        <w:rPr>
                          <w:rFonts w:ascii="Comic Sans MS" w:hAnsi="Comic Sans MS"/>
                          <w:color w:val="1F4E79" w:themeColor="accent1" w:themeShade="80"/>
                          <w:sz w:val="22"/>
                        </w:rPr>
                        <w:t xml:space="preserve">Barnehagen skal bidra til at barna får </w:t>
                      </w:r>
                      <w:r w:rsidR="001A6667">
                        <w:rPr>
                          <w:rFonts w:ascii="Comic Sans MS" w:hAnsi="Comic Sans MS"/>
                          <w:color w:val="1F4E79" w:themeColor="accent1" w:themeShade="80"/>
                          <w:sz w:val="22"/>
                        </w:rPr>
                        <w:t>kunnskap om dyr og dyreliv.</w:t>
                      </w:r>
                      <w:r>
                        <w:rPr>
                          <w:rFonts w:ascii="Comic Sans MS" w:hAnsi="Comic Sans MS"/>
                          <w:sz w:val="22"/>
                        </w:rPr>
                        <w:t>.</w:t>
                      </w:r>
                    </w:p>
                  </w:txbxContent>
                </v:textbox>
                <w10:wrap anchorx="margin"/>
              </v:roundrect>
            </w:pict>
          </mc:Fallback>
        </mc:AlternateContent>
      </w:r>
      <w:r w:rsidR="00B53D85">
        <w:rPr>
          <w:noProof/>
        </w:rPr>
        <mc:AlternateContent>
          <mc:Choice Requires="wps">
            <w:drawing>
              <wp:anchor distT="0" distB="0" distL="114300" distR="114300" simplePos="0" relativeHeight="251677696" behindDoc="0" locked="0" layoutInCell="1" allowOverlap="1">
                <wp:simplePos x="0" y="0"/>
                <wp:positionH relativeFrom="margin">
                  <wp:posOffset>8196580</wp:posOffset>
                </wp:positionH>
                <wp:positionV relativeFrom="paragraph">
                  <wp:posOffset>4138930</wp:posOffset>
                </wp:positionV>
                <wp:extent cx="3228975" cy="1447800"/>
                <wp:effectExtent l="0" t="0" r="9525" b="0"/>
                <wp:wrapNone/>
                <wp:docPr id="38" name="Rektangel: avrundede hjørner 38"/>
                <wp:cNvGraphicFramePr/>
                <a:graphic xmlns:a="http://schemas.openxmlformats.org/drawingml/2006/main">
                  <a:graphicData uri="http://schemas.microsoft.com/office/word/2010/wordprocessingShape">
                    <wps:wsp>
                      <wps:cNvSpPr/>
                      <wps:spPr>
                        <a:xfrm>
                          <a:off x="0" y="0"/>
                          <a:ext cx="3228975" cy="1447800"/>
                        </a:xfrm>
                        <a:prstGeom prst="roundRect">
                          <a:avLst/>
                        </a:prstGeom>
                        <a:solidFill>
                          <a:schemeClr val="accent1">
                            <a:lumMod val="60000"/>
                            <a:lumOff val="40000"/>
                          </a:schemeClr>
                        </a:solidFill>
                        <a:ln>
                          <a:noFill/>
                        </a:ln>
                      </wps:spPr>
                      <wps:style>
                        <a:lnRef idx="0">
                          <a:scrgbClr r="0" g="0" b="0"/>
                        </a:lnRef>
                        <a:fillRef idx="0">
                          <a:scrgbClr r="0" g="0" b="0"/>
                        </a:fillRef>
                        <a:effectRef idx="0">
                          <a:scrgbClr r="0" g="0" b="0"/>
                        </a:effectRef>
                        <a:fontRef idx="minor">
                          <a:schemeClr val="lt1"/>
                        </a:fontRef>
                      </wps:style>
                      <wps:txbx>
                        <w:txbxContent>
                          <w:p w:rsidR="00440985" w:rsidRPr="001A6667" w:rsidRDefault="00440985" w:rsidP="00440985">
                            <w:pPr>
                              <w:jc w:val="center"/>
                              <w:rPr>
                                <w:b/>
                                <w:color w:val="1F4E79" w:themeColor="accent1" w:themeShade="80"/>
                              </w:rPr>
                            </w:pPr>
                            <w:r w:rsidRPr="001A6667">
                              <w:rPr>
                                <w:b/>
                                <w:color w:val="1F4E79" w:themeColor="accent1" w:themeShade="80"/>
                              </w:rPr>
                              <w:t>Kropp, bevegelse, mat og helse:</w:t>
                            </w:r>
                          </w:p>
                          <w:p w:rsidR="00435A1B" w:rsidRPr="001A6667" w:rsidRDefault="00435A1B" w:rsidP="00440985">
                            <w:pPr>
                              <w:jc w:val="center"/>
                              <w:rPr>
                                <w:b/>
                                <w:color w:val="1F4E79" w:themeColor="accent1" w:themeShade="80"/>
                              </w:rPr>
                            </w:pPr>
                            <w:r w:rsidRPr="001A6667">
                              <w:rPr>
                                <w:rFonts w:ascii="Comic Sans MS" w:hAnsi="Comic Sans MS"/>
                                <w:color w:val="1F4E79" w:themeColor="accent1" w:themeShade="80"/>
                                <w:sz w:val="22"/>
                              </w:rPr>
                              <w:t xml:space="preserve">Barnehagen skal bidra til at barna </w:t>
                            </w:r>
                            <w:r w:rsidR="001A6667">
                              <w:rPr>
                                <w:rFonts w:ascii="Comic Sans MS" w:hAnsi="Comic Sans MS"/>
                                <w:color w:val="1F4E79" w:themeColor="accent1" w:themeShade="80"/>
                                <w:sz w:val="22"/>
                              </w:rPr>
                              <w:t>videreutvikler motoriske ferdigheter, kroppsbeherskelse, koordinasjon og fysiske egenskaper.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38" o:spid="_x0000_s1037" style="position:absolute;margin-left:645.4pt;margin-top:325.9pt;width:254.25pt;height:114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" fillcolor="#9cc2e5 [1940]" stroked="f">
                <v:textbox>
                  <w:txbxContent>
                    <w:p w:rsidR="00440985" w:rsidRPr="001A6667" w:rsidRDefault="00440985" w:rsidP="00440985">
                      <w:pPr>
                        <w:jc w:val="center"/>
                        <w:rPr>
                          <w:b/>
                          <w:color w:val="1F4E79" w:themeColor="accent1" w:themeShade="80"/>
                        </w:rPr>
                      </w:pPr>
                      <w:r w:rsidRPr="001A6667">
                        <w:rPr>
                          <w:b/>
                          <w:color w:val="1F4E79" w:themeColor="accent1" w:themeShade="80"/>
                        </w:rPr>
                        <w:t>Kropp, bevegelse, mat og helse:</w:t>
                      </w:r>
                    </w:p>
                    <w:p w:rsidR="00435A1B" w:rsidRPr="001A6667" w:rsidRDefault="00435A1B" w:rsidP="00440985">
                      <w:pPr>
                        <w:jc w:val="center"/>
                        <w:rPr>
                          <w:b/>
                          <w:color w:val="1F4E79" w:themeColor="accent1" w:themeShade="80"/>
                        </w:rPr>
                      </w:pPr>
                      <w:r w:rsidRPr="001A6667">
                        <w:rPr>
                          <w:rFonts w:ascii="Comic Sans MS" w:hAnsi="Comic Sans MS"/>
                          <w:color w:val="1F4E79" w:themeColor="accent1" w:themeShade="80"/>
                          <w:sz w:val="22"/>
                        </w:rPr>
                        <w:t xml:space="preserve">Barnehagen skal bidra til at barna </w:t>
                      </w:r>
                      <w:r w:rsidR="001A6667">
                        <w:rPr>
                          <w:rFonts w:ascii="Comic Sans MS" w:hAnsi="Comic Sans MS"/>
                          <w:color w:val="1F4E79" w:themeColor="accent1" w:themeShade="80"/>
                          <w:sz w:val="22"/>
                        </w:rPr>
                        <w:t>videreutvikler motoriske ferdigheter, kroppsbeherskelse, koordinasjon og fysiske egenskaper.</w:t>
                      </w:r>
                    </w:p>
                  </w:txbxContent>
                </v:textbox>
                <w10:wrap anchorx="margin"/>
              </v:roundrect>
            </w:pict>
          </mc:Fallback>
        </mc:AlternateContent>
      </w:r>
      <w:r w:rsidR="00547B1D">
        <w:rPr>
          <w:noProof/>
        </w:rPr>
        <mc:AlternateContent>
          <mc:Choice Requires="wps">
            <w:drawing>
              <wp:anchor distT="45720" distB="45720" distL="114300" distR="114300" simplePos="0" relativeHeight="251661312" behindDoc="0" locked="0" layoutInCell="1" allowOverlap="1">
                <wp:simplePos x="0" y="0"/>
                <wp:positionH relativeFrom="margin">
                  <wp:posOffset>2693670</wp:posOffset>
                </wp:positionH>
                <wp:positionV relativeFrom="paragraph">
                  <wp:posOffset>0</wp:posOffset>
                </wp:positionV>
                <wp:extent cx="2578735" cy="2524125"/>
                <wp:effectExtent l="0" t="0" r="12065" b="28575"/>
                <wp:wrapSquare wrapText="bothSides"/>
                <wp:docPr id="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735" cy="2524125"/>
                        </a:xfrm>
                        <a:prstGeom prst="rect">
                          <a:avLst/>
                        </a:prstGeom>
                        <a:solidFill>
                          <a:srgbClr val="FFFFFF"/>
                        </a:solidFill>
                        <a:ln w="9525">
                          <a:solidFill>
                            <a:srgbClr val="000000"/>
                          </a:solidFill>
                          <a:miter lim="800000"/>
                          <a:headEnd/>
                          <a:tailEnd/>
                        </a:ln>
                      </wps:spPr>
                      <wps:txbx>
                        <w:txbxContent>
                          <w:p w:rsidR="00B95E03" w:rsidRDefault="009C510E" w:rsidP="00E01B58">
                            <w:r>
                              <w:rPr>
                                <w:noProof/>
                              </w:rPr>
                              <w:drawing>
                                <wp:inline distT="0" distB="0" distL="0" distR="0">
                                  <wp:extent cx="3098800" cy="2324100"/>
                                  <wp:effectExtent l="0" t="0" r="6350" b="0"/>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9077" cy="232430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212.1pt;margin-top:0;width:203.05pt;height:198.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">
                <v:textbox>
                  <w:txbxContent>
                    <w:p w:rsidR="00B95E03" w:rsidRDefault="009C510E" w:rsidP="00E01B58">
                      <w:r>
                        <w:rPr>
                          <w:noProof/>
                        </w:rPr>
                        <w:drawing>
                          <wp:inline distT="0" distB="0" distL="0" distR="0">
                            <wp:extent cx="3098800" cy="2324100"/>
                            <wp:effectExtent l="0" t="0" r="6350" b="0"/>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9077" cy="2324308"/>
                                    </a:xfrm>
                                    <a:prstGeom prst="rect">
                                      <a:avLst/>
                                    </a:prstGeom>
                                    <a:noFill/>
                                    <a:ln>
                                      <a:noFill/>
                                    </a:ln>
                                  </pic:spPr>
                                </pic:pic>
                              </a:graphicData>
                            </a:graphic>
                          </wp:inline>
                        </w:drawing>
                      </w:r>
                    </w:p>
                  </w:txbxContent>
                </v:textbox>
                <w10:wrap type="square" anchorx="margin"/>
              </v:shape>
            </w:pict>
          </mc:Fallback>
        </mc:AlternateContent>
      </w:r>
      <w:r w:rsidR="00816581">
        <w:rPr>
          <w:noProof/>
        </w:rPr>
        <mc:AlternateContent>
          <mc:Choice Requires="wps">
            <w:drawing>
              <wp:anchor distT="45720" distB="45720" distL="114300" distR="114300" simplePos="0" relativeHeight="251671552" behindDoc="0" locked="0" layoutInCell="1" allowOverlap="1">
                <wp:simplePos x="0" y="0"/>
                <wp:positionH relativeFrom="margin">
                  <wp:posOffset>1177925</wp:posOffset>
                </wp:positionH>
                <wp:positionV relativeFrom="paragraph">
                  <wp:posOffset>2444115</wp:posOffset>
                </wp:positionV>
                <wp:extent cx="2404110" cy="3225800"/>
                <wp:effectExtent l="0" t="0" r="15240" b="12700"/>
                <wp:wrapSquare wrapText="bothSides"/>
                <wp:docPr id="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4110" cy="3225800"/>
                        </a:xfrm>
                        <a:prstGeom prst="rect">
                          <a:avLst/>
                        </a:prstGeom>
                        <a:solidFill>
                          <a:srgbClr val="FFFFFF"/>
                        </a:solidFill>
                        <a:ln w="9525">
                          <a:solidFill>
                            <a:srgbClr val="000000"/>
                          </a:solidFill>
                          <a:miter lim="800000"/>
                          <a:headEnd/>
                          <a:tailEnd/>
                        </a:ln>
                      </wps:spPr>
                      <wps:txbx>
                        <w:txbxContent>
                          <w:p w:rsidR="00D831A3" w:rsidRDefault="004C004C">
                            <w:r>
                              <w:rPr>
                                <w:noProof/>
                              </w:rPr>
                              <w:drawing>
                                <wp:inline distT="0" distB="0" distL="0" distR="0">
                                  <wp:extent cx="2498709" cy="3324225"/>
                                  <wp:effectExtent l="0" t="0" r="0" b="0"/>
                                  <wp:docPr id="21"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1865" cy="332842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92.75pt;margin-top:192.45pt;width:189.3pt;height:254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">
                <v:textbox>
                  <w:txbxContent>
                    <w:p w:rsidR="00D831A3" w:rsidRDefault="004C004C">
                      <w:r>
                        <w:rPr>
                          <w:noProof/>
                        </w:rPr>
                        <w:drawing>
                          <wp:inline distT="0" distB="0" distL="0" distR="0">
                            <wp:extent cx="2498709" cy="3324225"/>
                            <wp:effectExtent l="0" t="0" r="0" b="0"/>
                            <wp:docPr id="21"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1865" cy="3328423"/>
                                    </a:xfrm>
                                    <a:prstGeom prst="rect">
                                      <a:avLst/>
                                    </a:prstGeom>
                                    <a:noFill/>
                                    <a:ln>
                                      <a:noFill/>
                                    </a:ln>
                                  </pic:spPr>
                                </pic:pic>
                              </a:graphicData>
                            </a:graphic>
                          </wp:inline>
                        </w:drawing>
                      </w:r>
                    </w:p>
                  </w:txbxContent>
                </v:textbox>
                <w10:wrap type="square" anchorx="margin"/>
              </v:shape>
            </w:pict>
          </mc:Fallback>
        </mc:AlternateContent>
      </w:r>
      <w:r w:rsidR="000C6613">
        <w:rPr>
          <w:noProof/>
        </w:rPr>
        <mc:AlternateContent>
          <mc:Choice Requires="wps">
            <w:drawing>
              <wp:anchor distT="45720" distB="45720" distL="114300" distR="114300" simplePos="0" relativeHeight="251667456" behindDoc="0" locked="0" layoutInCell="1" allowOverlap="1">
                <wp:simplePos x="0" y="0"/>
                <wp:positionH relativeFrom="column">
                  <wp:posOffset>11130280</wp:posOffset>
                </wp:positionH>
                <wp:positionV relativeFrom="paragraph">
                  <wp:posOffset>3110230</wp:posOffset>
                </wp:positionV>
                <wp:extent cx="2581275" cy="3105150"/>
                <wp:effectExtent l="0" t="0" r="28575" b="19050"/>
                <wp:wrapSquare wrapText="bothSides"/>
                <wp:docPr id="1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3105150"/>
                        </a:xfrm>
                        <a:prstGeom prst="rect">
                          <a:avLst/>
                        </a:prstGeom>
                        <a:solidFill>
                          <a:srgbClr val="FFFFFF"/>
                        </a:solidFill>
                        <a:ln w="9525">
                          <a:solidFill>
                            <a:srgbClr val="000000"/>
                          </a:solidFill>
                          <a:miter lim="800000"/>
                          <a:headEnd/>
                          <a:tailEnd/>
                        </a:ln>
                      </wps:spPr>
                      <wps:txbx>
                        <w:txbxContent>
                          <w:p w:rsidR="00A15A00" w:rsidRDefault="004C004C" w:rsidP="00A15A00">
                            <w:pPr>
                              <w:pStyle w:val="NormalWeb"/>
                            </w:pPr>
                            <w:r w:rsidRPr="004C004C">
                              <w:drawing>
                                <wp:inline distT="0" distB="0" distL="0" distR="0" wp14:anchorId="6E729451" wp14:editId="736B8523">
                                  <wp:extent cx="3186113" cy="424815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90988" cy="425465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876.4pt;margin-top:244.9pt;width:203.25pt;height:244.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">
                <v:textbox>
                  <w:txbxContent>
                    <w:p w:rsidR="00A15A00" w:rsidRDefault="004C004C" w:rsidP="00A15A00">
                      <w:pPr>
                        <w:pStyle w:val="NormalWeb"/>
                      </w:pPr>
                      <w:r w:rsidRPr="004C004C">
                        <w:drawing>
                          <wp:inline distT="0" distB="0" distL="0" distR="0" wp14:anchorId="6E729451" wp14:editId="736B8523">
                            <wp:extent cx="3186113" cy="424815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90988" cy="4254651"/>
                                    </a:xfrm>
                                    <a:prstGeom prst="rect">
                                      <a:avLst/>
                                    </a:prstGeom>
                                  </pic:spPr>
                                </pic:pic>
                              </a:graphicData>
                            </a:graphic>
                          </wp:inline>
                        </w:drawing>
                      </w:r>
                    </w:p>
                  </w:txbxContent>
                </v:textbox>
                <w10:wrap type="square"/>
              </v:shape>
            </w:pict>
          </mc:Fallback>
        </mc:AlternateContent>
      </w:r>
      <w:r w:rsidR="00C54CC3">
        <w:rPr>
          <w:noProof/>
        </w:rPr>
        <mc:AlternateContent>
          <mc:Choice Requires="wps">
            <w:drawing>
              <wp:anchor distT="0" distB="0" distL="114300" distR="114300" simplePos="0" relativeHeight="251674624" behindDoc="0" locked="0" layoutInCell="1" allowOverlap="1">
                <wp:simplePos x="0" y="0"/>
                <wp:positionH relativeFrom="margin">
                  <wp:posOffset>4405630</wp:posOffset>
                </wp:positionH>
                <wp:positionV relativeFrom="paragraph">
                  <wp:posOffset>-899795</wp:posOffset>
                </wp:positionV>
                <wp:extent cx="2533650" cy="923925"/>
                <wp:effectExtent l="0" t="0" r="0" b="9525"/>
                <wp:wrapNone/>
                <wp:docPr id="34" name="Hullbånd 34"/>
                <wp:cNvGraphicFramePr/>
                <a:graphic xmlns:a="http://schemas.openxmlformats.org/drawingml/2006/main">
                  <a:graphicData uri="http://schemas.microsoft.com/office/word/2010/wordprocessingShape">
                    <wps:wsp>
                      <wps:cNvSpPr/>
                      <wps:spPr>
                        <a:xfrm>
                          <a:off x="0" y="0"/>
                          <a:ext cx="2533650" cy="923925"/>
                        </a:xfrm>
                        <a:prstGeom prst="flowChartPunchedTape">
                          <a:avLst/>
                        </a:prstGeom>
                        <a:solidFill>
                          <a:schemeClr val="accent1">
                            <a:lumMod val="60000"/>
                            <a:lumOff val="40000"/>
                          </a:schemeClr>
                        </a:solidFill>
                        <a:ln>
                          <a:noFill/>
                        </a:ln>
                      </wps:spPr>
                      <wps:style>
                        <a:lnRef idx="0">
                          <a:scrgbClr r="0" g="0" b="0"/>
                        </a:lnRef>
                        <a:fillRef idx="0">
                          <a:scrgbClr r="0" g="0" b="0"/>
                        </a:fillRef>
                        <a:effectRef idx="0">
                          <a:scrgbClr r="0" g="0" b="0"/>
                        </a:effectRef>
                        <a:fontRef idx="minor">
                          <a:schemeClr val="lt1"/>
                        </a:fontRef>
                      </wps:style>
                      <wps:txbx>
                        <w:txbxContent>
                          <w:p w:rsidR="00D831A3" w:rsidRPr="001A6667" w:rsidRDefault="001A6667" w:rsidP="00631C78">
                            <w:pPr>
                              <w:rPr>
                                <w:b/>
                                <w:color w:val="1F4E79" w:themeColor="accent1" w:themeShade="80"/>
                                <w:sz w:val="40"/>
                              </w:rPr>
                            </w:pPr>
                            <w:r w:rsidRPr="001A6667">
                              <w:rPr>
                                <w:b/>
                                <w:color w:val="1F4E79" w:themeColor="accent1" w:themeShade="80"/>
                                <w:sz w:val="40"/>
                              </w:rPr>
                              <w:t>Januar</w:t>
                            </w:r>
                            <w:r w:rsidR="006B1E5B" w:rsidRPr="001A6667">
                              <w:rPr>
                                <w:b/>
                                <w:color w:val="1F4E79" w:themeColor="accent1" w:themeShade="80"/>
                                <w:sz w:val="40"/>
                              </w:rPr>
                              <w:t xml:space="preserve"> 202</w:t>
                            </w:r>
                            <w:r w:rsidRPr="001A6667">
                              <w:rPr>
                                <w:b/>
                                <w:color w:val="1F4E79" w:themeColor="accent1" w:themeShade="80"/>
                                <w:sz w:val="40"/>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Hullbånd 34" o:spid="_x0000_s1041" type="#_x0000_t122" style="position:absolute;margin-left:346.9pt;margin-top:-70.85pt;width:199.5pt;height:72.7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" fillcolor="#9cc2e5 [1940]" stroked="f">
                <v:textbox>
                  <w:txbxContent>
                    <w:p w:rsidR="00D831A3" w:rsidRPr="001A6667" w:rsidRDefault="001A6667" w:rsidP="00631C78">
                      <w:pPr>
                        <w:rPr>
                          <w:b/>
                          <w:color w:val="1F4E79" w:themeColor="accent1" w:themeShade="80"/>
                          <w:sz w:val="40"/>
                        </w:rPr>
                      </w:pPr>
                      <w:r w:rsidRPr="001A6667">
                        <w:rPr>
                          <w:b/>
                          <w:color w:val="1F4E79" w:themeColor="accent1" w:themeShade="80"/>
                          <w:sz w:val="40"/>
                        </w:rPr>
                        <w:t>Januar</w:t>
                      </w:r>
                      <w:r w:rsidR="006B1E5B" w:rsidRPr="001A6667">
                        <w:rPr>
                          <w:b/>
                          <w:color w:val="1F4E79" w:themeColor="accent1" w:themeShade="80"/>
                          <w:sz w:val="40"/>
                        </w:rPr>
                        <w:t xml:space="preserve"> 202</w:t>
                      </w:r>
                      <w:r w:rsidRPr="001A6667">
                        <w:rPr>
                          <w:b/>
                          <w:color w:val="1F4E79" w:themeColor="accent1" w:themeShade="80"/>
                          <w:sz w:val="40"/>
                        </w:rPr>
                        <w:t>6</w:t>
                      </w:r>
                    </w:p>
                  </w:txbxContent>
                </v:textbox>
                <w10:wrap anchorx="margin"/>
              </v:shape>
            </w:pict>
          </mc:Fallback>
        </mc:AlternateContent>
      </w:r>
    </w:p>
    <w:sectPr w:rsidR="003F3069" w:rsidRPr="002102B1" w:rsidSect="00A17584">
      <w:pgSz w:w="23814" w:h="16839" w:orient="landscape" w:code="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483F" w:rsidRDefault="006C483F" w:rsidP="006C483F">
      <w:r>
        <w:separator/>
      </w:r>
    </w:p>
  </w:endnote>
  <w:endnote w:type="continuationSeparator" w:id="0">
    <w:p w:rsidR="006C483F" w:rsidRDefault="006C483F" w:rsidP="006C4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483F" w:rsidRDefault="006C483F" w:rsidP="006C483F">
      <w:r>
        <w:separator/>
      </w:r>
    </w:p>
  </w:footnote>
  <w:footnote w:type="continuationSeparator" w:id="0">
    <w:p w:rsidR="006C483F" w:rsidRDefault="006C483F" w:rsidP="006C48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C2B"/>
    <w:rsid w:val="00002F3B"/>
    <w:rsid w:val="00011BF4"/>
    <w:rsid w:val="00012E6C"/>
    <w:rsid w:val="00022280"/>
    <w:rsid w:val="00031209"/>
    <w:rsid w:val="00055458"/>
    <w:rsid w:val="000809C0"/>
    <w:rsid w:val="000879EA"/>
    <w:rsid w:val="000C035A"/>
    <w:rsid w:val="000C6613"/>
    <w:rsid w:val="000D16A3"/>
    <w:rsid w:val="00113132"/>
    <w:rsid w:val="00116346"/>
    <w:rsid w:val="00151068"/>
    <w:rsid w:val="00182478"/>
    <w:rsid w:val="00187634"/>
    <w:rsid w:val="0019334A"/>
    <w:rsid w:val="001A4DAF"/>
    <w:rsid w:val="001A6667"/>
    <w:rsid w:val="001A773E"/>
    <w:rsid w:val="001C7AFE"/>
    <w:rsid w:val="002102B1"/>
    <w:rsid w:val="00246680"/>
    <w:rsid w:val="00260100"/>
    <w:rsid w:val="00266DFF"/>
    <w:rsid w:val="002715C5"/>
    <w:rsid w:val="00274DCD"/>
    <w:rsid w:val="00290A97"/>
    <w:rsid w:val="002B347F"/>
    <w:rsid w:val="002E19E8"/>
    <w:rsid w:val="00322554"/>
    <w:rsid w:val="00325C7E"/>
    <w:rsid w:val="00351E24"/>
    <w:rsid w:val="00351FBB"/>
    <w:rsid w:val="003B49D7"/>
    <w:rsid w:val="003C15FF"/>
    <w:rsid w:val="003C6795"/>
    <w:rsid w:val="003E1990"/>
    <w:rsid w:val="003F0DE6"/>
    <w:rsid w:val="003F2F1F"/>
    <w:rsid w:val="003F3069"/>
    <w:rsid w:val="0041045C"/>
    <w:rsid w:val="00435A1B"/>
    <w:rsid w:val="00440985"/>
    <w:rsid w:val="00447E8E"/>
    <w:rsid w:val="00467028"/>
    <w:rsid w:val="00483E5D"/>
    <w:rsid w:val="004947AF"/>
    <w:rsid w:val="004A1CFD"/>
    <w:rsid w:val="004A7BA5"/>
    <w:rsid w:val="004B7009"/>
    <w:rsid w:val="004C004C"/>
    <w:rsid w:val="005065DC"/>
    <w:rsid w:val="00523C23"/>
    <w:rsid w:val="0053405C"/>
    <w:rsid w:val="00547B1D"/>
    <w:rsid w:val="00583AED"/>
    <w:rsid w:val="00585597"/>
    <w:rsid w:val="005A0993"/>
    <w:rsid w:val="005A3813"/>
    <w:rsid w:val="005A4278"/>
    <w:rsid w:val="005B66EB"/>
    <w:rsid w:val="00610E35"/>
    <w:rsid w:val="00611546"/>
    <w:rsid w:val="0062381F"/>
    <w:rsid w:val="00631C78"/>
    <w:rsid w:val="00694DD5"/>
    <w:rsid w:val="006A77C7"/>
    <w:rsid w:val="006B1E5B"/>
    <w:rsid w:val="006B3FD4"/>
    <w:rsid w:val="006B4BF3"/>
    <w:rsid w:val="006C483F"/>
    <w:rsid w:val="006D5EF8"/>
    <w:rsid w:val="006F225D"/>
    <w:rsid w:val="00731961"/>
    <w:rsid w:val="007469AF"/>
    <w:rsid w:val="00753DEA"/>
    <w:rsid w:val="00776C23"/>
    <w:rsid w:val="007956A5"/>
    <w:rsid w:val="007A4FE6"/>
    <w:rsid w:val="007B4D68"/>
    <w:rsid w:val="007B5343"/>
    <w:rsid w:val="007C40BF"/>
    <w:rsid w:val="007F28A0"/>
    <w:rsid w:val="00807975"/>
    <w:rsid w:val="00816581"/>
    <w:rsid w:val="00830FFD"/>
    <w:rsid w:val="00832F70"/>
    <w:rsid w:val="008425A1"/>
    <w:rsid w:val="00843376"/>
    <w:rsid w:val="00854B78"/>
    <w:rsid w:val="0088082C"/>
    <w:rsid w:val="00881C23"/>
    <w:rsid w:val="008B36CF"/>
    <w:rsid w:val="008D2CD3"/>
    <w:rsid w:val="0090076F"/>
    <w:rsid w:val="00902250"/>
    <w:rsid w:val="00926B12"/>
    <w:rsid w:val="00946A55"/>
    <w:rsid w:val="00994878"/>
    <w:rsid w:val="009C510E"/>
    <w:rsid w:val="00A14FE2"/>
    <w:rsid w:val="00A15A00"/>
    <w:rsid w:val="00A17584"/>
    <w:rsid w:val="00A17DEC"/>
    <w:rsid w:val="00A21A0B"/>
    <w:rsid w:val="00A30125"/>
    <w:rsid w:val="00A41541"/>
    <w:rsid w:val="00A44C2B"/>
    <w:rsid w:val="00A46FB7"/>
    <w:rsid w:val="00A94EFA"/>
    <w:rsid w:val="00AA2194"/>
    <w:rsid w:val="00AB36F9"/>
    <w:rsid w:val="00AB5769"/>
    <w:rsid w:val="00AD06A9"/>
    <w:rsid w:val="00AF1D10"/>
    <w:rsid w:val="00B049FC"/>
    <w:rsid w:val="00B2435E"/>
    <w:rsid w:val="00B53D85"/>
    <w:rsid w:val="00B571B6"/>
    <w:rsid w:val="00B95E03"/>
    <w:rsid w:val="00BE33CE"/>
    <w:rsid w:val="00BF2A1E"/>
    <w:rsid w:val="00BF7CAC"/>
    <w:rsid w:val="00C12A40"/>
    <w:rsid w:val="00C464B8"/>
    <w:rsid w:val="00C54CC3"/>
    <w:rsid w:val="00C5763F"/>
    <w:rsid w:val="00C703E7"/>
    <w:rsid w:val="00C86893"/>
    <w:rsid w:val="00C9557A"/>
    <w:rsid w:val="00C962F1"/>
    <w:rsid w:val="00CD107E"/>
    <w:rsid w:val="00CD49BC"/>
    <w:rsid w:val="00CE6447"/>
    <w:rsid w:val="00CF538A"/>
    <w:rsid w:val="00D003AB"/>
    <w:rsid w:val="00D1159C"/>
    <w:rsid w:val="00D41D3B"/>
    <w:rsid w:val="00D56D8D"/>
    <w:rsid w:val="00D70429"/>
    <w:rsid w:val="00D77E3C"/>
    <w:rsid w:val="00D831A3"/>
    <w:rsid w:val="00D92537"/>
    <w:rsid w:val="00DC76ED"/>
    <w:rsid w:val="00E019EE"/>
    <w:rsid w:val="00E01B58"/>
    <w:rsid w:val="00E373E7"/>
    <w:rsid w:val="00E44641"/>
    <w:rsid w:val="00E44CC2"/>
    <w:rsid w:val="00E73611"/>
    <w:rsid w:val="00E80333"/>
    <w:rsid w:val="00E80CBB"/>
    <w:rsid w:val="00E95BE2"/>
    <w:rsid w:val="00EE423F"/>
    <w:rsid w:val="00EF3100"/>
    <w:rsid w:val="00F0206F"/>
    <w:rsid w:val="00F06F85"/>
    <w:rsid w:val="00F33624"/>
    <w:rsid w:val="00F512DE"/>
    <w:rsid w:val="00FA278B"/>
    <w:rsid w:val="00FB129A"/>
    <w:rsid w:val="00FD7EA0"/>
    <w:rsid w:val="00FE774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4A022"/>
  <w15:chartTrackingRefBased/>
  <w15:docId w15:val="{7027F43A-8C9A-43EE-BCE0-FFE8D7A4D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334A"/>
    <w:pPr>
      <w:overflowPunct w:val="0"/>
      <w:autoSpaceDE w:val="0"/>
      <w:autoSpaceDN w:val="0"/>
      <w:adjustRightInd w:val="0"/>
      <w:spacing w:after="0" w:line="240" w:lineRule="auto"/>
      <w:textAlignment w:val="baseline"/>
    </w:pPr>
    <w:rPr>
      <w:rFonts w:ascii="Arial" w:eastAsia="Times New Roman" w:hAnsi="Arial" w:cs="Times New Roman"/>
      <w:sz w:val="24"/>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ildetekst">
    <w:name w:val="caption"/>
    <w:basedOn w:val="Normal"/>
    <w:next w:val="Normal"/>
    <w:uiPriority w:val="35"/>
    <w:unhideWhenUsed/>
    <w:qFormat/>
    <w:rsid w:val="00A44C2B"/>
    <w:pPr>
      <w:overflowPunct/>
      <w:autoSpaceDE/>
      <w:autoSpaceDN/>
      <w:adjustRightInd/>
      <w:spacing w:after="200"/>
      <w:textAlignment w:val="auto"/>
    </w:pPr>
    <w:rPr>
      <w:rFonts w:asciiTheme="minorHAnsi" w:eastAsiaTheme="minorHAnsi" w:hAnsiTheme="minorHAnsi" w:cstheme="minorBidi"/>
      <w:i/>
      <w:iCs/>
      <w:color w:val="44546A" w:themeColor="text2"/>
      <w:sz w:val="18"/>
      <w:szCs w:val="18"/>
      <w:lang w:eastAsia="en-US"/>
    </w:rPr>
  </w:style>
  <w:style w:type="paragraph" w:styleId="Bobletekst">
    <w:name w:val="Balloon Text"/>
    <w:basedOn w:val="Normal"/>
    <w:link w:val="BobletekstTegn"/>
    <w:uiPriority w:val="99"/>
    <w:semiHidden/>
    <w:unhideWhenUsed/>
    <w:rsid w:val="006A77C7"/>
    <w:rPr>
      <w:rFonts w:ascii="Segoe UI" w:hAnsi="Segoe UI" w:cs="Segoe UI"/>
      <w:sz w:val="18"/>
      <w:szCs w:val="18"/>
    </w:rPr>
  </w:style>
  <w:style w:type="character" w:customStyle="1" w:styleId="BobletekstTegn">
    <w:name w:val="Bobletekst Tegn"/>
    <w:basedOn w:val="Standardskriftforavsnitt"/>
    <w:link w:val="Bobletekst"/>
    <w:uiPriority w:val="99"/>
    <w:semiHidden/>
    <w:rsid w:val="006A77C7"/>
    <w:rPr>
      <w:rFonts w:ascii="Segoe UI" w:eastAsia="Times New Roman" w:hAnsi="Segoe UI" w:cs="Segoe UI"/>
      <w:sz w:val="18"/>
      <w:szCs w:val="18"/>
      <w:lang w:eastAsia="nb-NO"/>
    </w:rPr>
  </w:style>
  <w:style w:type="paragraph" w:styleId="Topptekst">
    <w:name w:val="header"/>
    <w:basedOn w:val="Normal"/>
    <w:link w:val="TopptekstTegn"/>
    <w:uiPriority w:val="99"/>
    <w:unhideWhenUsed/>
    <w:rsid w:val="006C483F"/>
    <w:pPr>
      <w:tabs>
        <w:tab w:val="center" w:pos="4536"/>
        <w:tab w:val="right" w:pos="9072"/>
      </w:tabs>
    </w:pPr>
  </w:style>
  <w:style w:type="character" w:customStyle="1" w:styleId="TopptekstTegn">
    <w:name w:val="Topptekst Tegn"/>
    <w:basedOn w:val="Standardskriftforavsnitt"/>
    <w:link w:val="Topptekst"/>
    <w:uiPriority w:val="99"/>
    <w:rsid w:val="006C483F"/>
    <w:rPr>
      <w:rFonts w:ascii="Arial" w:eastAsia="Times New Roman" w:hAnsi="Arial" w:cs="Times New Roman"/>
      <w:sz w:val="24"/>
      <w:szCs w:val="20"/>
      <w:lang w:eastAsia="nb-NO"/>
    </w:rPr>
  </w:style>
  <w:style w:type="paragraph" w:styleId="Bunntekst">
    <w:name w:val="footer"/>
    <w:basedOn w:val="Normal"/>
    <w:link w:val="BunntekstTegn"/>
    <w:uiPriority w:val="99"/>
    <w:unhideWhenUsed/>
    <w:rsid w:val="006C483F"/>
    <w:pPr>
      <w:tabs>
        <w:tab w:val="center" w:pos="4536"/>
        <w:tab w:val="right" w:pos="9072"/>
      </w:tabs>
    </w:pPr>
  </w:style>
  <w:style w:type="character" w:customStyle="1" w:styleId="BunntekstTegn">
    <w:name w:val="Bunntekst Tegn"/>
    <w:basedOn w:val="Standardskriftforavsnitt"/>
    <w:link w:val="Bunntekst"/>
    <w:uiPriority w:val="99"/>
    <w:rsid w:val="006C483F"/>
    <w:rPr>
      <w:rFonts w:ascii="Arial" w:eastAsia="Times New Roman" w:hAnsi="Arial" w:cs="Times New Roman"/>
      <w:sz w:val="24"/>
      <w:szCs w:val="20"/>
      <w:lang w:eastAsia="nb-NO"/>
    </w:rPr>
  </w:style>
  <w:style w:type="paragraph" w:styleId="NormalWeb">
    <w:name w:val="Normal (Web)"/>
    <w:basedOn w:val="Normal"/>
    <w:uiPriority w:val="99"/>
    <w:unhideWhenUsed/>
    <w:rsid w:val="00A15A00"/>
    <w:pPr>
      <w:overflowPunct/>
      <w:autoSpaceDE/>
      <w:autoSpaceDN/>
      <w:adjustRightInd/>
      <w:spacing w:before="100" w:beforeAutospacing="1" w:after="100" w:afterAutospacing="1"/>
      <w:textAlignment w:val="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787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B5609-5323-456B-88C7-755550A68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1166</TotalTime>
  <Pages>1</Pages>
  <Words>2</Words>
  <Characters>15</Characters>
  <Application>Microsoft Office Word</Application>
  <DocSecurity>0</DocSecurity>
  <Lines>1</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Arbeidsrom</dc:creator>
  <cp:keywords/>
  <dc:description/>
  <cp:lastModifiedBy>Sølvi Jægersborg</cp:lastModifiedBy>
  <cp:revision>43</cp:revision>
  <cp:lastPrinted>2026-02-13T07:02:00Z</cp:lastPrinted>
  <dcterms:created xsi:type="dcterms:W3CDTF">2019-03-21T11:34:00Z</dcterms:created>
  <dcterms:modified xsi:type="dcterms:W3CDTF">2026-02-13T07:08:00Z</dcterms:modified>
</cp:coreProperties>
</file>