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069" w:rsidRPr="002102B1" w:rsidRDefault="00443740" w:rsidP="002102B1">
      <w:r>
        <w:rPr>
          <w:noProof/>
        </w:rPr>
        <mc:AlternateContent>
          <mc:Choice Requires="wps">
            <w:drawing>
              <wp:anchor distT="0" distB="0" distL="114300" distR="114300" simplePos="0" relativeHeight="251677696" behindDoc="0" locked="0" layoutInCell="1" allowOverlap="1">
                <wp:simplePos x="0" y="0"/>
                <wp:positionH relativeFrom="margin">
                  <wp:posOffset>8520430</wp:posOffset>
                </wp:positionH>
                <wp:positionV relativeFrom="paragraph">
                  <wp:posOffset>3659505</wp:posOffset>
                </wp:positionV>
                <wp:extent cx="3228975" cy="1447800"/>
                <wp:effectExtent l="0" t="0" r="9525" b="0"/>
                <wp:wrapNone/>
                <wp:docPr id="38" name="Rektangel: avrundede hjørner 38"/>
                <wp:cNvGraphicFramePr/>
                <a:graphic xmlns:a="http://schemas.openxmlformats.org/drawingml/2006/main">
                  <a:graphicData uri="http://schemas.microsoft.com/office/word/2010/wordprocessingShape">
                    <wps:wsp>
                      <wps:cNvSpPr/>
                      <wps:spPr>
                        <a:xfrm>
                          <a:off x="0" y="0"/>
                          <a:ext cx="3228975" cy="144780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Default="00440985" w:rsidP="00440985">
                            <w:pPr>
                              <w:jc w:val="center"/>
                              <w:rPr>
                                <w:b/>
                                <w:color w:val="767171" w:themeColor="background2" w:themeShade="80"/>
                              </w:rPr>
                            </w:pPr>
                            <w:r w:rsidRPr="008711A6">
                              <w:rPr>
                                <w:b/>
                                <w:color w:val="767171" w:themeColor="background2" w:themeShade="80"/>
                              </w:rPr>
                              <w:t>Kropp, bevegelse, mat og helse:</w:t>
                            </w:r>
                          </w:p>
                          <w:p w:rsidR="001770CD" w:rsidRPr="001770CD" w:rsidRDefault="001770CD" w:rsidP="00440985">
                            <w:pPr>
                              <w:jc w:val="center"/>
                              <w:rPr>
                                <w:b/>
                                <w:color w:val="767171" w:themeColor="background2" w:themeShade="80"/>
                              </w:rPr>
                            </w:pPr>
                            <w:r w:rsidRPr="001770CD">
                              <w:rPr>
                                <w:rFonts w:ascii="Comic Sans MS" w:hAnsi="Comic Sans MS"/>
                                <w:color w:val="767171" w:themeColor="background2" w:themeShade="80"/>
                                <w:sz w:val="20"/>
                              </w:rPr>
                              <w:t>Barna skal inkluderes i aktiviteter der de kan få være i bevegelse, lek og sosial samhandling og oppleve motivasjon og mestring ut fra egne forutsetninger.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8" o:spid="_x0000_s1026" style="position:absolute;margin-left:670.9pt;margin-top:288.15pt;width:254.25pt;height:11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" fillcolor="#c5e0b3 [1305]" stroked="f">
                <v:textbox>
                  <w:txbxContent>
                    <w:p w:rsidR="00440985" w:rsidRDefault="00440985" w:rsidP="00440985">
                      <w:pPr>
                        <w:jc w:val="center"/>
                        <w:rPr>
                          <w:b/>
                          <w:color w:val="767171" w:themeColor="background2" w:themeShade="80"/>
                        </w:rPr>
                      </w:pPr>
                      <w:r w:rsidRPr="008711A6">
                        <w:rPr>
                          <w:b/>
                          <w:color w:val="767171" w:themeColor="background2" w:themeShade="80"/>
                        </w:rPr>
                        <w:t>Kropp, bevegelse, mat og helse:</w:t>
                      </w:r>
                    </w:p>
                    <w:p w:rsidR="001770CD" w:rsidRPr="001770CD" w:rsidRDefault="001770CD" w:rsidP="00440985">
                      <w:pPr>
                        <w:jc w:val="center"/>
                        <w:rPr>
                          <w:b/>
                          <w:color w:val="767171" w:themeColor="background2" w:themeShade="80"/>
                        </w:rPr>
                      </w:pPr>
                      <w:r w:rsidRPr="001770CD">
                        <w:rPr>
                          <w:rFonts w:ascii="Comic Sans MS" w:hAnsi="Comic Sans MS"/>
                          <w:color w:val="767171" w:themeColor="background2" w:themeShade="80"/>
                          <w:sz w:val="20"/>
                        </w:rPr>
                        <w:t>Barna skal inkluderes i aktiviteter der de kan få være i bevegelse, lek og sosial samhandling og oppleve motivasjon og mestring ut fra egne forutsetninger.</w:t>
                      </w:r>
                    </w:p>
                  </w:txbxContent>
                </v:textbox>
                <w10:wrap anchorx="margin"/>
              </v:roundrect>
            </w:pict>
          </mc:Fallback>
        </mc:AlternateContent>
      </w:r>
      <w:r w:rsidR="001770CD">
        <w:rPr>
          <w:noProof/>
        </w:rPr>
        <mc:AlternateContent>
          <mc:Choice Requires="wps">
            <w:drawing>
              <wp:anchor distT="0" distB="0" distL="114300" distR="114300" simplePos="0" relativeHeight="251679744" behindDoc="0" locked="0" layoutInCell="1" allowOverlap="1">
                <wp:simplePos x="0" y="0"/>
                <wp:positionH relativeFrom="margin">
                  <wp:posOffset>7625080</wp:posOffset>
                </wp:positionH>
                <wp:positionV relativeFrom="paragraph">
                  <wp:posOffset>-385445</wp:posOffset>
                </wp:positionV>
                <wp:extent cx="3009900" cy="1123950"/>
                <wp:effectExtent l="0" t="0" r="0" b="0"/>
                <wp:wrapNone/>
                <wp:docPr id="42" name="Rektangel: avrundede hjørner 42"/>
                <wp:cNvGraphicFramePr/>
                <a:graphic xmlns:a="http://schemas.openxmlformats.org/drawingml/2006/main">
                  <a:graphicData uri="http://schemas.microsoft.com/office/word/2010/wordprocessingShape">
                    <wps:wsp>
                      <wps:cNvSpPr/>
                      <wps:spPr>
                        <a:xfrm>
                          <a:off x="0" y="0"/>
                          <a:ext cx="3009900" cy="112395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8711A6" w:rsidRDefault="00830FFD" w:rsidP="00830FFD">
                            <w:pPr>
                              <w:jc w:val="center"/>
                              <w:rPr>
                                <w:b/>
                                <w:color w:val="767171" w:themeColor="background2" w:themeShade="80"/>
                              </w:rPr>
                            </w:pPr>
                            <w:r w:rsidRPr="008711A6">
                              <w:rPr>
                                <w:b/>
                                <w:color w:val="767171" w:themeColor="background2" w:themeShade="80"/>
                              </w:rPr>
                              <w:t>Natur, miljø og teknologi:</w:t>
                            </w:r>
                          </w:p>
                          <w:p w:rsidR="008711A6" w:rsidRPr="001770CD" w:rsidRDefault="001770CD" w:rsidP="00830FFD">
                            <w:pPr>
                              <w:jc w:val="center"/>
                              <w:rPr>
                                <w:b/>
                                <w:color w:val="767171" w:themeColor="background2" w:themeShade="80"/>
                              </w:rPr>
                            </w:pPr>
                            <w:r w:rsidRPr="001770CD">
                              <w:rPr>
                                <w:rFonts w:ascii="Comic Sans MS" w:hAnsi="Comic Sans MS"/>
                                <w:color w:val="767171" w:themeColor="background2" w:themeShade="80"/>
                                <w:sz w:val="20"/>
                              </w:rPr>
                              <w:t>Barnehagen skal legge til rette for at barna kan få et mangfold av naturopplevelser og få oppleve naturen som arena for lek og læring.</w:t>
                            </w:r>
                          </w:p>
                          <w:p w:rsidR="00EB6CEF" w:rsidRPr="008711A6" w:rsidRDefault="00EB6CEF" w:rsidP="00830FFD">
                            <w:pPr>
                              <w:jc w:val="center"/>
                              <w:rPr>
                                <w:b/>
                                <w:color w:val="767171" w:themeColor="background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2" o:spid="_x0000_s1027" style="position:absolute;margin-left:600.4pt;margin-top:-30.35pt;width:237pt;height:8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" fillcolor="#c5e0b3 [1305]" stroked="f">
                <v:textbox>
                  <w:txbxContent>
                    <w:p w:rsidR="00830FFD" w:rsidRPr="008711A6" w:rsidRDefault="00830FFD" w:rsidP="00830FFD">
                      <w:pPr>
                        <w:jc w:val="center"/>
                        <w:rPr>
                          <w:b/>
                          <w:color w:val="767171" w:themeColor="background2" w:themeShade="80"/>
                        </w:rPr>
                      </w:pPr>
                      <w:r w:rsidRPr="008711A6">
                        <w:rPr>
                          <w:b/>
                          <w:color w:val="767171" w:themeColor="background2" w:themeShade="80"/>
                        </w:rPr>
                        <w:t>Natur, miljø og teknologi:</w:t>
                      </w:r>
                    </w:p>
                    <w:p w:rsidR="008711A6" w:rsidRPr="001770CD" w:rsidRDefault="001770CD" w:rsidP="00830FFD">
                      <w:pPr>
                        <w:jc w:val="center"/>
                        <w:rPr>
                          <w:b/>
                          <w:color w:val="767171" w:themeColor="background2" w:themeShade="80"/>
                        </w:rPr>
                      </w:pPr>
                      <w:r w:rsidRPr="001770CD">
                        <w:rPr>
                          <w:rFonts w:ascii="Comic Sans MS" w:hAnsi="Comic Sans MS"/>
                          <w:color w:val="767171" w:themeColor="background2" w:themeShade="80"/>
                          <w:sz w:val="20"/>
                        </w:rPr>
                        <w:t>Barnehagen skal legge til rette for at barna kan få et mangfold av naturopplevelser og få oppleve naturen som arena for lek og læring.</w:t>
                      </w:r>
                    </w:p>
                    <w:p w:rsidR="00EB6CEF" w:rsidRPr="008711A6" w:rsidRDefault="00EB6CEF" w:rsidP="00830FFD">
                      <w:pPr>
                        <w:jc w:val="center"/>
                        <w:rPr>
                          <w:b/>
                          <w:color w:val="767171" w:themeColor="background2" w:themeShade="80"/>
                        </w:rPr>
                      </w:pPr>
                    </w:p>
                  </w:txbxContent>
                </v:textbox>
                <w10:wrap anchorx="margin"/>
              </v:roundrect>
            </w:pict>
          </mc:Fallback>
        </mc:AlternateContent>
      </w:r>
      <w:r w:rsidR="001770CD">
        <w:rPr>
          <w:noProof/>
        </w:rPr>
        <mc:AlternateContent>
          <mc:Choice Requires="wps">
            <w:drawing>
              <wp:anchor distT="0" distB="0" distL="114300" distR="114300" simplePos="0" relativeHeight="251678720" behindDoc="0" locked="0" layoutInCell="1" allowOverlap="1">
                <wp:simplePos x="0" y="0"/>
                <wp:positionH relativeFrom="page">
                  <wp:posOffset>4657725</wp:posOffset>
                </wp:positionH>
                <wp:positionV relativeFrom="paragraph">
                  <wp:posOffset>2786380</wp:posOffset>
                </wp:positionV>
                <wp:extent cx="2838450" cy="1266825"/>
                <wp:effectExtent l="0" t="0" r="0" b="9525"/>
                <wp:wrapNone/>
                <wp:docPr id="39" name="Rektangel: avrundede hjørner 39"/>
                <wp:cNvGraphicFramePr/>
                <a:graphic xmlns:a="http://schemas.openxmlformats.org/drawingml/2006/main">
                  <a:graphicData uri="http://schemas.microsoft.com/office/word/2010/wordprocessingShape">
                    <wps:wsp>
                      <wps:cNvSpPr/>
                      <wps:spPr>
                        <a:xfrm>
                          <a:off x="0" y="0"/>
                          <a:ext cx="2838450" cy="1266825"/>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Default="00440985" w:rsidP="00440985">
                            <w:pPr>
                              <w:jc w:val="center"/>
                              <w:rPr>
                                <w:b/>
                                <w:color w:val="767171" w:themeColor="background2" w:themeShade="80"/>
                              </w:rPr>
                            </w:pPr>
                            <w:r w:rsidRPr="008711A6">
                              <w:rPr>
                                <w:b/>
                                <w:color w:val="767171" w:themeColor="background2" w:themeShade="80"/>
                              </w:rPr>
                              <w:t>Kunst, kultur og kreativitet</w:t>
                            </w:r>
                            <w:r w:rsidR="00C12A40" w:rsidRPr="008711A6">
                              <w:rPr>
                                <w:b/>
                                <w:color w:val="767171" w:themeColor="background2" w:themeShade="80"/>
                              </w:rPr>
                              <w:t>:</w:t>
                            </w:r>
                          </w:p>
                          <w:p w:rsidR="008711A6" w:rsidRDefault="001770CD" w:rsidP="00440985">
                            <w:pPr>
                              <w:jc w:val="center"/>
                              <w:rPr>
                                <w:rFonts w:ascii="Comic Sans MS" w:hAnsi="Comic Sans MS"/>
                                <w:color w:val="767171" w:themeColor="background2" w:themeShade="80"/>
                                <w:sz w:val="22"/>
                              </w:rPr>
                            </w:pPr>
                            <w:r w:rsidRPr="001770CD">
                              <w:rPr>
                                <w:rFonts w:ascii="Comic Sans MS" w:hAnsi="Comic Sans MS"/>
                                <w:color w:val="767171" w:themeColor="background2" w:themeShade="80"/>
                                <w:sz w:val="20"/>
                              </w:rPr>
                              <w:t>I barnehagen skal barna få estetiske erfaringer med kunst og kultur i ulike former og organisert på måter som gir barna anledning til utforsking, fordypning</w:t>
                            </w:r>
                            <w:r w:rsidRPr="006C6191">
                              <w:rPr>
                                <w:rFonts w:ascii="Comic Sans MS" w:hAnsi="Comic Sans MS"/>
                                <w:sz w:val="20"/>
                              </w:rPr>
                              <w:t>.</w:t>
                            </w:r>
                          </w:p>
                          <w:p w:rsidR="001770CD" w:rsidRPr="00EB6CEF" w:rsidRDefault="001770CD" w:rsidP="00440985">
                            <w:pPr>
                              <w:jc w:val="center"/>
                              <w:rPr>
                                <w:b/>
                                <w:color w:val="767171" w:themeColor="background2"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9" o:spid="_x0000_s1028" style="position:absolute;margin-left:366.75pt;margin-top:219.4pt;width:223.5pt;height:99.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" fillcolor="#c5e0b3 [1305]" stroked="f">
                <v:textbox>
                  <w:txbxContent>
                    <w:p w:rsidR="00440985" w:rsidRDefault="00440985" w:rsidP="00440985">
                      <w:pPr>
                        <w:jc w:val="center"/>
                        <w:rPr>
                          <w:b/>
                          <w:color w:val="767171" w:themeColor="background2" w:themeShade="80"/>
                        </w:rPr>
                      </w:pPr>
                      <w:r w:rsidRPr="008711A6">
                        <w:rPr>
                          <w:b/>
                          <w:color w:val="767171" w:themeColor="background2" w:themeShade="80"/>
                        </w:rPr>
                        <w:t>Kunst, kultur og kreativitet</w:t>
                      </w:r>
                      <w:r w:rsidR="00C12A40" w:rsidRPr="008711A6">
                        <w:rPr>
                          <w:b/>
                          <w:color w:val="767171" w:themeColor="background2" w:themeShade="80"/>
                        </w:rPr>
                        <w:t>:</w:t>
                      </w:r>
                    </w:p>
                    <w:p w:rsidR="008711A6" w:rsidRDefault="001770CD" w:rsidP="00440985">
                      <w:pPr>
                        <w:jc w:val="center"/>
                        <w:rPr>
                          <w:rFonts w:ascii="Comic Sans MS" w:hAnsi="Comic Sans MS"/>
                          <w:color w:val="767171" w:themeColor="background2" w:themeShade="80"/>
                          <w:sz w:val="22"/>
                        </w:rPr>
                      </w:pPr>
                      <w:r w:rsidRPr="001770CD">
                        <w:rPr>
                          <w:rFonts w:ascii="Comic Sans MS" w:hAnsi="Comic Sans MS"/>
                          <w:color w:val="767171" w:themeColor="background2" w:themeShade="80"/>
                          <w:sz w:val="20"/>
                        </w:rPr>
                        <w:t>I barnehagen skal barna få estetiske erfaringer med kunst og kultur i ulike former og organisert på måter som gir barna anledning til utforsking, fordypning</w:t>
                      </w:r>
                      <w:r w:rsidRPr="006C6191">
                        <w:rPr>
                          <w:rFonts w:ascii="Comic Sans MS" w:hAnsi="Comic Sans MS"/>
                          <w:sz w:val="20"/>
                        </w:rPr>
                        <w:t>.</w:t>
                      </w:r>
                    </w:p>
                    <w:p w:rsidR="001770CD" w:rsidRPr="00EB6CEF" w:rsidRDefault="001770CD" w:rsidP="00440985">
                      <w:pPr>
                        <w:jc w:val="center"/>
                        <w:rPr>
                          <w:b/>
                          <w:color w:val="767171" w:themeColor="background2" w:themeShade="80"/>
                        </w:rPr>
                      </w:pPr>
                    </w:p>
                  </w:txbxContent>
                </v:textbox>
                <w10:wrap anchorx="page"/>
              </v:roundrect>
            </w:pict>
          </mc:Fallback>
        </mc:AlternateContent>
      </w:r>
      <w:r w:rsidR="003F550B">
        <w:rPr>
          <w:noProof/>
        </w:rPr>
        <mc:AlternateContent>
          <mc:Choice Requires="wps">
            <w:drawing>
              <wp:anchor distT="0" distB="0" distL="114300" distR="114300" simplePos="0" relativeHeight="251675648" behindDoc="0" locked="0" layoutInCell="1" allowOverlap="1">
                <wp:simplePos x="0" y="0"/>
                <wp:positionH relativeFrom="margin">
                  <wp:posOffset>-442595</wp:posOffset>
                </wp:positionH>
                <wp:positionV relativeFrom="paragraph">
                  <wp:posOffset>5826125</wp:posOffset>
                </wp:positionV>
                <wp:extent cx="13877925" cy="3590925"/>
                <wp:effectExtent l="0" t="0" r="9525" b="9525"/>
                <wp:wrapNone/>
                <wp:docPr id="35" name="Ellipse 35"/>
                <wp:cNvGraphicFramePr/>
                <a:graphic xmlns:a="http://schemas.openxmlformats.org/drawingml/2006/main">
                  <a:graphicData uri="http://schemas.microsoft.com/office/word/2010/wordprocessingShape">
                    <wps:wsp>
                      <wps:cNvSpPr/>
                      <wps:spPr>
                        <a:xfrm>
                          <a:off x="0" y="0"/>
                          <a:ext cx="13877925" cy="3590925"/>
                        </a:xfrm>
                        <a:prstGeom prst="ellipse">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6C483F" w:rsidRDefault="00031209" w:rsidP="006C483F">
                            <w:pPr>
                              <w:rPr>
                                <w:rFonts w:ascii="Comic Sans MS" w:hAnsi="Comic Sans MS"/>
                                <w:b/>
                                <w:color w:val="767171" w:themeColor="background2" w:themeShade="80"/>
                                <w:sz w:val="22"/>
                              </w:rPr>
                            </w:pPr>
                            <w:bookmarkStart w:id="0" w:name="_GoBack"/>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8711A6">
                              <w:rPr>
                                <w:rFonts w:ascii="Comic Sans MS" w:hAnsi="Comic Sans MS"/>
                                <w:b/>
                                <w:color w:val="767171" w:themeColor="background2" w:themeShade="80"/>
                                <w:sz w:val="22"/>
                              </w:rPr>
                              <w:t xml:space="preserve">Dette har vi gjort </w:t>
                            </w:r>
                            <w:r w:rsidR="00443740">
                              <w:rPr>
                                <w:rFonts w:ascii="Comic Sans MS" w:hAnsi="Comic Sans MS"/>
                                <w:b/>
                                <w:color w:val="767171" w:themeColor="background2" w:themeShade="80"/>
                                <w:sz w:val="22"/>
                              </w:rPr>
                              <w:t>mai</w:t>
                            </w:r>
                            <w:r w:rsidR="006C483F" w:rsidRPr="008711A6">
                              <w:rPr>
                                <w:rFonts w:ascii="Comic Sans MS" w:hAnsi="Comic Sans MS"/>
                                <w:b/>
                                <w:color w:val="767171" w:themeColor="background2" w:themeShade="80"/>
                                <w:sz w:val="22"/>
                              </w:rPr>
                              <w:t>:</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I mai har det skjedd mye. Vi har hatt vårfest hvor vi øvde oss på å gå i tog til 17. mai. Vi har vært på mange fine turer, både i nærområdet her og litt lenger unna. I begynnelsen av måneden var på gårdsbesøk hos Lykke hvor vi fikk være med på lammefødsel. Vi kjørte buss begge veier. Vi kjørte også buss til Redalen hvor vi lekte i skogen i nærheten av skolen.</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 xml:space="preserve">Vi har hatt hjertesamlinger hvor vi har snakket om vennskap, sagt fine ord til hverandre og laget hjertebrev. De brevene ga vi til noen vi er glad i. </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 xml:space="preserve">I språksamlinger har vi øvd oss på framlyder, og gjettet hvilket ord som kommer etter. Veldig gøy og barna opplever god mestring. </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I skoggrupper har vi snakket om hvor vi kan overnatte i naturen. Og vi har da hatt hvilestund i hengekøyer. Vi har også plukket med oss blomster som vi har presset og som vi skal henge opp på basen. Fordi Kåre Kråkes naturoppdrag handler om planter denne perioden.</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På baksida av barnehagen har vi hengt opp fuglekasse med kamera. Og der har vi fulgt med på at en blåmeis flytta inn, laget reir og la fem egg. Vi har sett at den har ruget på eggene også. vi gleder oss til fugleungene kommer ut av eggene.</w:t>
                            </w:r>
                          </w:p>
                          <w:p w:rsidR="00443740" w:rsidRPr="00443740" w:rsidRDefault="00443740" w:rsidP="00443740">
                            <w:pPr>
                              <w:rPr>
                                <w:rFonts w:ascii="Comic Sans MS" w:hAnsi="Comic Sans MS"/>
                                <w:b/>
                                <w:color w:val="767171" w:themeColor="background2" w:themeShade="80"/>
                                <w:sz w:val="22"/>
                              </w:rPr>
                            </w:pPr>
                            <w:r w:rsidRPr="00443740">
                              <w:rPr>
                                <w:rFonts w:ascii="Comic Sans MS" w:hAnsi="Comic Sans MS"/>
                                <w:color w:val="767171" w:themeColor="background2" w:themeShade="80"/>
                                <w:sz w:val="22"/>
                              </w:rPr>
                              <w:t xml:space="preserve">Alle barna har hatt barnesamtaler hvor de har fått satt ord på sin egen barnehagehverdag. Barna på </w:t>
                            </w:r>
                            <w:proofErr w:type="spellStart"/>
                            <w:r w:rsidRPr="00443740">
                              <w:rPr>
                                <w:rFonts w:ascii="Comic Sans MS" w:hAnsi="Comic Sans MS"/>
                                <w:color w:val="767171" w:themeColor="background2" w:themeShade="80"/>
                                <w:sz w:val="22"/>
                              </w:rPr>
                              <w:t>stormeis</w:t>
                            </w:r>
                            <w:proofErr w:type="spellEnd"/>
                            <w:r w:rsidRPr="00443740">
                              <w:rPr>
                                <w:rFonts w:ascii="Comic Sans MS" w:hAnsi="Comic Sans MS"/>
                                <w:color w:val="767171" w:themeColor="background2" w:themeShade="80"/>
                                <w:sz w:val="22"/>
                              </w:rPr>
                              <w:t xml:space="preserve"> trives i barnehagen, de har venner og de kan leke med vennene sine. De både gleder seg og gruer seg til de skal begynne i Hakkebakkeskogen, men alle tror det kommer til å bli bra.</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5" o:spid="_x0000_s1029" style="position:absolute;margin-left:-34.85pt;margin-top:458.75pt;width:1092.75pt;height:28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" fillcolor="#c5e0b3 [1305]" stroked="f">
                <v:textbox>
                  <w:txbxContent>
                    <w:p w:rsidR="006C483F" w:rsidRDefault="00031209" w:rsidP="006C483F">
                      <w:pPr>
                        <w:rPr>
                          <w:rFonts w:ascii="Comic Sans MS" w:hAnsi="Comic Sans MS"/>
                          <w:b/>
                          <w:color w:val="767171" w:themeColor="background2" w:themeShade="80"/>
                          <w:sz w:val="22"/>
                        </w:rPr>
                      </w:pPr>
                      <w:bookmarkStart w:id="1" w:name="_GoBack"/>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8711A6">
                        <w:rPr>
                          <w:rFonts w:ascii="Comic Sans MS" w:hAnsi="Comic Sans MS"/>
                          <w:b/>
                          <w:color w:val="767171" w:themeColor="background2" w:themeShade="80"/>
                          <w:sz w:val="22"/>
                        </w:rPr>
                        <w:t xml:space="preserve">Dette har vi gjort </w:t>
                      </w:r>
                      <w:r w:rsidR="00443740">
                        <w:rPr>
                          <w:rFonts w:ascii="Comic Sans MS" w:hAnsi="Comic Sans MS"/>
                          <w:b/>
                          <w:color w:val="767171" w:themeColor="background2" w:themeShade="80"/>
                          <w:sz w:val="22"/>
                        </w:rPr>
                        <w:t>mai</w:t>
                      </w:r>
                      <w:r w:rsidR="006C483F" w:rsidRPr="008711A6">
                        <w:rPr>
                          <w:rFonts w:ascii="Comic Sans MS" w:hAnsi="Comic Sans MS"/>
                          <w:b/>
                          <w:color w:val="767171" w:themeColor="background2" w:themeShade="80"/>
                          <w:sz w:val="22"/>
                        </w:rPr>
                        <w:t>:</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I mai har det skjedd mye. Vi har hatt vårfest hvor vi øvde oss på å gå i tog til 17. mai. Vi har vært på mange fine turer, både i nærområdet her og litt lenger unna. I begynnelsen av måneden var på gårdsbesøk hos Lykke hvor vi fikk være med på lammefødsel. Vi kjørte buss begge veier. Vi kjørte også buss til Redalen hvor vi lekte i skogen i nærheten av skolen.</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 xml:space="preserve">Vi har hatt hjertesamlinger hvor vi har snakket om vennskap, sagt fine ord til hverandre og laget hjertebrev. De brevene ga vi til noen vi er glad i. </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 xml:space="preserve">I språksamlinger har vi øvd oss på framlyder, og gjettet hvilket ord som kommer etter. Veldig gøy og barna opplever god mestring. </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I skoggrupper har vi snakket om hvor vi kan overnatte i naturen. Og vi har da hatt hvilestund i hengekøyer. Vi har også plukket med oss blomster som vi har presset og som vi skal henge opp på basen. Fordi Kåre Kråkes naturoppdrag handler om planter denne perioden.</w:t>
                      </w:r>
                    </w:p>
                    <w:p w:rsidR="00443740" w:rsidRPr="00443740" w:rsidRDefault="00443740" w:rsidP="00443740">
                      <w:pPr>
                        <w:rPr>
                          <w:rFonts w:ascii="Comic Sans MS" w:hAnsi="Comic Sans MS"/>
                          <w:color w:val="767171" w:themeColor="background2" w:themeShade="80"/>
                          <w:sz w:val="22"/>
                        </w:rPr>
                      </w:pPr>
                      <w:r w:rsidRPr="00443740">
                        <w:rPr>
                          <w:rFonts w:ascii="Comic Sans MS" w:hAnsi="Comic Sans MS"/>
                          <w:color w:val="767171" w:themeColor="background2" w:themeShade="80"/>
                          <w:sz w:val="22"/>
                        </w:rPr>
                        <w:t>På baksida av barnehagen har vi hengt opp fuglekasse med kamera. Og der har vi fulgt med på at en blåmeis flytta inn, laget reir og la fem egg. Vi har sett at den har ruget på eggene også. vi gleder oss til fugleungene kommer ut av eggene.</w:t>
                      </w:r>
                    </w:p>
                    <w:p w:rsidR="00443740" w:rsidRPr="00443740" w:rsidRDefault="00443740" w:rsidP="00443740">
                      <w:pPr>
                        <w:rPr>
                          <w:rFonts w:ascii="Comic Sans MS" w:hAnsi="Comic Sans MS"/>
                          <w:b/>
                          <w:color w:val="767171" w:themeColor="background2" w:themeShade="80"/>
                          <w:sz w:val="22"/>
                        </w:rPr>
                      </w:pPr>
                      <w:r w:rsidRPr="00443740">
                        <w:rPr>
                          <w:rFonts w:ascii="Comic Sans MS" w:hAnsi="Comic Sans MS"/>
                          <w:color w:val="767171" w:themeColor="background2" w:themeShade="80"/>
                          <w:sz w:val="22"/>
                        </w:rPr>
                        <w:t xml:space="preserve">Alle barna har hatt barnesamtaler hvor de har fått satt ord på sin egen barnehagehverdag. Barna på </w:t>
                      </w:r>
                      <w:proofErr w:type="spellStart"/>
                      <w:r w:rsidRPr="00443740">
                        <w:rPr>
                          <w:rFonts w:ascii="Comic Sans MS" w:hAnsi="Comic Sans MS"/>
                          <w:color w:val="767171" w:themeColor="background2" w:themeShade="80"/>
                          <w:sz w:val="22"/>
                        </w:rPr>
                        <w:t>stormeis</w:t>
                      </w:r>
                      <w:proofErr w:type="spellEnd"/>
                      <w:r w:rsidRPr="00443740">
                        <w:rPr>
                          <w:rFonts w:ascii="Comic Sans MS" w:hAnsi="Comic Sans MS"/>
                          <w:color w:val="767171" w:themeColor="background2" w:themeShade="80"/>
                          <w:sz w:val="22"/>
                        </w:rPr>
                        <w:t xml:space="preserve"> trives i barnehagen, de har venner og de kan leke med vennene sine. De både gleder seg og gruer seg til de skal begynne i Hakkebakkeskogen, men alle tror det kommer til å bli bra.</w:t>
                      </w:r>
                      <w:bookmarkEnd w:id="1"/>
                    </w:p>
                  </w:txbxContent>
                </v:textbox>
                <w10:wrap anchorx="margin"/>
              </v:oval>
            </w:pict>
          </mc:Fallback>
        </mc:AlternateContent>
      </w:r>
      <w:r w:rsidR="003F550B">
        <w:rPr>
          <w:noProof/>
        </w:rPr>
        <mc:AlternateContent>
          <mc:Choice Requires="wps">
            <w:drawing>
              <wp:anchor distT="0" distB="0" distL="114300" distR="114300" simplePos="0" relativeHeight="251681792" behindDoc="0" locked="0" layoutInCell="1" allowOverlap="1">
                <wp:simplePos x="0" y="0"/>
                <wp:positionH relativeFrom="page">
                  <wp:posOffset>638175</wp:posOffset>
                </wp:positionH>
                <wp:positionV relativeFrom="paragraph">
                  <wp:posOffset>4205605</wp:posOffset>
                </wp:positionV>
                <wp:extent cx="2714625" cy="1209675"/>
                <wp:effectExtent l="0" t="0" r="9525" b="9525"/>
                <wp:wrapNone/>
                <wp:docPr id="44" name="Rektangel: avrundede hjørner 44"/>
                <wp:cNvGraphicFramePr/>
                <a:graphic xmlns:a="http://schemas.openxmlformats.org/drawingml/2006/main">
                  <a:graphicData uri="http://schemas.microsoft.com/office/word/2010/wordprocessingShape">
                    <wps:wsp>
                      <wps:cNvSpPr/>
                      <wps:spPr>
                        <a:xfrm>
                          <a:off x="0" y="0"/>
                          <a:ext cx="2714625" cy="1209675"/>
                        </a:xfrm>
                        <a:prstGeom prst="roundRect">
                          <a:avLst>
                            <a:gd name="adj" fmla="val 16471"/>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767171" w:themeColor="background2" w:themeShade="80"/>
                              </w:rPr>
                            </w:pPr>
                            <w:r w:rsidRPr="008711A6">
                              <w:rPr>
                                <w:b/>
                                <w:color w:val="767171" w:themeColor="background2" w:themeShade="80"/>
                              </w:rPr>
                              <w:t>Etikk, religion og filosofi:</w:t>
                            </w:r>
                          </w:p>
                          <w:p w:rsidR="001770CD" w:rsidRPr="001770CD" w:rsidRDefault="001770CD" w:rsidP="00830FFD">
                            <w:pPr>
                              <w:jc w:val="center"/>
                              <w:rPr>
                                <w:b/>
                                <w:color w:val="767171" w:themeColor="background2" w:themeShade="80"/>
                              </w:rPr>
                            </w:pPr>
                            <w:r w:rsidRPr="001770CD">
                              <w:rPr>
                                <w:rFonts w:ascii="Comic Sans MS" w:hAnsi="Comic Sans MS"/>
                                <w:color w:val="767171" w:themeColor="background2" w:themeShade="80"/>
                                <w:sz w:val="20"/>
                              </w:rPr>
                              <w:t>Barnehagen skal bidra til at barna får kjennskap til, forstår og reflekterer over grunnleggende normer og verdier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4" o:spid="_x0000_s1030" style="position:absolute;margin-left:50.25pt;margin-top:331.15pt;width:213.75pt;height:95.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" fillcolor="#c5e0b3 [1305]" stroked="f">
                <v:textbox>
                  <w:txbxContent>
                    <w:p w:rsidR="00830FFD" w:rsidRDefault="00830FFD" w:rsidP="00830FFD">
                      <w:pPr>
                        <w:jc w:val="center"/>
                        <w:rPr>
                          <w:b/>
                          <w:color w:val="767171" w:themeColor="background2" w:themeShade="80"/>
                        </w:rPr>
                      </w:pPr>
                      <w:r w:rsidRPr="008711A6">
                        <w:rPr>
                          <w:b/>
                          <w:color w:val="767171" w:themeColor="background2" w:themeShade="80"/>
                        </w:rPr>
                        <w:t>Etikk, religion og filosofi:</w:t>
                      </w:r>
                    </w:p>
                    <w:p w:rsidR="001770CD" w:rsidRPr="001770CD" w:rsidRDefault="001770CD" w:rsidP="00830FFD">
                      <w:pPr>
                        <w:jc w:val="center"/>
                        <w:rPr>
                          <w:b/>
                          <w:color w:val="767171" w:themeColor="background2" w:themeShade="80"/>
                        </w:rPr>
                      </w:pPr>
                      <w:r w:rsidRPr="001770CD">
                        <w:rPr>
                          <w:rFonts w:ascii="Comic Sans MS" w:hAnsi="Comic Sans MS"/>
                          <w:color w:val="767171" w:themeColor="background2" w:themeShade="80"/>
                          <w:sz w:val="20"/>
                        </w:rPr>
                        <w:t>Barnehagen skal bidra til at barna får kjennskap til, forstår og reflekterer over grunnleggende normer og verdier</w:t>
                      </w:r>
                    </w:p>
                  </w:txbxContent>
                </v:textbox>
                <w10:wrap anchorx="page"/>
              </v:roundrect>
            </w:pict>
          </mc:Fallback>
        </mc:AlternateContent>
      </w:r>
      <w:r w:rsidR="00EB6CEF">
        <w:rPr>
          <w:noProof/>
        </w:rPr>
        <mc:AlternateContent>
          <mc:Choice Requires="wps">
            <w:drawing>
              <wp:anchor distT="45720" distB="45720" distL="114300" distR="114300" simplePos="0" relativeHeight="251665408" behindDoc="0" locked="0" layoutInCell="1" allowOverlap="1">
                <wp:simplePos x="0" y="0"/>
                <wp:positionH relativeFrom="margin">
                  <wp:posOffset>-785495</wp:posOffset>
                </wp:positionH>
                <wp:positionV relativeFrom="paragraph">
                  <wp:posOffset>481330</wp:posOffset>
                </wp:positionV>
                <wp:extent cx="3038475" cy="3429000"/>
                <wp:effectExtent l="0" t="0" r="28575" b="19050"/>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3429000"/>
                        </a:xfrm>
                        <a:prstGeom prst="rect">
                          <a:avLst/>
                        </a:prstGeom>
                        <a:solidFill>
                          <a:srgbClr val="FFFFFF"/>
                        </a:solidFill>
                        <a:ln w="9525">
                          <a:solidFill>
                            <a:srgbClr val="000000"/>
                          </a:solidFill>
                          <a:miter lim="800000"/>
                          <a:headEnd/>
                          <a:tailEnd/>
                        </a:ln>
                      </wps:spPr>
                      <wps:txbx>
                        <w:txbxContent>
                          <w:p w:rsidR="002102B1" w:rsidRDefault="001770CD">
                            <w:r w:rsidRPr="001770CD">
                              <w:drawing>
                                <wp:inline distT="0" distB="0" distL="0" distR="0" wp14:anchorId="17458872" wp14:editId="21E75B86">
                                  <wp:extent cx="3019425" cy="4025388"/>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20320" cy="40265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31" type="#_x0000_t202" style="position:absolute;margin-left:-61.85pt;margin-top:37.9pt;width:239.25pt;height:270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">
                <v:textbox>
                  <w:txbxContent>
                    <w:p w:rsidR="002102B1" w:rsidRDefault="001770CD">
                      <w:r w:rsidRPr="001770CD">
                        <w:drawing>
                          <wp:inline distT="0" distB="0" distL="0" distR="0" wp14:anchorId="17458872" wp14:editId="21E75B86">
                            <wp:extent cx="3019425" cy="4025388"/>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20320" cy="4026581"/>
                                    </a:xfrm>
                                    <a:prstGeom prst="rect">
                                      <a:avLst/>
                                    </a:prstGeom>
                                  </pic:spPr>
                                </pic:pic>
                              </a:graphicData>
                            </a:graphic>
                          </wp:inline>
                        </w:drawing>
                      </w:r>
                    </w:p>
                  </w:txbxContent>
                </v:textbox>
                <w10:wrap type="square" anchorx="margin"/>
              </v:shape>
            </w:pict>
          </mc:Fallback>
        </mc:AlternateContent>
      </w:r>
      <w:r w:rsidR="00EB6CEF">
        <w:rPr>
          <w:noProof/>
        </w:rPr>
        <mc:AlternateContent>
          <mc:Choice Requires="wps">
            <w:drawing>
              <wp:anchor distT="0" distB="0" distL="114300" distR="114300" simplePos="0" relativeHeight="251680768" behindDoc="0" locked="0" layoutInCell="1" allowOverlap="1">
                <wp:simplePos x="0" y="0"/>
                <wp:positionH relativeFrom="margin">
                  <wp:posOffset>10749280</wp:posOffset>
                </wp:positionH>
                <wp:positionV relativeFrom="paragraph">
                  <wp:posOffset>-528320</wp:posOffset>
                </wp:positionV>
                <wp:extent cx="2924175" cy="1219200"/>
                <wp:effectExtent l="0" t="0" r="9525" b="0"/>
                <wp:wrapNone/>
                <wp:docPr id="43" name="Rektangel: avrundede hjørner 43"/>
                <wp:cNvGraphicFramePr/>
                <a:graphic xmlns:a="http://schemas.openxmlformats.org/drawingml/2006/main">
                  <a:graphicData uri="http://schemas.microsoft.com/office/word/2010/wordprocessingShape">
                    <wps:wsp>
                      <wps:cNvSpPr/>
                      <wps:spPr>
                        <a:xfrm>
                          <a:off x="0" y="0"/>
                          <a:ext cx="2924175" cy="121920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767171" w:themeColor="background2" w:themeShade="80"/>
                              </w:rPr>
                            </w:pPr>
                            <w:r w:rsidRPr="008711A6">
                              <w:rPr>
                                <w:b/>
                                <w:color w:val="767171" w:themeColor="background2" w:themeShade="80"/>
                              </w:rPr>
                              <w:t>Antall, rom og form:</w:t>
                            </w:r>
                          </w:p>
                          <w:p w:rsidR="001770CD" w:rsidRPr="001770CD" w:rsidRDefault="001770CD" w:rsidP="00830FFD">
                            <w:pPr>
                              <w:jc w:val="center"/>
                              <w:rPr>
                                <w:b/>
                                <w:color w:val="767171" w:themeColor="background2" w:themeShade="80"/>
                              </w:rPr>
                            </w:pPr>
                            <w:r w:rsidRPr="001770CD">
                              <w:rPr>
                                <w:rFonts w:ascii="Comic Sans MS" w:hAnsi="Comic Sans MS"/>
                                <w:color w:val="767171" w:themeColor="background2" w:themeShade="80"/>
                                <w:sz w:val="20"/>
                              </w:rPr>
                              <w:t>Barnehagen skal stimulere barnas undring, nysgjerrighet og motivasjon for problemløsning.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3" o:spid="_x0000_s1032" style="position:absolute;margin-left:846.4pt;margin-top:-41.6pt;width:230.25pt;height:9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" fillcolor="#c5e0b3 [1305]" stroked="f">
                <v:textbox>
                  <w:txbxContent>
                    <w:p w:rsidR="00830FFD" w:rsidRDefault="00830FFD" w:rsidP="00830FFD">
                      <w:pPr>
                        <w:jc w:val="center"/>
                        <w:rPr>
                          <w:b/>
                          <w:color w:val="767171" w:themeColor="background2" w:themeShade="80"/>
                        </w:rPr>
                      </w:pPr>
                      <w:r w:rsidRPr="008711A6">
                        <w:rPr>
                          <w:b/>
                          <w:color w:val="767171" w:themeColor="background2" w:themeShade="80"/>
                        </w:rPr>
                        <w:t>Antall, rom og form:</w:t>
                      </w:r>
                    </w:p>
                    <w:p w:rsidR="001770CD" w:rsidRPr="001770CD" w:rsidRDefault="001770CD" w:rsidP="00830FFD">
                      <w:pPr>
                        <w:jc w:val="center"/>
                        <w:rPr>
                          <w:b/>
                          <w:color w:val="767171" w:themeColor="background2" w:themeShade="80"/>
                        </w:rPr>
                      </w:pPr>
                      <w:r w:rsidRPr="001770CD">
                        <w:rPr>
                          <w:rFonts w:ascii="Comic Sans MS" w:hAnsi="Comic Sans MS"/>
                          <w:color w:val="767171" w:themeColor="background2" w:themeShade="80"/>
                          <w:sz w:val="20"/>
                        </w:rPr>
                        <w:t>Barnehagen skal stimulere barnas undring, nysgjerrighet og motivasjon for problemløsning.</w:t>
                      </w:r>
                    </w:p>
                  </w:txbxContent>
                </v:textbox>
                <w10:wrap anchorx="margin"/>
              </v:roundrect>
            </w:pict>
          </mc:Fallback>
        </mc:AlternateContent>
      </w:r>
      <w:r w:rsidR="00EB6CEF">
        <w:rPr>
          <w:noProof/>
        </w:rPr>
        <mc:AlternateContent>
          <mc:Choice Requires="wps">
            <w:drawing>
              <wp:anchor distT="0" distB="0" distL="114300" distR="114300" simplePos="0" relativeHeight="251676672" behindDoc="0" locked="0" layoutInCell="1" allowOverlap="1">
                <wp:simplePos x="0" y="0"/>
                <wp:positionH relativeFrom="column">
                  <wp:posOffset>4767580</wp:posOffset>
                </wp:positionH>
                <wp:positionV relativeFrom="paragraph">
                  <wp:posOffset>738505</wp:posOffset>
                </wp:positionV>
                <wp:extent cx="3095625" cy="1181100"/>
                <wp:effectExtent l="0" t="0" r="9525" b="0"/>
                <wp:wrapNone/>
                <wp:docPr id="36" name="Rektangel: avrundede hjørner 36"/>
                <wp:cNvGraphicFramePr/>
                <a:graphic xmlns:a="http://schemas.openxmlformats.org/drawingml/2006/main">
                  <a:graphicData uri="http://schemas.microsoft.com/office/word/2010/wordprocessingShape">
                    <wps:wsp>
                      <wps:cNvSpPr/>
                      <wps:spPr>
                        <a:xfrm>
                          <a:off x="0" y="0"/>
                          <a:ext cx="3095625" cy="118110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187634" w:rsidRDefault="00C703E7" w:rsidP="00187634">
                            <w:pPr>
                              <w:jc w:val="center"/>
                              <w:rPr>
                                <w:b/>
                                <w:color w:val="767171" w:themeColor="background2" w:themeShade="80"/>
                              </w:rPr>
                            </w:pPr>
                            <w:r w:rsidRPr="008711A6">
                              <w:rPr>
                                <w:b/>
                                <w:color w:val="767171" w:themeColor="background2" w:themeShade="80"/>
                              </w:rPr>
                              <w:t>Kommunikasjon, språk og tekst:</w:t>
                            </w:r>
                          </w:p>
                          <w:p w:rsidR="001770CD" w:rsidRPr="001770CD" w:rsidRDefault="001770CD" w:rsidP="00187634">
                            <w:pPr>
                              <w:jc w:val="center"/>
                              <w:rPr>
                                <w:b/>
                                <w:color w:val="767171" w:themeColor="background2" w:themeShade="80"/>
                              </w:rPr>
                            </w:pPr>
                            <w:r w:rsidRPr="001770CD">
                              <w:rPr>
                                <w:rFonts w:ascii="Comic Sans MS" w:hAnsi="Comic Sans MS"/>
                                <w:color w:val="767171" w:themeColor="background2" w:themeShade="80"/>
                                <w:sz w:val="20"/>
                              </w:rPr>
                              <w:t>Barnehagen skal bidra til at barna leker, improviserer og eksperimenterer med rim, rytme, lyder og 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6" o:spid="_x0000_s1033" style="position:absolute;margin-left:375.4pt;margin-top:58.15pt;width:243.75pt;height:9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" fillcolor="#c5e0b3 [1305]" stroked="f">
                <v:textbox>
                  <w:txbxContent>
                    <w:p w:rsidR="00187634" w:rsidRDefault="00C703E7" w:rsidP="00187634">
                      <w:pPr>
                        <w:jc w:val="center"/>
                        <w:rPr>
                          <w:b/>
                          <w:color w:val="767171" w:themeColor="background2" w:themeShade="80"/>
                        </w:rPr>
                      </w:pPr>
                      <w:r w:rsidRPr="008711A6">
                        <w:rPr>
                          <w:b/>
                          <w:color w:val="767171" w:themeColor="background2" w:themeShade="80"/>
                        </w:rPr>
                        <w:t>Kommunikasjon, språk og tekst:</w:t>
                      </w:r>
                    </w:p>
                    <w:p w:rsidR="001770CD" w:rsidRPr="001770CD" w:rsidRDefault="001770CD" w:rsidP="00187634">
                      <w:pPr>
                        <w:jc w:val="center"/>
                        <w:rPr>
                          <w:b/>
                          <w:color w:val="767171" w:themeColor="background2" w:themeShade="80"/>
                        </w:rPr>
                      </w:pPr>
                      <w:r w:rsidRPr="001770CD">
                        <w:rPr>
                          <w:rFonts w:ascii="Comic Sans MS" w:hAnsi="Comic Sans MS"/>
                          <w:color w:val="767171" w:themeColor="background2" w:themeShade="80"/>
                          <w:sz w:val="20"/>
                        </w:rPr>
                        <w:t>Barnehagen skal bidra til at barna leker, improviserer og eksperimenterer med rim, rytme, lyder og ord.</w:t>
                      </w:r>
                    </w:p>
                  </w:txbxContent>
                </v:textbox>
              </v:roundrect>
            </w:pict>
          </mc:Fallback>
        </mc:AlternateContent>
      </w:r>
      <w:r w:rsidR="00EB6CEF">
        <w:rPr>
          <w:noProof/>
        </w:rPr>
        <mc:AlternateContent>
          <mc:Choice Requires="wps">
            <w:drawing>
              <wp:anchor distT="45720" distB="45720" distL="114300" distR="114300" simplePos="0" relativeHeight="251671552" behindDoc="0" locked="0" layoutInCell="1" allowOverlap="1">
                <wp:simplePos x="0" y="0"/>
                <wp:positionH relativeFrom="margin">
                  <wp:posOffset>2081530</wp:posOffset>
                </wp:positionH>
                <wp:positionV relativeFrom="paragraph">
                  <wp:posOffset>2786380</wp:posOffset>
                </wp:positionV>
                <wp:extent cx="2461260" cy="3092450"/>
                <wp:effectExtent l="0" t="0" r="15240" b="12700"/>
                <wp:wrapSquare wrapText="bothSides"/>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3092450"/>
                        </a:xfrm>
                        <a:prstGeom prst="rect">
                          <a:avLst/>
                        </a:prstGeom>
                        <a:solidFill>
                          <a:srgbClr val="FFFFFF"/>
                        </a:solidFill>
                        <a:ln w="9525">
                          <a:solidFill>
                            <a:srgbClr val="000000"/>
                          </a:solidFill>
                          <a:miter lim="800000"/>
                          <a:headEnd/>
                          <a:tailEnd/>
                        </a:ln>
                      </wps:spPr>
                      <wps:txbx>
                        <w:txbxContent>
                          <w:p w:rsidR="00D831A3" w:rsidRDefault="001770CD">
                            <w:r w:rsidRPr="001770CD">
                              <w:drawing>
                                <wp:inline distT="0" distB="0" distL="0" distR="0" wp14:anchorId="4C0AD72F" wp14:editId="17F1CE70">
                                  <wp:extent cx="2244090" cy="2992120"/>
                                  <wp:effectExtent l="0" t="0" r="381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44090" cy="29921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63.9pt;margin-top:219.4pt;width:193.8pt;height:24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">
                <v:textbox>
                  <w:txbxContent>
                    <w:p w:rsidR="00D831A3" w:rsidRDefault="001770CD">
                      <w:r w:rsidRPr="001770CD">
                        <w:drawing>
                          <wp:inline distT="0" distB="0" distL="0" distR="0" wp14:anchorId="4C0AD72F" wp14:editId="17F1CE70">
                            <wp:extent cx="2244090" cy="2992120"/>
                            <wp:effectExtent l="0" t="0" r="381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44090" cy="2992120"/>
                                    </a:xfrm>
                                    <a:prstGeom prst="rect">
                                      <a:avLst/>
                                    </a:prstGeom>
                                  </pic:spPr>
                                </pic:pic>
                              </a:graphicData>
                            </a:graphic>
                          </wp:inline>
                        </w:drawing>
                      </w:r>
                    </w:p>
                  </w:txbxContent>
                </v:textbox>
                <w10:wrap type="square" anchorx="margin"/>
              </v:shape>
            </w:pict>
          </mc:Fallback>
        </mc:AlternateContent>
      </w:r>
      <w:r w:rsidR="008711A6">
        <w:rPr>
          <w:noProof/>
        </w:rPr>
        <mc:AlternateContent>
          <mc:Choice Requires="wps">
            <w:drawing>
              <wp:anchor distT="45720" distB="45720" distL="114300" distR="114300" simplePos="0" relativeHeight="251673600" behindDoc="0" locked="0" layoutInCell="1" allowOverlap="1">
                <wp:simplePos x="0" y="0"/>
                <wp:positionH relativeFrom="column">
                  <wp:posOffset>8282305</wp:posOffset>
                </wp:positionH>
                <wp:positionV relativeFrom="paragraph">
                  <wp:posOffset>443230</wp:posOffset>
                </wp:positionV>
                <wp:extent cx="2552700" cy="3086100"/>
                <wp:effectExtent l="0" t="0" r="1905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0"/>
                        </a:xfrm>
                        <a:prstGeom prst="rect">
                          <a:avLst/>
                        </a:prstGeom>
                        <a:solidFill>
                          <a:srgbClr val="FFFFFF"/>
                        </a:solidFill>
                        <a:ln w="9525">
                          <a:solidFill>
                            <a:srgbClr val="000000"/>
                          </a:solidFill>
                          <a:miter lim="800000"/>
                          <a:headEnd/>
                          <a:tailEnd/>
                        </a:ln>
                      </wps:spPr>
                      <wps:txbx>
                        <w:txbxContent>
                          <w:p w:rsidR="00E01B58" w:rsidRDefault="001770CD">
                            <w:r w:rsidRPr="001770CD">
                              <w:drawing>
                                <wp:inline distT="0" distB="0" distL="0" distR="0" wp14:anchorId="0E2E3191" wp14:editId="63B66778">
                                  <wp:extent cx="2786458" cy="3714750"/>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89083" cy="37182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652.15pt;margin-top:34.9pt;width:201pt;height:24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">
                <v:textbox>
                  <w:txbxContent>
                    <w:p w:rsidR="00E01B58" w:rsidRDefault="001770CD">
                      <w:r w:rsidRPr="001770CD">
                        <w:drawing>
                          <wp:inline distT="0" distB="0" distL="0" distR="0" wp14:anchorId="0E2E3191" wp14:editId="63B66778">
                            <wp:extent cx="2786458" cy="3714750"/>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89083" cy="3718250"/>
                                    </a:xfrm>
                                    <a:prstGeom prst="rect">
                                      <a:avLst/>
                                    </a:prstGeom>
                                  </pic:spPr>
                                </pic:pic>
                              </a:graphicData>
                            </a:graphic>
                          </wp:inline>
                        </w:drawing>
                      </w:r>
                    </w:p>
                  </w:txbxContent>
                </v:textbox>
                <w10:wrap type="square"/>
              </v:shape>
            </w:pict>
          </mc:Fallback>
        </mc:AlternateContent>
      </w:r>
      <w:r w:rsidR="00FB583F">
        <w:rPr>
          <w:noProof/>
        </w:rPr>
        <mc:AlternateContent>
          <mc:Choice Requires="wps">
            <w:drawing>
              <wp:anchor distT="45720" distB="45720" distL="114300" distR="114300" simplePos="0" relativeHeight="251663360" behindDoc="0" locked="0" layoutInCell="1" allowOverlap="1">
                <wp:simplePos x="0" y="0"/>
                <wp:positionH relativeFrom="margin">
                  <wp:posOffset>5453380</wp:posOffset>
                </wp:positionH>
                <wp:positionV relativeFrom="paragraph">
                  <wp:posOffset>2538730</wp:posOffset>
                </wp:positionV>
                <wp:extent cx="2828925" cy="2876550"/>
                <wp:effectExtent l="0" t="0" r="28575" b="19050"/>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876550"/>
                        </a:xfrm>
                        <a:prstGeom prst="rect">
                          <a:avLst/>
                        </a:prstGeom>
                        <a:solidFill>
                          <a:srgbClr val="FFFFFF"/>
                        </a:solidFill>
                        <a:ln w="9525">
                          <a:solidFill>
                            <a:srgbClr val="000000"/>
                          </a:solidFill>
                          <a:miter lim="800000"/>
                          <a:headEnd/>
                          <a:tailEnd/>
                        </a:ln>
                      </wps:spPr>
                      <wps:txbx>
                        <w:txbxContent>
                          <w:p w:rsidR="002102B1" w:rsidRDefault="00443740">
                            <w:r w:rsidRPr="00443740">
                              <w:drawing>
                                <wp:inline distT="0" distB="0" distL="0" distR="0" wp14:anchorId="4450B782" wp14:editId="00999998">
                                  <wp:extent cx="2781300" cy="3708400"/>
                                  <wp:effectExtent l="0" t="0" r="0" b="635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81300" cy="3708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29.4pt;margin-top:199.9pt;width:222.75pt;height:22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">
                <v:textbox>
                  <w:txbxContent>
                    <w:p w:rsidR="002102B1" w:rsidRDefault="00443740">
                      <w:r w:rsidRPr="00443740">
                        <w:drawing>
                          <wp:inline distT="0" distB="0" distL="0" distR="0" wp14:anchorId="4450B782" wp14:editId="00999998">
                            <wp:extent cx="2781300" cy="3708400"/>
                            <wp:effectExtent l="0" t="0" r="0" b="635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81300" cy="3708400"/>
                                    </a:xfrm>
                                    <a:prstGeom prst="rect">
                                      <a:avLst/>
                                    </a:prstGeom>
                                  </pic:spPr>
                                </pic:pic>
                              </a:graphicData>
                            </a:graphic>
                          </wp:inline>
                        </w:drawing>
                      </w:r>
                    </w:p>
                  </w:txbxContent>
                </v:textbox>
                <w10:wrap type="square" anchorx="margin"/>
              </v:shape>
            </w:pict>
          </mc:Fallback>
        </mc:AlternateContent>
      </w:r>
      <w:r w:rsidR="00435A1B">
        <w:rPr>
          <w:noProof/>
        </w:rPr>
        <mc:AlternateContent>
          <mc:Choice Requires="wps">
            <w:drawing>
              <wp:anchor distT="45720" distB="45720" distL="114300" distR="114300" simplePos="0" relativeHeight="251669504" behindDoc="0" locked="0" layoutInCell="1" allowOverlap="1">
                <wp:simplePos x="0" y="0"/>
                <wp:positionH relativeFrom="margin">
                  <wp:posOffset>10920095</wp:posOffset>
                </wp:positionH>
                <wp:positionV relativeFrom="paragraph">
                  <wp:posOffset>271780</wp:posOffset>
                </wp:positionV>
                <wp:extent cx="2752725" cy="2838450"/>
                <wp:effectExtent l="0" t="0" r="28575" b="19050"/>
                <wp:wrapSquare wrapText="bothSides"/>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838450"/>
                        </a:xfrm>
                        <a:prstGeom prst="rect">
                          <a:avLst/>
                        </a:prstGeom>
                        <a:solidFill>
                          <a:srgbClr val="FFFFFF"/>
                        </a:solidFill>
                        <a:ln w="9525">
                          <a:solidFill>
                            <a:srgbClr val="000000"/>
                          </a:solidFill>
                          <a:miter lim="800000"/>
                          <a:headEnd/>
                          <a:tailEnd/>
                        </a:ln>
                      </wps:spPr>
                      <wps:txbx>
                        <w:txbxContent>
                          <w:p w:rsidR="00D831A3" w:rsidRDefault="00443740">
                            <w:r w:rsidRPr="00443740">
                              <w:drawing>
                                <wp:inline distT="0" distB="0" distL="0" distR="0" wp14:anchorId="70C56F13" wp14:editId="05CABA20">
                                  <wp:extent cx="2524125" cy="3365500"/>
                                  <wp:effectExtent l="0" t="0" r="9525" b="635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24125" cy="33655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859.85pt;margin-top:21.4pt;width:216.75pt;height:22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">
                <v:textbox>
                  <w:txbxContent>
                    <w:p w:rsidR="00D831A3" w:rsidRDefault="00443740">
                      <w:r w:rsidRPr="00443740">
                        <w:drawing>
                          <wp:inline distT="0" distB="0" distL="0" distR="0" wp14:anchorId="70C56F13" wp14:editId="05CABA20">
                            <wp:extent cx="2524125" cy="3365500"/>
                            <wp:effectExtent l="0" t="0" r="9525" b="635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24125" cy="3365500"/>
                                    </a:xfrm>
                                    <a:prstGeom prst="rect">
                                      <a:avLst/>
                                    </a:prstGeom>
                                  </pic:spPr>
                                </pic:pic>
                              </a:graphicData>
                            </a:graphic>
                          </wp:inline>
                        </w:drawing>
                      </w:r>
                    </w:p>
                  </w:txbxContent>
                </v:textbox>
                <w10:wrap type="square" anchorx="margin"/>
              </v:shape>
            </w:pict>
          </mc:Fallback>
        </mc:AlternateContent>
      </w:r>
      <w:r w:rsidR="00D56D8D">
        <w:rPr>
          <w:noProof/>
        </w:rPr>
        <mc:AlternateContent>
          <mc:Choice Requires="wps">
            <w:drawing>
              <wp:anchor distT="0" distB="0" distL="114300" distR="114300" simplePos="0" relativeHeight="251682816" behindDoc="0" locked="0" layoutInCell="1" allowOverlap="1">
                <wp:simplePos x="0" y="0"/>
                <wp:positionH relativeFrom="margin">
                  <wp:posOffset>-785495</wp:posOffset>
                </wp:positionH>
                <wp:positionV relativeFrom="paragraph">
                  <wp:posOffset>-80010</wp:posOffset>
                </wp:positionV>
                <wp:extent cx="3352800" cy="1047750"/>
                <wp:effectExtent l="0" t="0" r="0" b="0"/>
                <wp:wrapNone/>
                <wp:docPr id="45" name="Rektangel: avrundede hjørner 45"/>
                <wp:cNvGraphicFramePr/>
                <a:graphic xmlns:a="http://schemas.openxmlformats.org/drawingml/2006/main">
                  <a:graphicData uri="http://schemas.microsoft.com/office/word/2010/wordprocessingShape">
                    <wps:wsp>
                      <wps:cNvSpPr/>
                      <wps:spPr>
                        <a:xfrm>
                          <a:off x="0" y="0"/>
                          <a:ext cx="3352800" cy="1047750"/>
                        </a:xfrm>
                        <a:prstGeom prst="round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Default="00830FFD" w:rsidP="00830FFD">
                            <w:pPr>
                              <w:jc w:val="center"/>
                              <w:rPr>
                                <w:b/>
                                <w:color w:val="767171" w:themeColor="background2" w:themeShade="80"/>
                              </w:rPr>
                            </w:pPr>
                            <w:r w:rsidRPr="008711A6">
                              <w:rPr>
                                <w:b/>
                                <w:color w:val="767171" w:themeColor="background2" w:themeShade="80"/>
                              </w:rPr>
                              <w:t>Nærmiljø og samfunn:</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erfarer at alle får utfordringer og like muligheter til deltakelse.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5" o:spid="_x0000_s1038" style="position:absolute;margin-left:-61.85pt;margin-top:-6.3pt;width:264pt;height: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" fillcolor="#c5e0b3 [1305]" stroked="f">
                <v:textbox>
                  <w:txbxContent>
                    <w:p w:rsidR="00830FFD" w:rsidRDefault="00830FFD" w:rsidP="00830FFD">
                      <w:pPr>
                        <w:jc w:val="center"/>
                        <w:rPr>
                          <w:b/>
                          <w:color w:val="767171" w:themeColor="background2" w:themeShade="80"/>
                        </w:rPr>
                      </w:pPr>
                      <w:r w:rsidRPr="008711A6">
                        <w:rPr>
                          <w:b/>
                          <w:color w:val="767171" w:themeColor="background2" w:themeShade="80"/>
                        </w:rPr>
                        <w:t>Nærmiljø og samfunn:</w:t>
                      </w:r>
                    </w:p>
                    <w:p w:rsidR="00EB6CEF" w:rsidRPr="00EB6CEF" w:rsidRDefault="00EB6CEF" w:rsidP="00830FFD">
                      <w:pPr>
                        <w:jc w:val="center"/>
                        <w:rPr>
                          <w:b/>
                          <w:color w:val="767171" w:themeColor="background2" w:themeShade="80"/>
                        </w:rPr>
                      </w:pPr>
                      <w:r w:rsidRPr="00EB6CEF">
                        <w:rPr>
                          <w:rFonts w:ascii="Comic Sans MS" w:hAnsi="Comic Sans MS"/>
                          <w:color w:val="767171" w:themeColor="background2" w:themeShade="80"/>
                          <w:sz w:val="22"/>
                        </w:rPr>
                        <w:t>Barnehagen skal bidra til at barna erfarer at alle får utfordringer og like muligheter til deltakelse.</w:t>
                      </w:r>
                    </w:p>
                  </w:txbxContent>
                </v:textbox>
                <w10:wrap anchorx="margin"/>
              </v:roundrect>
            </w:pict>
          </mc:Fallback>
        </mc:AlternateContent>
      </w:r>
      <w:r w:rsidR="00547B1D">
        <w:rPr>
          <w:noProof/>
        </w:rPr>
        <mc:AlternateContent>
          <mc:Choice Requires="wps">
            <w:drawing>
              <wp:anchor distT="45720" distB="45720" distL="114300" distR="114300" simplePos="0" relativeHeight="251661312" behindDoc="0" locked="0" layoutInCell="1" allowOverlap="1">
                <wp:simplePos x="0" y="0"/>
                <wp:positionH relativeFrom="margin">
                  <wp:posOffset>2693670</wp:posOffset>
                </wp:positionH>
                <wp:positionV relativeFrom="paragraph">
                  <wp:posOffset>0</wp:posOffset>
                </wp:positionV>
                <wp:extent cx="2578735" cy="2524125"/>
                <wp:effectExtent l="0" t="0" r="12065" b="28575"/>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2524125"/>
                        </a:xfrm>
                        <a:prstGeom prst="rect">
                          <a:avLst/>
                        </a:prstGeom>
                        <a:solidFill>
                          <a:srgbClr val="FFFFFF"/>
                        </a:solidFill>
                        <a:ln w="9525">
                          <a:solidFill>
                            <a:srgbClr val="000000"/>
                          </a:solidFill>
                          <a:miter lim="800000"/>
                          <a:headEnd/>
                          <a:tailEnd/>
                        </a:ln>
                      </wps:spPr>
                      <wps:txbx>
                        <w:txbxContent>
                          <w:p w:rsidR="00B95E03" w:rsidRDefault="001770CD" w:rsidP="00E01B58">
                            <w:r w:rsidRPr="001770CD">
                              <w:drawing>
                                <wp:inline distT="0" distB="0" distL="0" distR="0" wp14:anchorId="5FB58BE0" wp14:editId="165B2FF8">
                                  <wp:extent cx="2390775" cy="3187422"/>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94393" cy="31922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12.1pt;margin-top:0;width:203.05pt;height:19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">
                <v:textbox>
                  <w:txbxContent>
                    <w:p w:rsidR="00B95E03" w:rsidRDefault="001770CD" w:rsidP="00E01B58">
                      <w:r w:rsidRPr="001770CD">
                        <w:drawing>
                          <wp:inline distT="0" distB="0" distL="0" distR="0" wp14:anchorId="5FB58BE0" wp14:editId="165B2FF8">
                            <wp:extent cx="2390775" cy="3187422"/>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94393" cy="3192246"/>
                                    </a:xfrm>
                                    <a:prstGeom prst="rect">
                                      <a:avLst/>
                                    </a:prstGeom>
                                  </pic:spPr>
                                </pic:pic>
                              </a:graphicData>
                            </a:graphic>
                          </wp:inline>
                        </w:drawing>
                      </w:r>
                    </w:p>
                  </w:txbxContent>
                </v:textbox>
                <w10:wrap type="square" anchorx="margin"/>
              </v:shape>
            </w:pict>
          </mc:Fallback>
        </mc:AlternateContent>
      </w:r>
      <w:r w:rsidR="000C6613">
        <w:rPr>
          <w:noProof/>
        </w:rPr>
        <mc:AlternateContent>
          <mc:Choice Requires="wps">
            <w:drawing>
              <wp:anchor distT="45720" distB="45720" distL="114300" distR="114300" simplePos="0" relativeHeight="251667456" behindDoc="0" locked="0" layoutInCell="1" allowOverlap="1">
                <wp:simplePos x="0" y="0"/>
                <wp:positionH relativeFrom="column">
                  <wp:posOffset>11130280</wp:posOffset>
                </wp:positionH>
                <wp:positionV relativeFrom="paragraph">
                  <wp:posOffset>3110230</wp:posOffset>
                </wp:positionV>
                <wp:extent cx="2581275" cy="3105150"/>
                <wp:effectExtent l="0" t="0" r="28575" b="19050"/>
                <wp:wrapSquare wrapText="bothSides"/>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105150"/>
                        </a:xfrm>
                        <a:prstGeom prst="rect">
                          <a:avLst/>
                        </a:prstGeom>
                        <a:solidFill>
                          <a:srgbClr val="FFFFFF"/>
                        </a:solidFill>
                        <a:ln w="9525">
                          <a:solidFill>
                            <a:srgbClr val="000000"/>
                          </a:solidFill>
                          <a:miter lim="800000"/>
                          <a:headEnd/>
                          <a:tailEnd/>
                        </a:ln>
                      </wps:spPr>
                      <wps:txbx>
                        <w:txbxContent>
                          <w:p w:rsidR="00A15A00" w:rsidRDefault="00443740" w:rsidP="00A15A00">
                            <w:pPr>
                              <w:pStyle w:val="NormalWeb"/>
                            </w:pPr>
                            <w:r w:rsidRPr="00443740">
                              <w:drawing>
                                <wp:inline distT="0" distB="0" distL="0" distR="0" wp14:anchorId="4BA414C8" wp14:editId="5976A19C">
                                  <wp:extent cx="2253615" cy="3004820"/>
                                  <wp:effectExtent l="0" t="0" r="0" b="508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3615" cy="30048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76.4pt;margin-top:244.9pt;width:203.25pt;height:24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">
                <v:textbox>
                  <w:txbxContent>
                    <w:p w:rsidR="00A15A00" w:rsidRDefault="00443740" w:rsidP="00A15A00">
                      <w:pPr>
                        <w:pStyle w:val="NormalWeb"/>
                      </w:pPr>
                      <w:r w:rsidRPr="00443740">
                        <w:drawing>
                          <wp:inline distT="0" distB="0" distL="0" distR="0" wp14:anchorId="4BA414C8" wp14:editId="5976A19C">
                            <wp:extent cx="2253615" cy="3004820"/>
                            <wp:effectExtent l="0" t="0" r="0" b="508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3615" cy="3004820"/>
                                    </a:xfrm>
                                    <a:prstGeom prst="rect">
                                      <a:avLst/>
                                    </a:prstGeom>
                                  </pic:spPr>
                                </pic:pic>
                              </a:graphicData>
                            </a:graphic>
                          </wp:inline>
                        </w:drawing>
                      </w:r>
                    </w:p>
                  </w:txbxContent>
                </v:textbox>
                <w10:wrap type="square"/>
              </v:shape>
            </w:pict>
          </mc:Fallback>
        </mc:AlternateContent>
      </w:r>
      <w:r w:rsidR="00C54CC3">
        <w:rPr>
          <w:noProof/>
        </w:rPr>
        <mc:AlternateContent>
          <mc:Choice Requires="wps">
            <w:drawing>
              <wp:anchor distT="0" distB="0" distL="114300" distR="114300" simplePos="0" relativeHeight="251674624" behindDoc="0" locked="0" layoutInCell="1" allowOverlap="1">
                <wp:simplePos x="0" y="0"/>
                <wp:positionH relativeFrom="margin">
                  <wp:posOffset>4405630</wp:posOffset>
                </wp:positionH>
                <wp:positionV relativeFrom="paragraph">
                  <wp:posOffset>-899795</wp:posOffset>
                </wp:positionV>
                <wp:extent cx="2533650" cy="923925"/>
                <wp:effectExtent l="0" t="0" r="0" b="9525"/>
                <wp:wrapNone/>
                <wp:docPr id="34" name="Hullbånd 34"/>
                <wp:cNvGraphicFramePr/>
                <a:graphic xmlns:a="http://schemas.openxmlformats.org/drawingml/2006/main">
                  <a:graphicData uri="http://schemas.microsoft.com/office/word/2010/wordprocessingShape">
                    <wps:wsp>
                      <wps:cNvSpPr/>
                      <wps:spPr>
                        <a:xfrm>
                          <a:off x="0" y="0"/>
                          <a:ext cx="2533650" cy="923925"/>
                        </a:xfrm>
                        <a:prstGeom prst="flowChartPunchedTape">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D831A3" w:rsidRPr="008711A6" w:rsidRDefault="001770CD" w:rsidP="00631C78">
                            <w:pPr>
                              <w:rPr>
                                <w:b/>
                                <w:color w:val="767171" w:themeColor="background2" w:themeShade="80"/>
                                <w:sz w:val="40"/>
                              </w:rPr>
                            </w:pPr>
                            <w:r>
                              <w:rPr>
                                <w:b/>
                                <w:color w:val="767171" w:themeColor="background2" w:themeShade="80"/>
                                <w:sz w:val="40"/>
                              </w:rPr>
                              <w:t xml:space="preserve">Mai </w:t>
                            </w:r>
                            <w:r w:rsidR="006B1E5B" w:rsidRPr="008711A6">
                              <w:rPr>
                                <w:b/>
                                <w:color w:val="767171" w:themeColor="background2" w:themeShade="80"/>
                                <w:sz w:val="40"/>
                              </w:rPr>
                              <w:t>202</w:t>
                            </w:r>
                            <w:r w:rsidR="001A6667" w:rsidRPr="008711A6">
                              <w:rPr>
                                <w:b/>
                                <w:color w:val="767171" w:themeColor="background2" w:themeShade="80"/>
                                <w:sz w:val="4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Hullbånd 34" o:spid="_x0000_s1041" type="#_x0000_t122" style="position:absolute;margin-left:346.9pt;margin-top:-70.85pt;width:199.5pt;height:7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" fillcolor="#c5e0b3 [1305]" stroked="f">
                <v:textbox>
                  <w:txbxContent>
                    <w:p w:rsidR="00D831A3" w:rsidRPr="008711A6" w:rsidRDefault="001770CD" w:rsidP="00631C78">
                      <w:pPr>
                        <w:rPr>
                          <w:b/>
                          <w:color w:val="767171" w:themeColor="background2" w:themeShade="80"/>
                          <w:sz w:val="40"/>
                        </w:rPr>
                      </w:pPr>
                      <w:r>
                        <w:rPr>
                          <w:b/>
                          <w:color w:val="767171" w:themeColor="background2" w:themeShade="80"/>
                          <w:sz w:val="40"/>
                        </w:rPr>
                        <w:t xml:space="preserve">Mai </w:t>
                      </w:r>
                      <w:r w:rsidR="006B1E5B" w:rsidRPr="008711A6">
                        <w:rPr>
                          <w:b/>
                          <w:color w:val="767171" w:themeColor="background2" w:themeShade="80"/>
                          <w:sz w:val="40"/>
                        </w:rPr>
                        <w:t>202</w:t>
                      </w:r>
                      <w:r w:rsidR="001A6667" w:rsidRPr="008711A6">
                        <w:rPr>
                          <w:b/>
                          <w:color w:val="767171" w:themeColor="background2" w:themeShade="80"/>
                          <w:sz w:val="40"/>
                        </w:rPr>
                        <w:t>6</w:t>
                      </w:r>
                    </w:p>
                  </w:txbxContent>
                </v:textbox>
                <w10:wrap anchorx="margin"/>
              </v:shape>
            </w:pict>
          </mc:Fallback>
        </mc:AlternateContent>
      </w:r>
    </w:p>
    <w:sectPr w:rsidR="003F3069" w:rsidRPr="002102B1" w:rsidSect="00A17584">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83F" w:rsidRDefault="006C483F" w:rsidP="006C483F">
      <w:r>
        <w:separator/>
      </w:r>
    </w:p>
  </w:endnote>
  <w:endnote w:type="continuationSeparator" w:id="0">
    <w:p w:rsidR="006C483F" w:rsidRDefault="006C483F" w:rsidP="006C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83F" w:rsidRDefault="006C483F" w:rsidP="006C483F">
      <w:r>
        <w:separator/>
      </w:r>
    </w:p>
  </w:footnote>
  <w:footnote w:type="continuationSeparator" w:id="0">
    <w:p w:rsidR="006C483F" w:rsidRDefault="006C483F" w:rsidP="006C4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B"/>
    <w:rsid w:val="00002F3B"/>
    <w:rsid w:val="00011BF4"/>
    <w:rsid w:val="00012E6C"/>
    <w:rsid w:val="00022280"/>
    <w:rsid w:val="00031209"/>
    <w:rsid w:val="00055458"/>
    <w:rsid w:val="000809C0"/>
    <w:rsid w:val="000879EA"/>
    <w:rsid w:val="000C035A"/>
    <w:rsid w:val="000C6613"/>
    <w:rsid w:val="000D16A3"/>
    <w:rsid w:val="00113132"/>
    <w:rsid w:val="00116346"/>
    <w:rsid w:val="00151068"/>
    <w:rsid w:val="001770CD"/>
    <w:rsid w:val="00182478"/>
    <w:rsid w:val="00187634"/>
    <w:rsid w:val="0019334A"/>
    <w:rsid w:val="001A4DAF"/>
    <w:rsid w:val="001A6667"/>
    <w:rsid w:val="001A773E"/>
    <w:rsid w:val="001C7AFE"/>
    <w:rsid w:val="002102B1"/>
    <w:rsid w:val="00246680"/>
    <w:rsid w:val="00260100"/>
    <w:rsid w:val="00266DFF"/>
    <w:rsid w:val="002715C5"/>
    <w:rsid w:val="00274DCD"/>
    <w:rsid w:val="00290A97"/>
    <w:rsid w:val="002B347F"/>
    <w:rsid w:val="002E19E8"/>
    <w:rsid w:val="00322554"/>
    <w:rsid w:val="00325C7E"/>
    <w:rsid w:val="00351E24"/>
    <w:rsid w:val="00351FBB"/>
    <w:rsid w:val="003B49D7"/>
    <w:rsid w:val="003C15FF"/>
    <w:rsid w:val="003C6795"/>
    <w:rsid w:val="003E1990"/>
    <w:rsid w:val="003F0DE6"/>
    <w:rsid w:val="003F2F1F"/>
    <w:rsid w:val="003F3069"/>
    <w:rsid w:val="003F550B"/>
    <w:rsid w:val="0041045C"/>
    <w:rsid w:val="00435A1B"/>
    <w:rsid w:val="00440985"/>
    <w:rsid w:val="00443740"/>
    <w:rsid w:val="00447E8E"/>
    <w:rsid w:val="00467028"/>
    <w:rsid w:val="00483E5D"/>
    <w:rsid w:val="004947AF"/>
    <w:rsid w:val="004A1CFD"/>
    <w:rsid w:val="004A7BA5"/>
    <w:rsid w:val="004B7009"/>
    <w:rsid w:val="004C004C"/>
    <w:rsid w:val="005065DC"/>
    <w:rsid w:val="00523C23"/>
    <w:rsid w:val="0053405C"/>
    <w:rsid w:val="00547B1D"/>
    <w:rsid w:val="00583AED"/>
    <w:rsid w:val="00585597"/>
    <w:rsid w:val="005A0993"/>
    <w:rsid w:val="005A3813"/>
    <w:rsid w:val="005A4278"/>
    <w:rsid w:val="005B66EB"/>
    <w:rsid w:val="00610E35"/>
    <w:rsid w:val="00611546"/>
    <w:rsid w:val="0062381F"/>
    <w:rsid w:val="00631C78"/>
    <w:rsid w:val="00694DD5"/>
    <w:rsid w:val="006A77C7"/>
    <w:rsid w:val="006B1E5B"/>
    <w:rsid w:val="006B3FD4"/>
    <w:rsid w:val="006B4BF3"/>
    <w:rsid w:val="006C483F"/>
    <w:rsid w:val="006D5EF8"/>
    <w:rsid w:val="006F225D"/>
    <w:rsid w:val="00731961"/>
    <w:rsid w:val="007469AF"/>
    <w:rsid w:val="00753DEA"/>
    <w:rsid w:val="00776C23"/>
    <w:rsid w:val="007956A5"/>
    <w:rsid w:val="007A4FE6"/>
    <w:rsid w:val="007B4D68"/>
    <w:rsid w:val="007B5343"/>
    <w:rsid w:val="007C40BF"/>
    <w:rsid w:val="007F28A0"/>
    <w:rsid w:val="00807975"/>
    <w:rsid w:val="00816581"/>
    <w:rsid w:val="00830FFD"/>
    <w:rsid w:val="00832F70"/>
    <w:rsid w:val="008425A1"/>
    <w:rsid w:val="00843376"/>
    <w:rsid w:val="00854B78"/>
    <w:rsid w:val="008711A6"/>
    <w:rsid w:val="0088082C"/>
    <w:rsid w:val="00881C23"/>
    <w:rsid w:val="008B36CF"/>
    <w:rsid w:val="008D2CD3"/>
    <w:rsid w:val="0090076F"/>
    <w:rsid w:val="00902250"/>
    <w:rsid w:val="00926B12"/>
    <w:rsid w:val="00946A55"/>
    <w:rsid w:val="00994878"/>
    <w:rsid w:val="009C510E"/>
    <w:rsid w:val="00A14FE2"/>
    <w:rsid w:val="00A15A00"/>
    <w:rsid w:val="00A17584"/>
    <w:rsid w:val="00A17DEC"/>
    <w:rsid w:val="00A21A0B"/>
    <w:rsid w:val="00A30125"/>
    <w:rsid w:val="00A41541"/>
    <w:rsid w:val="00A44C2B"/>
    <w:rsid w:val="00A46FB7"/>
    <w:rsid w:val="00A47AD0"/>
    <w:rsid w:val="00A94EFA"/>
    <w:rsid w:val="00AA2194"/>
    <w:rsid w:val="00AB36F9"/>
    <w:rsid w:val="00AB5769"/>
    <w:rsid w:val="00AD06A9"/>
    <w:rsid w:val="00AF1D10"/>
    <w:rsid w:val="00B049FC"/>
    <w:rsid w:val="00B144ED"/>
    <w:rsid w:val="00B2435E"/>
    <w:rsid w:val="00B53D85"/>
    <w:rsid w:val="00B571B6"/>
    <w:rsid w:val="00B95E03"/>
    <w:rsid w:val="00BE33CE"/>
    <w:rsid w:val="00BF2A1E"/>
    <w:rsid w:val="00BF7CAC"/>
    <w:rsid w:val="00C12A40"/>
    <w:rsid w:val="00C464B8"/>
    <w:rsid w:val="00C54CC3"/>
    <w:rsid w:val="00C5763F"/>
    <w:rsid w:val="00C703E7"/>
    <w:rsid w:val="00C86893"/>
    <w:rsid w:val="00C9557A"/>
    <w:rsid w:val="00C962F1"/>
    <w:rsid w:val="00CD107E"/>
    <w:rsid w:val="00CD49BC"/>
    <w:rsid w:val="00CE6447"/>
    <w:rsid w:val="00CF538A"/>
    <w:rsid w:val="00D003AB"/>
    <w:rsid w:val="00D1159C"/>
    <w:rsid w:val="00D41D3B"/>
    <w:rsid w:val="00D56D8D"/>
    <w:rsid w:val="00D70429"/>
    <w:rsid w:val="00D77E3C"/>
    <w:rsid w:val="00D831A3"/>
    <w:rsid w:val="00D92537"/>
    <w:rsid w:val="00D97335"/>
    <w:rsid w:val="00DC76ED"/>
    <w:rsid w:val="00E019EE"/>
    <w:rsid w:val="00E01B58"/>
    <w:rsid w:val="00E373E7"/>
    <w:rsid w:val="00E44641"/>
    <w:rsid w:val="00E44CC2"/>
    <w:rsid w:val="00E73611"/>
    <w:rsid w:val="00E80333"/>
    <w:rsid w:val="00E80CBB"/>
    <w:rsid w:val="00E95BE2"/>
    <w:rsid w:val="00EB6CEF"/>
    <w:rsid w:val="00EE423F"/>
    <w:rsid w:val="00EF3100"/>
    <w:rsid w:val="00F0206F"/>
    <w:rsid w:val="00F06F85"/>
    <w:rsid w:val="00F33624"/>
    <w:rsid w:val="00F512DE"/>
    <w:rsid w:val="00FA278B"/>
    <w:rsid w:val="00FB129A"/>
    <w:rsid w:val="00FB583F"/>
    <w:rsid w:val="00FC24ED"/>
    <w:rsid w:val="00FD7EA0"/>
    <w:rsid w:val="00FE7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F691"/>
  <w15:chartTrackingRefBased/>
  <w15:docId w15:val="{7027F43A-8C9A-43EE-BCE0-FFE8D7A4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34A"/>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A44C2B"/>
    <w:pPr>
      <w:overflowPunct/>
      <w:autoSpaceDE/>
      <w:autoSpaceDN/>
      <w:adjustRightInd/>
      <w:spacing w:after="200"/>
      <w:textAlignment w:val="auto"/>
    </w:pPr>
    <w:rPr>
      <w:rFonts w:asciiTheme="minorHAnsi" w:eastAsiaTheme="minorHAnsi" w:hAnsiTheme="minorHAnsi" w:cstheme="minorBidi"/>
      <w:i/>
      <w:iCs/>
      <w:color w:val="44546A" w:themeColor="text2"/>
      <w:sz w:val="18"/>
      <w:szCs w:val="18"/>
      <w:lang w:eastAsia="en-US"/>
    </w:rPr>
  </w:style>
  <w:style w:type="paragraph" w:styleId="Bobletekst">
    <w:name w:val="Balloon Text"/>
    <w:basedOn w:val="Normal"/>
    <w:link w:val="BobletekstTegn"/>
    <w:uiPriority w:val="99"/>
    <w:semiHidden/>
    <w:unhideWhenUsed/>
    <w:rsid w:val="006A77C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77C7"/>
    <w:rPr>
      <w:rFonts w:ascii="Segoe UI" w:eastAsia="Times New Roman" w:hAnsi="Segoe UI" w:cs="Segoe UI"/>
      <w:sz w:val="18"/>
      <w:szCs w:val="18"/>
      <w:lang w:eastAsia="nb-NO"/>
    </w:rPr>
  </w:style>
  <w:style w:type="paragraph" w:styleId="Topptekst">
    <w:name w:val="header"/>
    <w:basedOn w:val="Normal"/>
    <w:link w:val="TopptekstTegn"/>
    <w:uiPriority w:val="99"/>
    <w:unhideWhenUsed/>
    <w:rsid w:val="006C483F"/>
    <w:pPr>
      <w:tabs>
        <w:tab w:val="center" w:pos="4536"/>
        <w:tab w:val="right" w:pos="9072"/>
      </w:tabs>
    </w:pPr>
  </w:style>
  <w:style w:type="character" w:customStyle="1" w:styleId="TopptekstTegn">
    <w:name w:val="Topptekst Tegn"/>
    <w:basedOn w:val="Standardskriftforavsnitt"/>
    <w:link w:val="Topptekst"/>
    <w:uiPriority w:val="99"/>
    <w:rsid w:val="006C483F"/>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6C483F"/>
    <w:pPr>
      <w:tabs>
        <w:tab w:val="center" w:pos="4536"/>
        <w:tab w:val="right" w:pos="9072"/>
      </w:tabs>
    </w:pPr>
  </w:style>
  <w:style w:type="character" w:customStyle="1" w:styleId="BunntekstTegn">
    <w:name w:val="Bunntekst Tegn"/>
    <w:basedOn w:val="Standardskriftforavsnitt"/>
    <w:link w:val="Bunntekst"/>
    <w:uiPriority w:val="99"/>
    <w:rsid w:val="006C483F"/>
    <w:rPr>
      <w:rFonts w:ascii="Arial" w:eastAsia="Times New Roman" w:hAnsi="Arial" w:cs="Times New Roman"/>
      <w:sz w:val="24"/>
      <w:szCs w:val="20"/>
      <w:lang w:eastAsia="nb-NO"/>
    </w:rPr>
  </w:style>
  <w:style w:type="paragraph" w:styleId="NormalWeb">
    <w:name w:val="Normal (Web)"/>
    <w:basedOn w:val="Normal"/>
    <w:uiPriority w:val="99"/>
    <w:unhideWhenUsed/>
    <w:rsid w:val="00A15A00"/>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D0FDF-BE3F-4499-9D09-7D5F63147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1</Pages>
  <Words>2</Words>
  <Characters>15</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47</cp:revision>
  <cp:lastPrinted>2026-05-15T10:27:00Z</cp:lastPrinted>
  <dcterms:created xsi:type="dcterms:W3CDTF">2019-03-21T11:34:00Z</dcterms:created>
  <dcterms:modified xsi:type="dcterms:W3CDTF">2026-05-29T09:50:00Z</dcterms:modified>
</cp:coreProperties>
</file>