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59032" w14:textId="7B5F2636" w:rsidR="0019244D" w:rsidRDefault="000E6A37" w:rsidP="005B336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87DE5" wp14:editId="197FBB85">
                <wp:simplePos x="0" y="0"/>
                <wp:positionH relativeFrom="margin">
                  <wp:posOffset>738505</wp:posOffset>
                </wp:positionH>
                <wp:positionV relativeFrom="paragraph">
                  <wp:posOffset>245745</wp:posOffset>
                </wp:positionV>
                <wp:extent cx="3686175" cy="1057275"/>
                <wp:effectExtent l="0" t="0" r="0" b="9525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FDA7D2" w14:textId="0B9479EC" w:rsidR="005B3366" w:rsidRPr="005B3366" w:rsidRDefault="005B3366" w:rsidP="005B336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66CC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3366">
                              <w:rPr>
                                <w:rFonts w:ascii="Comic Sans MS" w:hAnsi="Comic Sans MS"/>
                                <w:b/>
                                <w:color w:val="FF66CC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VENNSKAP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87DE5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58.15pt;margin-top:19.35pt;width:290.2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" filled="f" stroked="f">
                <v:textbox>
                  <w:txbxContent>
                    <w:p w14:paraId="0EFDA7D2" w14:textId="0B9479EC" w:rsidR="005B3366" w:rsidRPr="005B3366" w:rsidRDefault="005B3366" w:rsidP="005B3366">
                      <w:pPr>
                        <w:jc w:val="center"/>
                        <w:rPr>
                          <w:rFonts w:ascii="Comic Sans MS" w:hAnsi="Comic Sans MS"/>
                          <w:b/>
                          <w:color w:val="FF66CC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3366">
                        <w:rPr>
                          <w:rFonts w:ascii="Comic Sans MS" w:hAnsi="Comic Sans MS"/>
                          <w:b/>
                          <w:color w:val="FF66CC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VENNSKAP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9EE24" w14:textId="0B418CC2" w:rsidR="000E6A37" w:rsidRDefault="000E6A37" w:rsidP="005B3366">
      <w:pPr>
        <w:jc w:val="center"/>
      </w:pPr>
    </w:p>
    <w:p w14:paraId="6CC1B25C" w14:textId="5DE462FD" w:rsidR="000E6A37" w:rsidRDefault="000E6A37" w:rsidP="005B3366">
      <w:pPr>
        <w:jc w:val="center"/>
      </w:pPr>
    </w:p>
    <w:p w14:paraId="1DB66F96" w14:textId="77777777" w:rsidR="000E6A37" w:rsidRDefault="000E6A37" w:rsidP="005B3366">
      <w:pPr>
        <w:jc w:val="center"/>
      </w:pPr>
      <w:bookmarkStart w:id="0" w:name="_GoBack"/>
      <w:bookmarkEnd w:id="0"/>
    </w:p>
    <w:p w14:paraId="1351C5D6" w14:textId="06E42ED7" w:rsidR="005B3366" w:rsidRDefault="005B3366" w:rsidP="005B3366">
      <w:pPr>
        <w:jc w:val="center"/>
      </w:pPr>
      <w:r w:rsidRPr="005B3366">
        <w:rPr>
          <w:noProof/>
        </w:rPr>
        <w:drawing>
          <wp:inline distT="0" distB="0" distL="0" distR="0" wp14:anchorId="1AADF461" wp14:editId="7242C749">
            <wp:extent cx="3071960" cy="225742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7723" cy="22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BA8A" w14:textId="2EB2F585" w:rsidR="005B3366" w:rsidRDefault="005B3366">
      <w:pPr>
        <w:rPr>
          <w:rFonts w:ascii="Comic Sans MS" w:hAnsi="Comic Sans MS"/>
        </w:rPr>
      </w:pPr>
      <w:r w:rsidRPr="005B3366">
        <w:rPr>
          <w:rFonts w:ascii="Comic Sans MS" w:hAnsi="Comic Sans MS"/>
        </w:rPr>
        <w:t>Etter jul hadde vi fokus på venner og vennskap. Barna var opptatte av hvem som er venner. Det er et mål at alle barn i barnehagen skal ha en venn og få delta i lek, oppleve gode relasjoner, fellesskap, egenverd og mestring.</w:t>
      </w:r>
    </w:p>
    <w:p w14:paraId="2281B035" w14:textId="31E29C93" w:rsidR="005B3366" w:rsidRPr="005B3366" w:rsidRDefault="005B3366">
      <w:pPr>
        <w:rPr>
          <w:rFonts w:ascii="Comic Sans MS" w:hAnsi="Comic Sans MS"/>
          <w:b/>
          <w:i/>
          <w:color w:val="7030A0"/>
          <w:u w:val="single"/>
        </w:rPr>
      </w:pPr>
      <w:r w:rsidRPr="005B3366">
        <w:rPr>
          <w:rFonts w:ascii="Comic Sans MS" w:hAnsi="Comic Sans MS"/>
          <w:b/>
          <w:i/>
          <w:color w:val="7030A0"/>
          <w:u w:val="single"/>
        </w:rPr>
        <w:t>Rammeplanen sier:</w:t>
      </w:r>
    </w:p>
    <w:p w14:paraId="5D9D6F91" w14:textId="2BE82DEB" w:rsidR="005B3366" w:rsidRPr="005B3366" w:rsidRDefault="005B3366">
      <w:pPr>
        <w:rPr>
          <w:rFonts w:ascii="Comic Sans MS" w:hAnsi="Comic Sans MS"/>
          <w:b/>
          <w:i/>
          <w:color w:val="7030A0"/>
        </w:rPr>
      </w:pPr>
      <w:r w:rsidRPr="005B3366">
        <w:rPr>
          <w:rFonts w:ascii="Comic Sans MS" w:hAnsi="Comic Sans MS"/>
          <w:b/>
          <w:i/>
          <w:color w:val="7030A0"/>
        </w:rPr>
        <w:t xml:space="preserve">Barnehagen skal aktivt legge til rette for utvikling av vennskap og sosialt fellesskap. </w:t>
      </w:r>
    </w:p>
    <w:p w14:paraId="053659CE" w14:textId="1A8A54EE" w:rsidR="005B3366" w:rsidRPr="005B3366" w:rsidRDefault="005B3366">
      <w:pPr>
        <w:rPr>
          <w:rFonts w:ascii="Comic Sans MS" w:hAnsi="Comic Sans MS"/>
          <w:b/>
          <w:i/>
          <w:color w:val="7030A0"/>
          <w:u w:val="single"/>
        </w:rPr>
      </w:pPr>
      <w:r w:rsidRPr="005B3366">
        <w:rPr>
          <w:rFonts w:ascii="Comic Sans MS" w:hAnsi="Comic Sans MS"/>
          <w:b/>
          <w:i/>
          <w:color w:val="7030A0"/>
          <w:u w:val="single"/>
        </w:rPr>
        <w:t>Årsplan:</w:t>
      </w:r>
    </w:p>
    <w:p w14:paraId="47E8F8A4" w14:textId="5449EB5B" w:rsidR="005B3366" w:rsidRDefault="005B3366">
      <w:pPr>
        <w:rPr>
          <w:rFonts w:ascii="Comic Sans MS" w:hAnsi="Comic Sans MS"/>
          <w:b/>
          <w:i/>
          <w:color w:val="7030A0"/>
        </w:rPr>
      </w:pPr>
      <w:r w:rsidRPr="005B3366">
        <w:rPr>
          <w:rFonts w:ascii="Comic Sans MS" w:hAnsi="Comic Sans MS"/>
          <w:b/>
          <w:i/>
          <w:color w:val="7030A0"/>
        </w:rPr>
        <w:t xml:space="preserve">I </w:t>
      </w:r>
      <w:proofErr w:type="spellStart"/>
      <w:r w:rsidRPr="005B3366">
        <w:rPr>
          <w:rFonts w:ascii="Comic Sans MS" w:hAnsi="Comic Sans MS"/>
          <w:b/>
          <w:i/>
          <w:color w:val="7030A0"/>
        </w:rPr>
        <w:t>Skonnordtjernet</w:t>
      </w:r>
      <w:proofErr w:type="spellEnd"/>
      <w:r w:rsidRPr="005B3366">
        <w:rPr>
          <w:rFonts w:ascii="Comic Sans MS" w:hAnsi="Comic Sans MS"/>
          <w:b/>
          <w:i/>
          <w:color w:val="7030A0"/>
        </w:rPr>
        <w:t xml:space="preserve"> barnehage skal vi legge til rette slik at alle barna skal få muligheten til å utvikle gode vennskap</w:t>
      </w:r>
    </w:p>
    <w:p w14:paraId="32D6D947" w14:textId="775A3CC0" w:rsidR="005B3366" w:rsidRDefault="005B3366">
      <w:pPr>
        <w:rPr>
          <w:rFonts w:ascii="Comic Sans MS" w:hAnsi="Comic Sans MS"/>
          <w:b/>
          <w:i/>
          <w:color w:val="7030A0"/>
        </w:rPr>
      </w:pPr>
    </w:p>
    <w:p w14:paraId="17A47ED2" w14:textId="77777777" w:rsidR="005B3366" w:rsidRDefault="005B3366" w:rsidP="000E6A37">
      <w:pPr>
        <w:rPr>
          <w:rFonts w:ascii="Comic Sans MS" w:hAnsi="Comic Sans MS"/>
        </w:rPr>
      </w:pPr>
      <w:r>
        <w:rPr>
          <w:rFonts w:ascii="Comic Sans MS" w:hAnsi="Comic Sans MS"/>
        </w:rPr>
        <w:t>Vi leste bøker om vennskap, blant annet om Ole Brum og Karsten og Petra.</w:t>
      </w:r>
    </w:p>
    <w:p w14:paraId="5BD98849" w14:textId="4C3B84F1" w:rsidR="005B3366" w:rsidRDefault="005B3366" w:rsidP="004D0541">
      <w:pPr>
        <w:jc w:val="center"/>
        <w:rPr>
          <w:rFonts w:ascii="Comic Sans MS" w:hAnsi="Comic Sans MS"/>
        </w:rPr>
      </w:pPr>
      <w:r w:rsidRPr="005B3366">
        <w:rPr>
          <w:noProof/>
        </w:rPr>
        <w:drawing>
          <wp:inline distT="0" distB="0" distL="0" distR="0" wp14:anchorId="6AA1ADFF" wp14:editId="3004C3B5">
            <wp:extent cx="1076389" cy="1914525"/>
            <wp:effectExtent l="0" t="0" r="952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113" cy="19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5FF02" w14:textId="50897E2B" w:rsidR="005B3366" w:rsidRDefault="005B3366" w:rsidP="004D054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På veggen inne på basen hengt vi opp hjerter med ord om det å ha venner og hva vennskap kan gjøre med oss. Vi lagde </w:t>
      </w:r>
      <w:r w:rsidR="004D0541">
        <w:rPr>
          <w:rFonts w:ascii="Comic Sans MS" w:hAnsi="Comic Sans MS"/>
        </w:rPr>
        <w:t xml:space="preserve">vennskapssirkler av </w:t>
      </w:r>
      <w:r>
        <w:rPr>
          <w:rFonts w:ascii="Comic Sans MS" w:hAnsi="Comic Sans MS"/>
        </w:rPr>
        <w:t>både håndavtrykk og fotavtrykk.</w:t>
      </w:r>
    </w:p>
    <w:p w14:paraId="7B45E511" w14:textId="2267E253" w:rsidR="005B3366" w:rsidRDefault="005B3366" w:rsidP="004D0541">
      <w:pPr>
        <w:jc w:val="center"/>
        <w:rPr>
          <w:rFonts w:ascii="Comic Sans MS" w:hAnsi="Comic Sans MS"/>
        </w:rPr>
      </w:pPr>
      <w:r w:rsidRPr="005B3366">
        <w:rPr>
          <w:noProof/>
        </w:rPr>
        <w:drawing>
          <wp:inline distT="0" distB="0" distL="0" distR="0" wp14:anchorId="4C7ED516" wp14:editId="403170F3">
            <wp:extent cx="1681268" cy="223837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778" cy="225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5CA7" w14:textId="04C8F2EF" w:rsidR="004D0541" w:rsidRDefault="004D0541" w:rsidP="004D054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Vi hadde filosofiske samtaler hvor vi snakket om venner. Kanin og Piggsvin hjalp oss med det også. Vi puslet vennskapsfortelling sammen og vi lagde vennskapsarmbånd.</w:t>
      </w:r>
    </w:p>
    <w:p w14:paraId="0D39F92F" w14:textId="54496F64" w:rsidR="004D0541" w:rsidRDefault="004D0541" w:rsidP="004D054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4D0541">
        <w:rPr>
          <w:noProof/>
        </w:rPr>
        <w:drawing>
          <wp:inline distT="0" distB="0" distL="0" distR="0" wp14:anchorId="56BF4779" wp14:editId="014C4941">
            <wp:extent cx="1252749" cy="2228210"/>
            <wp:effectExtent l="0" t="0" r="5080" b="127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4820" cy="2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</w:t>
      </w:r>
      <w:r w:rsidRPr="004D0541">
        <w:rPr>
          <w:noProof/>
        </w:rPr>
        <w:drawing>
          <wp:inline distT="0" distB="0" distL="0" distR="0" wp14:anchorId="3DDCDBCD" wp14:editId="2BE65192">
            <wp:extent cx="1676400" cy="2231893"/>
            <wp:effectExtent l="8255" t="0" r="8255" b="825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2681" cy="225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</w:p>
    <w:p w14:paraId="73FC6527" w14:textId="49BF6214" w:rsidR="004D0541" w:rsidRDefault="004D0541" w:rsidP="004D054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Vi lyttet til mange sanger som handler om vennskap, blant annet fra Kaptein Sabeltann der </w:t>
      </w:r>
      <w:proofErr w:type="spellStart"/>
      <w:r>
        <w:rPr>
          <w:rFonts w:ascii="Comic Sans MS" w:hAnsi="Comic Sans MS"/>
        </w:rPr>
        <w:t>Pinky</w:t>
      </w:r>
      <w:proofErr w:type="spellEnd"/>
      <w:r>
        <w:rPr>
          <w:rFonts w:ascii="Comic Sans MS" w:hAnsi="Comic Sans MS"/>
        </w:rPr>
        <w:t xml:space="preserve"> og Sunniva synger om vennskap.</w:t>
      </w:r>
    </w:p>
    <w:p w14:paraId="4E22878F" w14:textId="44401FBE" w:rsidR="004D0541" w:rsidRPr="005B3366" w:rsidRDefault="004D0541" w:rsidP="004D0541">
      <w:pPr>
        <w:rPr>
          <w:rFonts w:ascii="Comic Sans MS" w:hAnsi="Comic Sans MS"/>
        </w:rPr>
      </w:pPr>
      <w:r>
        <w:rPr>
          <w:rFonts w:ascii="Comic Sans MS" w:hAnsi="Comic Sans MS"/>
        </w:rPr>
        <w:t>Det har også blitt mange turer med fokus på vennskap og samarbeid</w:t>
      </w:r>
    </w:p>
    <w:p w14:paraId="2D92CCF4" w14:textId="0306399C" w:rsidR="005B3366" w:rsidRDefault="004D0541" w:rsidP="0019244D">
      <w:pPr>
        <w:jc w:val="center"/>
      </w:pPr>
      <w:r w:rsidRPr="004D0541">
        <w:rPr>
          <w:noProof/>
        </w:rPr>
        <w:drawing>
          <wp:inline distT="0" distB="0" distL="0" distR="0" wp14:anchorId="3B956BA1" wp14:editId="302886D7">
            <wp:extent cx="1545336" cy="2057400"/>
            <wp:effectExtent l="0" t="8572" r="8572" b="8573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57448" cy="2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F2EA" w14:textId="77777777" w:rsidR="000E6A37" w:rsidRDefault="000E6A37" w:rsidP="000E6A37">
      <w:pPr>
        <w:jc w:val="center"/>
        <w:rPr>
          <w:rFonts w:ascii="Comic Sans MS" w:hAnsi="Comic Sans MS"/>
        </w:rPr>
      </w:pPr>
      <w:r w:rsidRPr="0019244D">
        <w:rPr>
          <w:rFonts w:ascii="Comic Sans MS" w:hAnsi="Comic Sans MS"/>
        </w:rPr>
        <w:t xml:space="preserve">Vi har jobbet bevisst med konfliktløsningsmodellen hvor begge parter i en konflikt skal få satt ord på sine tanker og følelser. Alle skal få oppleve å bli hørt og delta i prosesser </w:t>
      </w:r>
      <w:r w:rsidRPr="0019244D">
        <w:rPr>
          <w:rFonts w:ascii="Comic Sans MS" w:hAnsi="Comic Sans MS"/>
        </w:rPr>
        <w:lastRenderedPageBreak/>
        <w:t>som omhandler deres trivsel. Og barna skal lære å håndtere konflikter og sammen bli enige om veien videre.</w:t>
      </w:r>
    </w:p>
    <w:p w14:paraId="5FA0B381" w14:textId="77777777" w:rsidR="000E6A37" w:rsidRPr="0019244D" w:rsidRDefault="000E6A37" w:rsidP="000E6A3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w:r w:rsidRPr="0019244D">
        <w:rPr>
          <w:noProof/>
        </w:rPr>
        <w:drawing>
          <wp:inline distT="0" distB="0" distL="0" distR="0" wp14:anchorId="03305B40" wp14:editId="71296796">
            <wp:extent cx="1538182" cy="2047875"/>
            <wp:effectExtent l="0" t="0" r="508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1151" cy="206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t xml:space="preserve">            </w:t>
      </w:r>
      <w:r w:rsidRPr="0019244D">
        <w:rPr>
          <w:noProof/>
        </w:rPr>
        <w:drawing>
          <wp:inline distT="0" distB="0" distL="0" distR="0" wp14:anchorId="5C77CE51" wp14:editId="7B32EEAF">
            <wp:extent cx="1523873" cy="2028825"/>
            <wp:effectExtent l="0" t="0" r="635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8132" cy="203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340E" w14:textId="77777777" w:rsidR="000E6A37" w:rsidRDefault="000E6A37" w:rsidP="000E6A37"/>
    <w:p w14:paraId="02C0CEE9" w14:textId="77777777" w:rsidR="000E6A37" w:rsidRDefault="000E6A37" w:rsidP="000E6A37"/>
    <w:p w14:paraId="39CE819C" w14:textId="77777777" w:rsidR="000E6A37" w:rsidRPr="0019244D" w:rsidRDefault="000E6A37" w:rsidP="000E6A37">
      <w:pPr>
        <w:jc w:val="center"/>
        <w:rPr>
          <w:rFonts w:ascii="Comic Sans MS" w:hAnsi="Comic Sans MS"/>
          <w:b/>
          <w:i/>
          <w:color w:val="CC0099"/>
        </w:rPr>
      </w:pPr>
      <w:r w:rsidRPr="0019244D">
        <w:rPr>
          <w:rFonts w:ascii="Comic Sans MS" w:hAnsi="Comic Sans MS"/>
          <w:b/>
          <w:i/>
          <w:color w:val="CC0099"/>
        </w:rPr>
        <w:t>«Venner er gjerne til stede, når det er fest i ditt hus.</w:t>
      </w:r>
    </w:p>
    <w:p w14:paraId="424F03A8" w14:textId="77777777" w:rsidR="000E6A37" w:rsidRPr="0019244D" w:rsidRDefault="000E6A37" w:rsidP="000E6A37">
      <w:pPr>
        <w:jc w:val="center"/>
        <w:rPr>
          <w:rFonts w:ascii="Comic Sans MS" w:hAnsi="Comic Sans MS"/>
          <w:b/>
          <w:i/>
          <w:color w:val="CC0099"/>
        </w:rPr>
      </w:pPr>
      <w:r w:rsidRPr="0019244D">
        <w:rPr>
          <w:rFonts w:ascii="Comic Sans MS" w:hAnsi="Comic Sans MS"/>
          <w:b/>
          <w:i/>
          <w:color w:val="CC0099"/>
        </w:rPr>
        <w:t>Venner kan dele din glede, og juble i seiersrus.</w:t>
      </w:r>
    </w:p>
    <w:p w14:paraId="6C4C2789" w14:textId="77777777" w:rsidR="000E6A37" w:rsidRPr="0019244D" w:rsidRDefault="000E6A37" w:rsidP="000E6A37">
      <w:pPr>
        <w:jc w:val="center"/>
        <w:rPr>
          <w:rFonts w:ascii="Comic Sans MS" w:hAnsi="Comic Sans MS"/>
          <w:b/>
          <w:i/>
          <w:color w:val="CC0099"/>
        </w:rPr>
      </w:pPr>
      <w:r w:rsidRPr="0019244D">
        <w:rPr>
          <w:rFonts w:ascii="Comic Sans MS" w:hAnsi="Comic Sans MS"/>
          <w:b/>
          <w:i/>
          <w:color w:val="CC0099"/>
        </w:rPr>
        <w:t>Men venner som blir når andre går,</w:t>
      </w:r>
    </w:p>
    <w:p w14:paraId="40959500" w14:textId="77777777" w:rsidR="000E6A37" w:rsidRPr="0019244D" w:rsidRDefault="000E6A37" w:rsidP="000E6A37">
      <w:pPr>
        <w:jc w:val="center"/>
        <w:rPr>
          <w:rFonts w:ascii="Comic Sans MS" w:hAnsi="Comic Sans MS"/>
          <w:b/>
          <w:i/>
          <w:color w:val="CC0099"/>
        </w:rPr>
      </w:pPr>
      <w:r w:rsidRPr="0019244D">
        <w:rPr>
          <w:rFonts w:ascii="Comic Sans MS" w:hAnsi="Comic Sans MS"/>
          <w:b/>
          <w:i/>
          <w:color w:val="CC0099"/>
        </w:rPr>
        <w:t>Som gir deg sin støtte, som tror og forstår.</w:t>
      </w:r>
    </w:p>
    <w:p w14:paraId="4581FFEF" w14:textId="77777777" w:rsidR="000E6A37" w:rsidRPr="0019244D" w:rsidRDefault="000E6A37" w:rsidP="000E6A37">
      <w:pPr>
        <w:jc w:val="center"/>
        <w:rPr>
          <w:rFonts w:ascii="Comic Sans MS" w:hAnsi="Comic Sans MS"/>
          <w:b/>
          <w:i/>
          <w:color w:val="CC0099"/>
        </w:rPr>
      </w:pPr>
      <w:r w:rsidRPr="0019244D">
        <w:rPr>
          <w:rFonts w:ascii="Comic Sans MS" w:hAnsi="Comic Sans MS"/>
          <w:b/>
          <w:i/>
          <w:color w:val="CC0099"/>
        </w:rPr>
        <w:t>Det er venner du skal ta vare på»</w:t>
      </w:r>
    </w:p>
    <w:p w14:paraId="274452FC" w14:textId="77777777" w:rsidR="000E6A37" w:rsidRDefault="000E6A37" w:rsidP="000E6A37">
      <w:pPr>
        <w:jc w:val="center"/>
        <w:rPr>
          <w:rFonts w:ascii="Comic Sans MS" w:hAnsi="Comic Sans MS"/>
          <w:b/>
          <w:i/>
          <w:color w:val="CC0099"/>
        </w:rPr>
      </w:pPr>
      <w:r w:rsidRPr="0019244D">
        <w:rPr>
          <w:rFonts w:ascii="Comic Sans MS" w:hAnsi="Comic Sans MS"/>
          <w:b/>
          <w:i/>
          <w:color w:val="CC0099"/>
        </w:rPr>
        <w:t>(Venner fra Kaptein Sabeltann)</w:t>
      </w:r>
    </w:p>
    <w:p w14:paraId="20DCBDE9" w14:textId="77777777" w:rsidR="000E6A37" w:rsidRDefault="000E6A37" w:rsidP="0019244D">
      <w:pPr>
        <w:jc w:val="center"/>
      </w:pPr>
    </w:p>
    <w:sectPr w:rsidR="000E6A37" w:rsidSect="000E6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181"/>
    <w:rsid w:val="000E6A37"/>
    <w:rsid w:val="001345BA"/>
    <w:rsid w:val="0019244D"/>
    <w:rsid w:val="004C3181"/>
    <w:rsid w:val="004D0541"/>
    <w:rsid w:val="005B3366"/>
    <w:rsid w:val="00E0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10663"/>
  <w15:chartTrackingRefBased/>
  <w15:docId w15:val="{A7CD430A-729F-4F0C-98E3-62B2E058B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262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Sølvi Jægersborg</dc:creator>
  <cp:keywords/>
  <dc:description/>
  <cp:lastModifiedBy>Sølvi Jægersborg</cp:lastModifiedBy>
  <cp:revision>3</cp:revision>
  <cp:lastPrinted>2021-03-25T11:52:00Z</cp:lastPrinted>
  <dcterms:created xsi:type="dcterms:W3CDTF">2021-03-25T11:21:00Z</dcterms:created>
  <dcterms:modified xsi:type="dcterms:W3CDTF">2021-03-25T12:01:00Z</dcterms:modified>
</cp:coreProperties>
</file>