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2BA3" w14:textId="41B02064" w:rsidR="00091373" w:rsidRPr="00232C44" w:rsidRDefault="000828BD" w:rsidP="006720D1">
      <w:pPr>
        <w:framePr w:hSpace="141" w:wrap="around" w:vAnchor="text" w:hAnchor="margin" w:xAlign="center" w:y="11"/>
        <w:suppressOverlap/>
        <w:rPr>
          <w:sz w:val="18"/>
        </w:rPr>
      </w:pPr>
      <w:r w:rsidRPr="00232C44">
        <w:rPr>
          <w:rFonts w:ascii="Times New Roman" w:hAnsi="Times New Roman"/>
          <w:b/>
          <w:noProof/>
          <w:sz w:val="16"/>
          <w:szCs w:val="24"/>
        </w:rPr>
        <w:t xml:space="preserve"> </w:t>
      </w:r>
      <w:r w:rsidR="004839D5" w:rsidRPr="00232C44">
        <w:rPr>
          <w:sz w:val="18"/>
        </w:rPr>
        <w:t xml:space="preserve"> </w:t>
      </w:r>
    </w:p>
    <w:tbl>
      <w:tblPr>
        <w:tblpPr w:leftFromText="141" w:rightFromText="141" w:vertAnchor="page" w:horzAnchor="page" w:tblpX="10847" w:tblpY="541"/>
        <w:tblOverlap w:val="neve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tblGrid>
      <w:tr w:rsidR="00262809" w:rsidRPr="00232C44" w14:paraId="20D71EAC" w14:textId="77777777" w:rsidTr="00243E37">
        <w:trPr>
          <w:trHeight w:val="70"/>
        </w:trPr>
        <w:tc>
          <w:tcPr>
            <w:tcW w:w="3261" w:type="dxa"/>
            <w:tcBorders>
              <w:top w:val="single" w:sz="4" w:space="0" w:color="auto"/>
              <w:left w:val="single" w:sz="4" w:space="0" w:color="auto"/>
              <w:bottom w:val="single" w:sz="4" w:space="0" w:color="auto"/>
              <w:right w:val="single" w:sz="4" w:space="0" w:color="auto"/>
            </w:tcBorders>
          </w:tcPr>
          <w:p w14:paraId="3993F989" w14:textId="77777777" w:rsidR="00262809" w:rsidRPr="00232C44" w:rsidRDefault="00262809" w:rsidP="00243E37">
            <w:pPr>
              <w:rPr>
                <w:rFonts w:ascii="Comic Sans MS" w:hAnsi="Comic Sans MS"/>
                <w:b/>
                <w:szCs w:val="28"/>
              </w:rPr>
            </w:pPr>
            <w:r w:rsidRPr="00232C44">
              <w:rPr>
                <w:rFonts w:ascii="Comic Sans MS" w:hAnsi="Comic Sans MS"/>
                <w:b/>
                <w:szCs w:val="28"/>
              </w:rPr>
              <w:t xml:space="preserve">INFO FRA </w:t>
            </w:r>
          </w:p>
          <w:p w14:paraId="1BEB8D78" w14:textId="77777777" w:rsidR="00262809" w:rsidRDefault="0086680A" w:rsidP="00243E37">
            <w:pPr>
              <w:rPr>
                <w:rFonts w:ascii="Comic Sans MS" w:hAnsi="Comic Sans MS"/>
                <w:b/>
                <w:szCs w:val="28"/>
              </w:rPr>
            </w:pPr>
            <w:proofErr w:type="spellStart"/>
            <w:r>
              <w:rPr>
                <w:rFonts w:ascii="Comic Sans MS" w:hAnsi="Comic Sans MS"/>
                <w:b/>
                <w:szCs w:val="28"/>
              </w:rPr>
              <w:t>Stormei</w:t>
            </w:r>
            <w:r w:rsidR="00745F5F">
              <w:rPr>
                <w:rFonts w:ascii="Comic Sans MS" w:hAnsi="Comic Sans MS"/>
                <w:b/>
                <w:szCs w:val="28"/>
              </w:rPr>
              <w:t>s</w:t>
            </w:r>
            <w:proofErr w:type="spellEnd"/>
          </w:p>
          <w:p w14:paraId="25C20F71" w14:textId="57C9F8BE" w:rsidR="00745F5F" w:rsidRPr="00232C44" w:rsidRDefault="00745F5F" w:rsidP="00243E37">
            <w:pPr>
              <w:rPr>
                <w:rFonts w:ascii="Comic Sans MS" w:hAnsi="Comic Sans MS"/>
                <w:b/>
                <w:szCs w:val="28"/>
              </w:rPr>
            </w:pPr>
            <w:r>
              <w:rPr>
                <w:rFonts w:ascii="Comic Sans MS" w:hAnsi="Comic Sans MS"/>
                <w:b/>
                <w:szCs w:val="28"/>
              </w:rPr>
              <w:t>Januar 2021</w:t>
            </w:r>
          </w:p>
        </w:tc>
      </w:tr>
    </w:tbl>
    <w:tbl>
      <w:tblPr>
        <w:tblpPr w:leftFromText="141" w:rightFromText="141" w:vertAnchor="text" w:horzAnchor="page" w:tblpX="8161" w:tblpY="-1011"/>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tblGrid>
      <w:tr w:rsidR="00247A85" w:rsidRPr="00232C44" w14:paraId="29E09588" w14:textId="77777777" w:rsidTr="00247A85">
        <w:trPr>
          <w:trHeight w:val="1425"/>
        </w:trPr>
        <w:tc>
          <w:tcPr>
            <w:tcW w:w="2141" w:type="dxa"/>
            <w:tcBorders>
              <w:top w:val="nil"/>
              <w:left w:val="nil"/>
              <w:bottom w:val="nil"/>
              <w:right w:val="nil"/>
            </w:tcBorders>
          </w:tcPr>
          <w:p w14:paraId="77C05DEF" w14:textId="77777777" w:rsidR="00247A85" w:rsidRPr="00232C44" w:rsidRDefault="00247A85" w:rsidP="00247A85">
            <w:pPr>
              <w:rPr>
                <w:rFonts w:ascii="Times New Roman" w:hAnsi="Times New Roman"/>
                <w:b/>
                <w:sz w:val="22"/>
              </w:rPr>
            </w:pPr>
          </w:p>
        </w:tc>
      </w:tr>
    </w:tbl>
    <w:p w14:paraId="27D5580D" w14:textId="77777777" w:rsidR="00262809" w:rsidRPr="00232C44" w:rsidRDefault="00BD16C4" w:rsidP="00D17780">
      <w:pPr>
        <w:rPr>
          <w:rFonts w:ascii="Comic Sans MS" w:hAnsi="Comic Sans MS"/>
          <w:b/>
          <w:sz w:val="22"/>
        </w:rPr>
      </w:pPr>
      <w:r w:rsidRPr="00232C44">
        <w:rPr>
          <w:rFonts w:ascii="Comic Sans MS" w:hAnsi="Comic Sans MS"/>
          <w:b/>
          <w:noProof/>
          <w:szCs w:val="24"/>
        </w:rPr>
        <w:drawing>
          <wp:anchor distT="0" distB="0" distL="114300" distR="114300" simplePos="0" relativeHeight="251659264" behindDoc="1" locked="0" layoutInCell="1" allowOverlap="1" wp14:anchorId="33772DA7" wp14:editId="7E1F3F6C">
            <wp:simplePos x="0" y="0"/>
            <wp:positionH relativeFrom="margin">
              <wp:align>left</wp:align>
            </wp:positionH>
            <wp:positionV relativeFrom="paragraph">
              <wp:posOffset>-494030</wp:posOffset>
            </wp:positionV>
            <wp:extent cx="3560445" cy="95250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FB5CD" w14:textId="77777777" w:rsidR="001A76DB" w:rsidRPr="00232C44" w:rsidRDefault="001A76DB" w:rsidP="00D17780">
      <w:pPr>
        <w:rPr>
          <w:rFonts w:ascii="Comic Sans MS" w:hAnsi="Comic Sans MS"/>
          <w:sz w:val="22"/>
        </w:rPr>
      </w:pPr>
    </w:p>
    <w:tbl>
      <w:tblPr>
        <w:tblStyle w:val="Tabellrutenett"/>
        <w:tblpPr w:leftFromText="141" w:rightFromText="141" w:vertAnchor="text" w:horzAnchor="margin" w:tblpX="-714" w:tblpY="240"/>
        <w:tblW w:w="15168" w:type="dxa"/>
        <w:tblLook w:val="04A0" w:firstRow="1" w:lastRow="0" w:firstColumn="1" w:lastColumn="0" w:noHBand="0" w:noVBand="1"/>
      </w:tblPr>
      <w:tblGrid>
        <w:gridCol w:w="15168"/>
      </w:tblGrid>
      <w:tr w:rsidR="00243E37" w:rsidRPr="00232C44" w14:paraId="1ECD31C0" w14:textId="77777777" w:rsidTr="00A5553F">
        <w:tc>
          <w:tcPr>
            <w:tcW w:w="15168" w:type="dxa"/>
          </w:tcPr>
          <w:p w14:paraId="0A558222" w14:textId="77777777" w:rsidR="00745F5F" w:rsidRDefault="00745F5F" w:rsidP="00745F5F">
            <w:pPr>
              <w:rPr>
                <w:rFonts w:ascii="Comic Sans MS" w:hAnsi="Comic Sans MS"/>
                <w:sz w:val="22"/>
              </w:rPr>
            </w:pPr>
            <w:r>
              <w:rPr>
                <w:rFonts w:ascii="Comic Sans MS" w:hAnsi="Comic Sans MS"/>
                <w:sz w:val="22"/>
              </w:rPr>
              <w:t>Hei og godt nytt år alle sammen.</w:t>
            </w:r>
          </w:p>
          <w:p w14:paraId="0D6DF905" w14:textId="6AC22F4E" w:rsidR="00745F5F" w:rsidRDefault="00745F5F" w:rsidP="00745F5F">
            <w:pPr>
              <w:rPr>
                <w:rFonts w:ascii="Comic Sans MS" w:hAnsi="Comic Sans MS"/>
                <w:sz w:val="22"/>
                <w:szCs w:val="22"/>
              </w:rPr>
            </w:pPr>
            <w:r>
              <w:rPr>
                <w:rFonts w:ascii="Comic Sans MS" w:eastAsiaTheme="minorHAnsi" w:hAnsi="Comic Sans MS" w:cstheme="minorBidi"/>
                <w:sz w:val="22"/>
                <w:szCs w:val="22"/>
                <w:lang w:eastAsia="en-US"/>
              </w:rPr>
              <w:t>Vi starter det nye året med å se på familiene i barnegruppa vår. Hvordan er min familie og hvordan er din? Vi skal lage hvert vårt hus hvor vi henger opp bilder av familiemedlemmer og kanskje kjæledyr. Vi ønsker at barna skal bli kjent med de andre barnas nærmeste familiemedlemmer og at ikke alle familier er like. Rammeplanen sier at barnehagen skal synliggjøre et mangfold i familieformer og sørge for at alle barn får sin familie speilet i barnehagen. Det å være en familie handler jo om å samarbeide- så da er det naturlig at vi i filosofiske samtaler snakker om det å samarbeide. For å gi barna litt kjøtt på beinet skal vi lese boka Samarbeid</w:t>
            </w:r>
            <w:r>
              <w:rPr>
                <w:rFonts w:ascii="Comic Sans MS" w:hAnsi="Comic Sans MS"/>
                <w:sz w:val="22"/>
                <w:szCs w:val="22"/>
              </w:rPr>
              <w:t>- her møter vi igjen Kanin og pinnsvin som på forskjellige måter samarbeider i dagliglivet i barnehagen.</w:t>
            </w:r>
          </w:p>
          <w:p w14:paraId="369DBA8C" w14:textId="1767C870" w:rsidR="00086CD7" w:rsidRDefault="00D636E6" w:rsidP="00745F5F">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Sosial kompetanse omhandler jo så mangt men det å få oppleve å ha venner å inngå i ett felleskap er med å gi livet mening. </w:t>
            </w:r>
          </w:p>
          <w:p w14:paraId="4EF6DDCD" w14:textId="77777777" w:rsidR="00745F5F" w:rsidRDefault="00745F5F" w:rsidP="00745F5F">
            <w:pPr>
              <w:rPr>
                <w:rFonts w:ascii="Comic Sans MS" w:hAnsi="Comic Sans MS"/>
                <w:sz w:val="22"/>
                <w:szCs w:val="22"/>
              </w:rPr>
            </w:pPr>
            <w:r>
              <w:rPr>
                <w:rFonts w:ascii="Comic Sans MS" w:hAnsi="Comic Sans MS"/>
                <w:sz w:val="22"/>
                <w:szCs w:val="22"/>
              </w:rPr>
              <w:t>Rammeplanen sier.</w:t>
            </w:r>
          </w:p>
          <w:p w14:paraId="6FA7E905" w14:textId="77777777" w:rsidR="00745F5F" w:rsidRPr="00C81CB1" w:rsidRDefault="00745F5F" w:rsidP="00745F5F">
            <w:pPr>
              <w:rPr>
                <w:rFonts w:ascii="Comic Sans MS" w:hAnsi="Comic Sans MS"/>
                <w:sz w:val="22"/>
                <w:szCs w:val="22"/>
              </w:rPr>
            </w:pPr>
            <w:r w:rsidRPr="00C81CB1">
              <w:rPr>
                <w:rFonts w:ascii="Times New Roman" w:hAnsi="Times New Roman"/>
                <w:bCs/>
                <w:kern w:val="36"/>
                <w:szCs w:val="24"/>
              </w:rPr>
              <w:t xml:space="preserve">Barnehagen </w:t>
            </w:r>
            <w:r w:rsidRPr="00C81CB1">
              <w:rPr>
                <w:rFonts w:ascii="Times New Roman" w:hAnsi="Times New Roman"/>
                <w:b/>
                <w:bCs/>
                <w:kern w:val="36"/>
                <w:szCs w:val="24"/>
              </w:rPr>
              <w:t>skal fremme vennskap og fellesskap</w:t>
            </w:r>
            <w:r w:rsidRPr="00CC7F39">
              <w:rPr>
                <w:rFonts w:ascii="Times New Roman" w:hAnsi="Times New Roman"/>
                <w:b/>
                <w:bCs/>
                <w:kern w:val="36"/>
                <w:szCs w:val="24"/>
              </w:rPr>
              <w:t>.</w:t>
            </w:r>
          </w:p>
          <w:p w14:paraId="17A36612" w14:textId="0381279D" w:rsidR="00745F5F" w:rsidRDefault="00745F5F" w:rsidP="00745F5F">
            <w:pPr>
              <w:overflowPunct/>
              <w:autoSpaceDE/>
              <w:autoSpaceDN/>
              <w:adjustRightInd/>
              <w:textAlignment w:val="auto"/>
              <w:rPr>
                <w:rFonts w:ascii="Times New Roman" w:hAnsi="Times New Roman"/>
                <w:szCs w:val="24"/>
              </w:rPr>
            </w:pPr>
            <w:r>
              <w:rPr>
                <w:rFonts w:ascii="Times New Roman" w:hAnsi="Times New Roman"/>
                <w:szCs w:val="24"/>
              </w:rPr>
              <w:t>Barnehagen skal: S</w:t>
            </w:r>
            <w:r w:rsidRPr="00C81CB1">
              <w:rPr>
                <w:rFonts w:ascii="Times New Roman" w:hAnsi="Times New Roman"/>
                <w:szCs w:val="24"/>
              </w:rPr>
              <w:t>tøtte barnas initiativ til samspill og bidra til at alle kan få leke med andre, oppleve vennskap og lære å beholde</w:t>
            </w:r>
            <w:r>
              <w:rPr>
                <w:rFonts w:ascii="Times New Roman" w:hAnsi="Times New Roman"/>
                <w:szCs w:val="24"/>
              </w:rPr>
              <w:t xml:space="preserve"> venner.</w:t>
            </w:r>
          </w:p>
          <w:p w14:paraId="0CD96AFC" w14:textId="04A844AB" w:rsidR="00D636E6" w:rsidRDefault="00D636E6" w:rsidP="00745F5F">
            <w:pPr>
              <w:overflowPunct/>
              <w:autoSpaceDE/>
              <w:autoSpaceDN/>
              <w:adjustRightInd/>
              <w:textAlignment w:val="auto"/>
              <w:rPr>
                <w:rFonts w:ascii="Times New Roman" w:hAnsi="Times New Roman"/>
                <w:szCs w:val="24"/>
              </w:rPr>
            </w:pPr>
            <w:r>
              <w:rPr>
                <w:rFonts w:ascii="Times New Roman" w:hAnsi="Times New Roman"/>
                <w:szCs w:val="24"/>
              </w:rPr>
              <w:t>Dette kan vi le</w:t>
            </w:r>
            <w:bookmarkStart w:id="0" w:name="_GoBack"/>
            <w:bookmarkEnd w:id="0"/>
            <w:r>
              <w:rPr>
                <w:rFonts w:ascii="Times New Roman" w:hAnsi="Times New Roman"/>
                <w:szCs w:val="24"/>
              </w:rPr>
              <w:t>tt relatere til familielivet og ikke minst til det å samarbeide som altså blir hovedfokus denne måneden.</w:t>
            </w:r>
          </w:p>
          <w:p w14:paraId="728F80C0" w14:textId="77777777" w:rsidR="00745F5F" w:rsidRDefault="00745F5F" w:rsidP="00745F5F">
            <w:pPr>
              <w:overflowPunct/>
              <w:autoSpaceDE/>
              <w:autoSpaceDN/>
              <w:adjustRightInd/>
              <w:textAlignment w:val="auto"/>
              <w:rPr>
                <w:rFonts w:ascii="Times New Roman" w:hAnsi="Times New Roman"/>
                <w:szCs w:val="24"/>
              </w:rPr>
            </w:pPr>
          </w:p>
          <w:p w14:paraId="064B3925" w14:textId="49F8907F" w:rsidR="00745F5F" w:rsidRDefault="00745F5F" w:rsidP="00745F5F">
            <w:pPr>
              <w:overflowPunct/>
              <w:autoSpaceDE/>
              <w:autoSpaceDN/>
              <w:adjustRightInd/>
              <w:textAlignment w:val="auto"/>
              <w:rPr>
                <w:rFonts w:ascii="Times New Roman" w:hAnsi="Times New Roman"/>
                <w:szCs w:val="24"/>
              </w:rPr>
            </w:pPr>
            <w:r>
              <w:rPr>
                <w:rFonts w:ascii="Times New Roman" w:hAnsi="Times New Roman"/>
                <w:szCs w:val="24"/>
              </w:rPr>
              <w:t xml:space="preserve">Tirsdager går vi ut på tur. Disse dagene blir det aking eller tur til Trollskogen. Vi går rett etter mat og er tilbake </w:t>
            </w:r>
            <w:proofErr w:type="spellStart"/>
            <w:r>
              <w:rPr>
                <w:rFonts w:ascii="Times New Roman" w:hAnsi="Times New Roman"/>
                <w:szCs w:val="24"/>
              </w:rPr>
              <w:t>ca</w:t>
            </w:r>
            <w:proofErr w:type="spellEnd"/>
            <w:r>
              <w:rPr>
                <w:rFonts w:ascii="Times New Roman" w:hAnsi="Times New Roman"/>
                <w:szCs w:val="24"/>
              </w:rPr>
              <w:t xml:space="preserve"> 13.30.</w:t>
            </w:r>
            <w:r w:rsidR="00C43F84">
              <w:rPr>
                <w:rFonts w:ascii="Times New Roman" w:hAnsi="Times New Roman"/>
                <w:szCs w:val="24"/>
              </w:rPr>
              <w:t xml:space="preserve"> Ta gjerne med noe varmt å drikke disse dagene. </w:t>
            </w:r>
          </w:p>
          <w:p w14:paraId="5FCC40F6" w14:textId="042D3FB6" w:rsidR="00C43F84" w:rsidRDefault="00C43F84" w:rsidP="00745F5F">
            <w:pPr>
              <w:overflowPunct/>
              <w:autoSpaceDE/>
              <w:autoSpaceDN/>
              <w:adjustRightInd/>
              <w:textAlignment w:val="auto"/>
              <w:rPr>
                <w:rFonts w:ascii="Times New Roman" w:hAnsi="Times New Roman"/>
                <w:szCs w:val="24"/>
              </w:rPr>
            </w:pPr>
            <w:r>
              <w:rPr>
                <w:rFonts w:ascii="Times New Roman" w:hAnsi="Times New Roman"/>
                <w:szCs w:val="24"/>
              </w:rPr>
              <w:t>Nå kan vi vel bare si det slik-det er godt skiføre.. Så ta gjerne med ski så kan vi i første omgang bruke de i utetida i barnehagen..</w:t>
            </w:r>
          </w:p>
          <w:p w14:paraId="56F1C9B6" w14:textId="77777777" w:rsidR="00C43F84" w:rsidRPr="009D7110" w:rsidRDefault="00C43F84" w:rsidP="00745F5F">
            <w:pPr>
              <w:overflowPunct/>
              <w:autoSpaceDE/>
              <w:autoSpaceDN/>
              <w:adjustRightInd/>
              <w:textAlignment w:val="auto"/>
              <w:rPr>
                <w:rFonts w:ascii="Times New Roman" w:hAnsi="Times New Roman"/>
                <w:szCs w:val="24"/>
              </w:rPr>
            </w:pPr>
          </w:p>
          <w:p w14:paraId="4913FC91" w14:textId="746460B6" w:rsidR="00EB31B5" w:rsidRPr="00631AD5" w:rsidRDefault="00EB31B5" w:rsidP="00745F5F">
            <w:pPr>
              <w:rPr>
                <w:rFonts w:ascii="Comic Sans MS" w:hAnsi="Comic Sans MS"/>
                <w:sz w:val="22"/>
              </w:rPr>
            </w:pPr>
          </w:p>
        </w:tc>
      </w:tr>
    </w:tbl>
    <w:p w14:paraId="40FA5BE1" w14:textId="77777777" w:rsidR="00262809" w:rsidRPr="00232C44" w:rsidRDefault="00262809" w:rsidP="00262809">
      <w:pPr>
        <w:rPr>
          <w:rFonts w:ascii="Times New Roman" w:hAnsi="Times New Roman"/>
          <w:b/>
          <w:sz w:val="18"/>
        </w:rPr>
      </w:pPr>
    </w:p>
    <w:p w14:paraId="5FA3AB5E" w14:textId="77777777" w:rsidR="001F62B9" w:rsidRPr="00232C44" w:rsidRDefault="001F62B9" w:rsidP="00BD16C4">
      <w:pPr>
        <w:rPr>
          <w:rFonts w:ascii="Comic Sans MS" w:hAnsi="Comic Sans MS"/>
          <w:sz w:val="22"/>
        </w:rPr>
      </w:pPr>
    </w:p>
    <w:p w14:paraId="24F20CD1" w14:textId="77777777" w:rsidR="0060622A" w:rsidRPr="00232C44" w:rsidRDefault="0060622A" w:rsidP="00BD16C4">
      <w:pPr>
        <w:rPr>
          <w:rFonts w:ascii="Comic Sans MS" w:hAnsi="Comic Sans MS"/>
          <w:sz w:val="22"/>
        </w:rPr>
      </w:pPr>
    </w:p>
    <w:tbl>
      <w:tblPr>
        <w:tblStyle w:val="Tabellrutenett"/>
        <w:tblW w:w="15168" w:type="dxa"/>
        <w:tblInd w:w="-714" w:type="dxa"/>
        <w:tblLayout w:type="fixed"/>
        <w:tblLook w:val="04A0" w:firstRow="1" w:lastRow="0" w:firstColumn="1" w:lastColumn="0" w:noHBand="0" w:noVBand="1"/>
      </w:tblPr>
      <w:tblGrid>
        <w:gridCol w:w="4678"/>
        <w:gridCol w:w="1985"/>
        <w:gridCol w:w="1984"/>
        <w:gridCol w:w="1985"/>
        <w:gridCol w:w="2551"/>
        <w:gridCol w:w="1985"/>
      </w:tblGrid>
      <w:tr w:rsidR="00272079" w:rsidRPr="00232C44" w14:paraId="58314F16" w14:textId="77777777" w:rsidTr="0060622A">
        <w:trPr>
          <w:trHeight w:val="1402"/>
        </w:trPr>
        <w:tc>
          <w:tcPr>
            <w:tcW w:w="4678" w:type="dxa"/>
            <w:vMerge w:val="restart"/>
          </w:tcPr>
          <w:p w14:paraId="74E27554" w14:textId="301B6E83" w:rsidR="00272079" w:rsidRPr="00232C44" w:rsidRDefault="00272079" w:rsidP="00247A85">
            <w:pPr>
              <w:rPr>
                <w:rFonts w:ascii="Comic Sans MS" w:hAnsi="Comic Sans MS"/>
                <w:b/>
                <w:sz w:val="22"/>
              </w:rPr>
            </w:pPr>
            <w:r w:rsidRPr="00232C44">
              <w:rPr>
                <w:rFonts w:ascii="Comic Sans MS" w:hAnsi="Comic Sans MS"/>
                <w:b/>
                <w:sz w:val="22"/>
              </w:rPr>
              <w:t xml:space="preserve">Viktige datoer </w:t>
            </w:r>
            <w:r w:rsidR="00745F5F">
              <w:rPr>
                <w:rFonts w:ascii="Comic Sans MS" w:hAnsi="Comic Sans MS"/>
                <w:b/>
                <w:sz w:val="22"/>
              </w:rPr>
              <w:t>i Januar</w:t>
            </w:r>
            <w:r w:rsidRPr="00232C44">
              <w:rPr>
                <w:rFonts w:ascii="Comic Sans MS" w:hAnsi="Comic Sans MS"/>
                <w:b/>
                <w:sz w:val="22"/>
              </w:rPr>
              <w:t>:</w:t>
            </w:r>
          </w:p>
          <w:p w14:paraId="0DD60CF2" w14:textId="77777777" w:rsidR="00272079" w:rsidRPr="00232C44" w:rsidRDefault="00272079" w:rsidP="00745F5F">
            <w:pPr>
              <w:rPr>
                <w:rFonts w:ascii="Comic Sans MS" w:hAnsi="Comic Sans MS"/>
                <w:sz w:val="22"/>
              </w:rPr>
            </w:pPr>
          </w:p>
        </w:tc>
        <w:tc>
          <w:tcPr>
            <w:tcW w:w="1985" w:type="dxa"/>
          </w:tcPr>
          <w:p w14:paraId="67BB55F8" w14:textId="1D0B0261" w:rsidR="00272079" w:rsidRPr="00232C44" w:rsidRDefault="00272079" w:rsidP="00BD16C4">
            <w:pPr>
              <w:rPr>
                <w:rFonts w:ascii="Comic Sans MS" w:hAnsi="Comic Sans MS"/>
                <w:sz w:val="22"/>
              </w:rPr>
            </w:pPr>
            <w:r w:rsidRPr="00232C44">
              <w:rPr>
                <w:rFonts w:ascii="Comic Sans MS" w:hAnsi="Comic Sans MS"/>
                <w:b/>
                <w:sz w:val="22"/>
              </w:rPr>
              <w:t xml:space="preserve">Filosofi-samtaler: </w:t>
            </w:r>
          </w:p>
          <w:p w14:paraId="02EAC2AA" w14:textId="77777777" w:rsidR="00745F5F" w:rsidRDefault="00745F5F" w:rsidP="00745F5F">
            <w:pPr>
              <w:rPr>
                <w:rFonts w:ascii="Comic Sans MS" w:hAnsi="Comic Sans MS"/>
                <w:sz w:val="22"/>
                <w:szCs w:val="22"/>
              </w:rPr>
            </w:pPr>
            <w:r>
              <w:rPr>
                <w:rFonts w:ascii="Comic Sans MS" w:hAnsi="Comic Sans MS"/>
                <w:sz w:val="22"/>
                <w:szCs w:val="22"/>
              </w:rPr>
              <w:t>Hva er å samarbeide?</w:t>
            </w:r>
          </w:p>
          <w:p w14:paraId="18DDF28E" w14:textId="033AB493" w:rsidR="00272079" w:rsidRPr="00232C44" w:rsidRDefault="00745F5F" w:rsidP="00745F5F">
            <w:pPr>
              <w:rPr>
                <w:rFonts w:ascii="Comic Sans MS" w:hAnsi="Comic Sans MS"/>
                <w:b/>
                <w:sz w:val="22"/>
              </w:rPr>
            </w:pPr>
            <w:r>
              <w:rPr>
                <w:rFonts w:ascii="Comic Sans MS" w:hAnsi="Comic Sans MS"/>
                <w:sz w:val="22"/>
                <w:szCs w:val="22"/>
              </w:rPr>
              <w:t>Er det viktig å samarbeide i lek? +++</w:t>
            </w:r>
          </w:p>
        </w:tc>
        <w:tc>
          <w:tcPr>
            <w:tcW w:w="1984" w:type="dxa"/>
          </w:tcPr>
          <w:p w14:paraId="15AEE703" w14:textId="77777777" w:rsidR="00272079" w:rsidRPr="00232C44" w:rsidRDefault="00272079" w:rsidP="006959AD">
            <w:pPr>
              <w:rPr>
                <w:rFonts w:ascii="Comic Sans MS" w:hAnsi="Comic Sans MS"/>
                <w:b/>
                <w:sz w:val="22"/>
              </w:rPr>
            </w:pPr>
            <w:r w:rsidRPr="00232C44">
              <w:rPr>
                <w:rFonts w:ascii="Comic Sans MS" w:hAnsi="Comic Sans MS"/>
                <w:b/>
                <w:sz w:val="22"/>
              </w:rPr>
              <w:t>Formings-aktiviteter:</w:t>
            </w:r>
          </w:p>
          <w:p w14:paraId="6559F797" w14:textId="6732CB79" w:rsidR="00D336D0" w:rsidRPr="00232C44" w:rsidRDefault="00D336D0" w:rsidP="00E62451">
            <w:pPr>
              <w:rPr>
                <w:rFonts w:ascii="Comic Sans MS" w:hAnsi="Comic Sans MS"/>
                <w:sz w:val="22"/>
              </w:rPr>
            </w:pPr>
          </w:p>
        </w:tc>
        <w:tc>
          <w:tcPr>
            <w:tcW w:w="1985" w:type="dxa"/>
          </w:tcPr>
          <w:p w14:paraId="53B375CE" w14:textId="77777777" w:rsidR="00272079" w:rsidRDefault="00272079" w:rsidP="006959AD">
            <w:pPr>
              <w:rPr>
                <w:rFonts w:ascii="Comic Sans MS" w:hAnsi="Comic Sans MS"/>
                <w:b/>
                <w:sz w:val="22"/>
              </w:rPr>
            </w:pPr>
            <w:r w:rsidRPr="00232C44">
              <w:rPr>
                <w:rFonts w:ascii="Comic Sans MS" w:hAnsi="Comic Sans MS"/>
                <w:b/>
                <w:sz w:val="22"/>
              </w:rPr>
              <w:t>Språklek:</w:t>
            </w:r>
          </w:p>
          <w:p w14:paraId="1C61043F" w14:textId="77777777" w:rsidR="00745F5F" w:rsidRDefault="00BA4B64" w:rsidP="00745F5F">
            <w:pPr>
              <w:rPr>
                <w:rFonts w:ascii="Comic Sans MS" w:hAnsi="Comic Sans MS"/>
                <w:sz w:val="22"/>
              </w:rPr>
            </w:pPr>
            <w:r>
              <w:rPr>
                <w:rFonts w:ascii="Comic Sans MS" w:hAnsi="Comic Sans MS"/>
                <w:sz w:val="22"/>
              </w:rPr>
              <w:t xml:space="preserve"> </w:t>
            </w:r>
            <w:r w:rsidR="00745F5F">
              <w:rPr>
                <w:rFonts w:ascii="Comic Sans MS" w:hAnsi="Comic Sans MS"/>
                <w:sz w:val="22"/>
              </w:rPr>
              <w:t>Rim og regler.</w:t>
            </w:r>
          </w:p>
          <w:p w14:paraId="477C5A42" w14:textId="50EC95AA" w:rsidR="00BA4B64" w:rsidRPr="00232C44" w:rsidRDefault="00745F5F" w:rsidP="00745F5F">
            <w:pPr>
              <w:rPr>
                <w:rFonts w:ascii="Comic Sans MS" w:hAnsi="Comic Sans MS"/>
                <w:sz w:val="22"/>
              </w:rPr>
            </w:pPr>
            <w:r>
              <w:rPr>
                <w:rFonts w:ascii="Comic Sans MS" w:hAnsi="Comic Sans MS"/>
                <w:sz w:val="22"/>
              </w:rPr>
              <w:t>Klappe navnene våre, objekter inne, ute og på tur.</w:t>
            </w:r>
          </w:p>
        </w:tc>
        <w:tc>
          <w:tcPr>
            <w:tcW w:w="4536" w:type="dxa"/>
            <w:gridSpan w:val="2"/>
          </w:tcPr>
          <w:p w14:paraId="5BACA0A8" w14:textId="41580863" w:rsidR="00FD4F87" w:rsidRPr="00232C44" w:rsidRDefault="00272079" w:rsidP="00BD16C4">
            <w:pPr>
              <w:rPr>
                <w:rFonts w:ascii="Comic Sans MS" w:hAnsi="Comic Sans MS"/>
                <w:b/>
                <w:sz w:val="22"/>
              </w:rPr>
            </w:pPr>
            <w:r w:rsidRPr="00232C44">
              <w:rPr>
                <w:rFonts w:ascii="Comic Sans MS" w:hAnsi="Comic Sans MS"/>
                <w:b/>
                <w:sz w:val="22"/>
              </w:rPr>
              <w:t>Bursdager i</w:t>
            </w:r>
            <w:r w:rsidR="00745F5F">
              <w:rPr>
                <w:rFonts w:ascii="Comic Sans MS" w:hAnsi="Comic Sans MS"/>
                <w:b/>
                <w:sz w:val="22"/>
              </w:rPr>
              <w:t xml:space="preserve"> Januar</w:t>
            </w:r>
            <w:r w:rsidR="00BA4B64">
              <w:rPr>
                <w:rFonts w:ascii="Comic Sans MS" w:hAnsi="Comic Sans MS"/>
                <w:b/>
                <w:sz w:val="22"/>
              </w:rPr>
              <w:t>:</w:t>
            </w:r>
          </w:p>
          <w:p w14:paraId="6A06FA46" w14:textId="17100E1E" w:rsidR="00272079" w:rsidRPr="00232C44" w:rsidRDefault="00745F5F" w:rsidP="00BD16C4">
            <w:pPr>
              <w:rPr>
                <w:rFonts w:ascii="Comic Sans MS" w:hAnsi="Comic Sans MS"/>
                <w:b/>
                <w:sz w:val="22"/>
              </w:rPr>
            </w:pPr>
            <w:r>
              <w:rPr>
                <w:rFonts w:ascii="Comic Sans MS" w:hAnsi="Comic Sans MS"/>
                <w:b/>
                <w:sz w:val="22"/>
              </w:rPr>
              <w:t xml:space="preserve">Inger Elisabeth 5 år- 21 Januar </w:t>
            </w:r>
          </w:p>
          <w:p w14:paraId="28BC3B07" w14:textId="77777777" w:rsidR="00272079" w:rsidRPr="00232C44" w:rsidRDefault="00401E13" w:rsidP="00401E13">
            <w:pPr>
              <w:jc w:val="center"/>
              <w:rPr>
                <w:rFonts w:ascii="Comic Sans MS" w:hAnsi="Comic Sans MS"/>
                <w:sz w:val="22"/>
              </w:rPr>
            </w:pPr>
            <w:r w:rsidRPr="00232C44">
              <w:rPr>
                <w:rFonts w:cs="Arial"/>
                <w:noProof/>
                <w:color w:val="1A0DAB"/>
                <w:sz w:val="18"/>
                <w:bdr w:val="none" w:sz="0" w:space="0" w:color="auto" w:frame="1"/>
              </w:rPr>
              <w:drawing>
                <wp:inline distT="0" distB="0" distL="0" distR="0" wp14:anchorId="0FD117AF" wp14:editId="63865B61">
                  <wp:extent cx="809297" cy="867746"/>
                  <wp:effectExtent l="0" t="0" r="0" b="8890"/>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691" cy="886396"/>
                          </a:xfrm>
                          <a:prstGeom prst="rect">
                            <a:avLst/>
                          </a:prstGeom>
                          <a:noFill/>
                          <a:ln>
                            <a:noFill/>
                          </a:ln>
                        </pic:spPr>
                      </pic:pic>
                    </a:graphicData>
                  </a:graphic>
                </wp:inline>
              </w:drawing>
            </w:r>
          </w:p>
        </w:tc>
      </w:tr>
      <w:tr w:rsidR="00272079" w:rsidRPr="00232C44" w14:paraId="4ECCD180" w14:textId="77777777" w:rsidTr="0060622A">
        <w:trPr>
          <w:trHeight w:val="1141"/>
        </w:trPr>
        <w:tc>
          <w:tcPr>
            <w:tcW w:w="4678" w:type="dxa"/>
            <w:vMerge/>
          </w:tcPr>
          <w:p w14:paraId="76B3ED22" w14:textId="77777777" w:rsidR="00272079" w:rsidRPr="00232C44" w:rsidRDefault="00272079" w:rsidP="007D009F">
            <w:pPr>
              <w:rPr>
                <w:rFonts w:ascii="Comic Sans MS" w:hAnsi="Comic Sans MS"/>
                <w:b/>
                <w:sz w:val="22"/>
              </w:rPr>
            </w:pPr>
          </w:p>
        </w:tc>
        <w:tc>
          <w:tcPr>
            <w:tcW w:w="1985" w:type="dxa"/>
          </w:tcPr>
          <w:p w14:paraId="6F9D3200" w14:textId="77777777" w:rsidR="00272079" w:rsidRPr="00232C44" w:rsidRDefault="00272079" w:rsidP="00BD16C4">
            <w:pPr>
              <w:rPr>
                <w:rFonts w:ascii="Comic Sans MS" w:hAnsi="Comic Sans MS"/>
                <w:sz w:val="22"/>
              </w:rPr>
            </w:pPr>
          </w:p>
        </w:tc>
        <w:tc>
          <w:tcPr>
            <w:tcW w:w="1984" w:type="dxa"/>
          </w:tcPr>
          <w:p w14:paraId="7C94258E" w14:textId="77777777" w:rsidR="00272079" w:rsidRPr="00232C44" w:rsidRDefault="00272079" w:rsidP="00BD16C4">
            <w:pPr>
              <w:rPr>
                <w:rFonts w:ascii="Comic Sans MS" w:hAnsi="Comic Sans MS"/>
                <w:sz w:val="22"/>
              </w:rPr>
            </w:pPr>
            <w:r w:rsidRPr="00232C44">
              <w:rPr>
                <w:rFonts w:ascii="Comic Sans MS" w:hAnsi="Comic Sans MS"/>
                <w:sz w:val="22"/>
              </w:rPr>
              <w:t xml:space="preserve"> </w:t>
            </w:r>
          </w:p>
        </w:tc>
        <w:tc>
          <w:tcPr>
            <w:tcW w:w="1985" w:type="dxa"/>
          </w:tcPr>
          <w:p w14:paraId="5A71A6A8" w14:textId="77777777" w:rsidR="00272079" w:rsidRPr="00232C44" w:rsidRDefault="00272079" w:rsidP="00BD16C4">
            <w:pPr>
              <w:rPr>
                <w:rFonts w:ascii="Comic Sans MS" w:hAnsi="Comic Sans MS"/>
                <w:sz w:val="22"/>
              </w:rPr>
            </w:pPr>
          </w:p>
        </w:tc>
        <w:tc>
          <w:tcPr>
            <w:tcW w:w="2551" w:type="dxa"/>
          </w:tcPr>
          <w:p w14:paraId="55134E6D" w14:textId="77777777" w:rsidR="00272079" w:rsidRPr="00232C44" w:rsidRDefault="00272079" w:rsidP="00BD16C4">
            <w:pPr>
              <w:rPr>
                <w:rFonts w:ascii="Comic Sans MS" w:hAnsi="Comic Sans MS"/>
                <w:b/>
                <w:sz w:val="22"/>
              </w:rPr>
            </w:pPr>
            <w:r w:rsidRPr="00232C44">
              <w:rPr>
                <w:rFonts w:ascii="Comic Sans MS" w:hAnsi="Comic Sans MS"/>
                <w:b/>
                <w:sz w:val="22"/>
              </w:rPr>
              <w:t>Realfagsforsøk:</w:t>
            </w:r>
          </w:p>
          <w:p w14:paraId="60B48BCE" w14:textId="773A6DB8" w:rsidR="00272079" w:rsidRPr="00232C44" w:rsidRDefault="00745F5F" w:rsidP="00BD16C4">
            <w:pPr>
              <w:rPr>
                <w:rFonts w:ascii="Comic Sans MS" w:hAnsi="Comic Sans MS"/>
                <w:sz w:val="22"/>
              </w:rPr>
            </w:pPr>
            <w:r>
              <w:rPr>
                <w:rFonts w:ascii="Comic Sans MS" w:hAnsi="Comic Sans MS"/>
                <w:sz w:val="22"/>
              </w:rPr>
              <w:t>Hvor mye vann blir en lekebøtte med snø???</w:t>
            </w:r>
          </w:p>
        </w:tc>
        <w:tc>
          <w:tcPr>
            <w:tcW w:w="1985" w:type="dxa"/>
          </w:tcPr>
          <w:p w14:paraId="0964405F" w14:textId="77777777" w:rsidR="00272079" w:rsidRPr="00232C44" w:rsidRDefault="00272079" w:rsidP="00BD16C4">
            <w:pPr>
              <w:rPr>
                <w:rFonts w:ascii="Comic Sans MS" w:hAnsi="Comic Sans MS"/>
                <w:b/>
                <w:sz w:val="22"/>
              </w:rPr>
            </w:pPr>
            <w:r w:rsidRPr="00232C44">
              <w:rPr>
                <w:rFonts w:ascii="Comic Sans MS" w:hAnsi="Comic Sans MS"/>
                <w:b/>
                <w:sz w:val="22"/>
              </w:rPr>
              <w:t>Utemorgen:</w:t>
            </w:r>
          </w:p>
          <w:p w14:paraId="1599F807" w14:textId="2C2B9A6E" w:rsidR="00931F38" w:rsidRPr="002A019B" w:rsidRDefault="00931F38" w:rsidP="00BD16C4">
            <w:pPr>
              <w:rPr>
                <w:rFonts w:ascii="Comic Sans MS" w:hAnsi="Comic Sans MS"/>
                <w:sz w:val="22"/>
              </w:rPr>
            </w:pPr>
          </w:p>
        </w:tc>
      </w:tr>
    </w:tbl>
    <w:p w14:paraId="228DF4BE" w14:textId="77777777" w:rsidR="00E43C67" w:rsidRPr="00232C44" w:rsidRDefault="00E43C67">
      <w:pPr>
        <w:rPr>
          <w:sz w:val="22"/>
        </w:rPr>
      </w:pPr>
    </w:p>
    <w:tbl>
      <w:tblPr>
        <w:tblStyle w:val="Tabellrutenett"/>
        <w:tblW w:w="15168" w:type="dxa"/>
        <w:tblInd w:w="-714" w:type="dxa"/>
        <w:tblLook w:val="04A0" w:firstRow="1" w:lastRow="0" w:firstColumn="1" w:lastColumn="0" w:noHBand="0" w:noVBand="1"/>
      </w:tblPr>
      <w:tblGrid>
        <w:gridCol w:w="15168"/>
      </w:tblGrid>
      <w:tr w:rsidR="00D27356" w:rsidRPr="00232C44" w14:paraId="01AB49C3" w14:textId="77777777" w:rsidTr="00A5553F">
        <w:tc>
          <w:tcPr>
            <w:tcW w:w="15168" w:type="dxa"/>
          </w:tcPr>
          <w:p w14:paraId="3AF2DD50" w14:textId="77777777" w:rsidR="00D27356" w:rsidRPr="00631AD5" w:rsidRDefault="00D27356" w:rsidP="00BD16C4">
            <w:pPr>
              <w:rPr>
                <w:rFonts w:ascii="Comic Sans MS" w:hAnsi="Comic Sans MS"/>
                <w:b/>
                <w:i/>
                <w:iCs/>
                <w:sz w:val="22"/>
              </w:rPr>
            </w:pPr>
            <w:r w:rsidRPr="00631AD5">
              <w:rPr>
                <w:rFonts w:ascii="Comic Sans MS" w:hAnsi="Comic Sans MS"/>
                <w:b/>
                <w:i/>
                <w:iCs/>
                <w:sz w:val="22"/>
              </w:rPr>
              <w:t>Rammeplan</w:t>
            </w:r>
            <w:r w:rsidR="008111C3" w:rsidRPr="00631AD5">
              <w:rPr>
                <w:rFonts w:ascii="Comic Sans MS" w:hAnsi="Comic Sans MS"/>
                <w:b/>
                <w:i/>
                <w:iCs/>
                <w:sz w:val="22"/>
              </w:rPr>
              <w:t xml:space="preserve"> om:</w:t>
            </w:r>
          </w:p>
          <w:p w14:paraId="040475A6" w14:textId="6706DCD7" w:rsidR="00EC73B3" w:rsidRPr="00631AD5" w:rsidRDefault="00EC73B3" w:rsidP="00BD16C4">
            <w:pPr>
              <w:rPr>
                <w:rFonts w:ascii="Comic Sans MS" w:hAnsi="Comic Sans MS"/>
                <w:b/>
                <w:i/>
                <w:iCs/>
                <w:sz w:val="22"/>
              </w:rPr>
            </w:pPr>
            <w:r w:rsidRPr="00631AD5">
              <w:rPr>
                <w:rFonts w:ascii="Comic Sans MS" w:hAnsi="Comic Sans MS"/>
                <w:b/>
                <w:i/>
                <w:iCs/>
                <w:sz w:val="22"/>
              </w:rPr>
              <w:t>Språk, tekst og Kommunikasjon:</w:t>
            </w:r>
          </w:p>
          <w:p w14:paraId="22CFA516" w14:textId="55F9DBF6" w:rsidR="000C7C24" w:rsidRPr="00631AD5" w:rsidRDefault="00EC73B3" w:rsidP="00BD16C4">
            <w:pPr>
              <w:rPr>
                <w:rFonts w:ascii="Comic Sans MS" w:hAnsi="Comic Sans MS"/>
                <w:i/>
                <w:iCs/>
                <w:sz w:val="22"/>
              </w:rPr>
            </w:pPr>
            <w:r w:rsidRPr="00631AD5">
              <w:rPr>
                <w:rFonts w:ascii="Comic Sans MS" w:hAnsi="Comic Sans MS"/>
                <w:i/>
                <w:iCs/>
                <w:sz w:val="22"/>
              </w:rPr>
              <w:t>Barnehagen må sørge for at alle barn får varierte og positive erfaringer med å bruke språket som kommunikasjonsmiddel, som redskap for tenkning og som uttrykk for egne følelser og tanker. Alle barn må få et rikt og variert språkmiljø i barnehagen. Felles opplevelser og aktiviteter gir unik mulighet for kommunikasjon mellom barn. En veksling mellom bruk av kropp, bevegelse og ord er en støtte for utvikling av talespråket.</w:t>
            </w:r>
          </w:p>
          <w:p w14:paraId="3D48E0C6" w14:textId="77777777" w:rsidR="008111C3" w:rsidRPr="00631AD5" w:rsidRDefault="008111C3" w:rsidP="00E43C67">
            <w:pPr>
              <w:rPr>
                <w:rFonts w:ascii="Comic Sans MS" w:hAnsi="Comic Sans MS"/>
                <w:b/>
                <w:i/>
                <w:iCs/>
                <w:sz w:val="22"/>
              </w:rPr>
            </w:pPr>
            <w:r w:rsidRPr="00631AD5">
              <w:rPr>
                <w:rFonts w:ascii="Comic Sans MS" w:hAnsi="Comic Sans MS"/>
                <w:b/>
                <w:i/>
                <w:iCs/>
                <w:sz w:val="22"/>
              </w:rPr>
              <w:t>Sosial kompetanse:</w:t>
            </w:r>
          </w:p>
          <w:p w14:paraId="2FE3E34C" w14:textId="77777777" w:rsidR="00E43C67" w:rsidRPr="00631AD5" w:rsidRDefault="00D27356" w:rsidP="00E43C67">
            <w:pPr>
              <w:rPr>
                <w:rFonts w:ascii="Comic Sans MS" w:hAnsi="Comic Sans MS"/>
                <w:i/>
                <w:iCs/>
                <w:sz w:val="22"/>
              </w:rPr>
            </w:pPr>
            <w:r w:rsidRPr="00631AD5">
              <w:rPr>
                <w:rFonts w:ascii="Comic Sans MS" w:hAnsi="Comic Sans MS"/>
                <w:i/>
                <w:iCs/>
                <w:sz w:val="22"/>
              </w:rPr>
              <w:t>Sosial kompetanse er en forutsetning for å fungere godt sammen med andre og omfatter ferdigheter, kunnskaper og holdninger som u</w:t>
            </w:r>
            <w:r w:rsidR="00E43C67" w:rsidRPr="00631AD5">
              <w:rPr>
                <w:rFonts w:ascii="Comic Sans MS" w:hAnsi="Comic Sans MS"/>
                <w:i/>
                <w:iCs/>
                <w:sz w:val="22"/>
              </w:rPr>
              <w:t>tvikles gjennom sosialt samspill. I barnehagen skal barna kunne erfare å være betydningsfulle for fellesskapet og å være i positivt samspill med barn og voksne.</w:t>
            </w:r>
          </w:p>
          <w:p w14:paraId="5493AC81" w14:textId="77777777" w:rsidR="00272079" w:rsidRPr="00631AD5" w:rsidRDefault="00272079" w:rsidP="00E43C67">
            <w:pPr>
              <w:rPr>
                <w:rFonts w:ascii="Comic Sans MS" w:hAnsi="Comic Sans MS"/>
                <w:b/>
                <w:i/>
                <w:iCs/>
                <w:sz w:val="22"/>
              </w:rPr>
            </w:pPr>
            <w:r w:rsidRPr="00631AD5">
              <w:rPr>
                <w:rFonts w:ascii="Comic Sans MS" w:hAnsi="Comic Sans MS"/>
                <w:b/>
                <w:i/>
                <w:iCs/>
                <w:sz w:val="22"/>
              </w:rPr>
              <w:t>Livsmestring og helse:</w:t>
            </w:r>
          </w:p>
          <w:p w14:paraId="404DBF28" w14:textId="41208430" w:rsidR="00D92679" w:rsidRPr="00631AD5" w:rsidRDefault="00E62451" w:rsidP="00E43C67">
            <w:pPr>
              <w:rPr>
                <w:rFonts w:ascii="Comic Sans MS" w:hAnsi="Comic Sans MS"/>
                <w:i/>
                <w:iCs/>
                <w:sz w:val="22"/>
              </w:rPr>
            </w:pPr>
            <w:r w:rsidRPr="00631AD5">
              <w:rPr>
                <w:rFonts w:ascii="Comic Sans MS" w:hAnsi="Comic Sans MS"/>
                <w:i/>
                <w:iC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2339645B" w14:textId="77777777" w:rsidR="007D009F" w:rsidRPr="00232C44" w:rsidRDefault="007D009F" w:rsidP="00BD16C4">
      <w:pPr>
        <w:rPr>
          <w:rFonts w:ascii="Comic Sans MS" w:hAnsi="Comic Sans MS"/>
          <w:sz w:val="22"/>
        </w:rPr>
      </w:pPr>
    </w:p>
    <w:p w14:paraId="6BCBB879" w14:textId="77777777" w:rsidR="0060622A" w:rsidRPr="00232C44" w:rsidRDefault="0060622A" w:rsidP="00BD16C4">
      <w:pPr>
        <w:rPr>
          <w:rFonts w:ascii="Comic Sans MS" w:hAnsi="Comic Sans MS"/>
          <w:sz w:val="22"/>
        </w:rPr>
      </w:pPr>
    </w:p>
    <w:p w14:paraId="0170DA65" w14:textId="77777777" w:rsidR="0060622A" w:rsidRPr="00232C44" w:rsidRDefault="0060622A" w:rsidP="00BD16C4">
      <w:pPr>
        <w:rPr>
          <w:rFonts w:ascii="Comic Sans MS" w:hAnsi="Comic Sans MS"/>
          <w:sz w:val="22"/>
        </w:rPr>
      </w:pPr>
    </w:p>
    <w:p w14:paraId="6176FF79" w14:textId="77777777" w:rsidR="00E43C67" w:rsidRPr="00232C44" w:rsidRDefault="00E43C67" w:rsidP="00BD16C4">
      <w:pPr>
        <w:rPr>
          <w:rFonts w:ascii="Comic Sans MS" w:hAnsi="Comic Sans MS"/>
          <w:b/>
          <w:sz w:val="28"/>
        </w:rPr>
      </w:pPr>
      <w:r w:rsidRPr="00232C44">
        <w:rPr>
          <w:rFonts w:ascii="Comic Sans MS" w:hAnsi="Comic Sans MS"/>
          <w:b/>
          <w:sz w:val="28"/>
        </w:rPr>
        <w:t>Fagområder:</w:t>
      </w:r>
      <w:r w:rsidR="00A5553F" w:rsidRPr="00232C44">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2127"/>
        <w:gridCol w:w="2268"/>
        <w:gridCol w:w="2126"/>
        <w:gridCol w:w="2052"/>
        <w:gridCol w:w="2059"/>
        <w:gridCol w:w="2126"/>
        <w:gridCol w:w="2268"/>
      </w:tblGrid>
      <w:tr w:rsidR="00643D1D" w:rsidRPr="00232C44" w14:paraId="1BA7E8C8" w14:textId="77777777" w:rsidTr="006959AD">
        <w:tc>
          <w:tcPr>
            <w:tcW w:w="2127" w:type="dxa"/>
            <w:shd w:val="clear" w:color="auto" w:fill="834D83"/>
          </w:tcPr>
          <w:p w14:paraId="2D33BA4C" w14:textId="77777777" w:rsidR="00E43C67" w:rsidRPr="00232C44" w:rsidRDefault="00E43C67" w:rsidP="00BD16C4">
            <w:pPr>
              <w:rPr>
                <w:rFonts w:ascii="Comic Sans MS" w:hAnsi="Comic Sans MS"/>
                <w:sz w:val="22"/>
              </w:rPr>
            </w:pPr>
            <w:r w:rsidRPr="00232C44">
              <w:rPr>
                <w:rFonts w:ascii="Comic Sans MS" w:hAnsi="Comic Sans MS"/>
                <w:b/>
                <w:sz w:val="22"/>
              </w:rPr>
              <w:t>Kommunikasjon, språk og tekst</w:t>
            </w:r>
            <w:r w:rsidRPr="00232C44">
              <w:rPr>
                <w:rFonts w:ascii="Comic Sans MS" w:hAnsi="Comic Sans MS"/>
                <w:sz w:val="22"/>
              </w:rPr>
              <w:t>:</w:t>
            </w:r>
          </w:p>
          <w:p w14:paraId="347EC5C9" w14:textId="28E40515" w:rsidR="00E43C67" w:rsidRPr="00232C44" w:rsidRDefault="00EC73B3" w:rsidP="00E62451">
            <w:pPr>
              <w:rPr>
                <w:rFonts w:ascii="Comic Sans MS" w:hAnsi="Comic Sans MS"/>
                <w:sz w:val="22"/>
              </w:rPr>
            </w:pPr>
            <w:r w:rsidRPr="00DA4EB4">
              <w:rPr>
                <w:rFonts w:ascii="Roboto" w:hAnsi="Roboto"/>
                <w:color w:val="303030"/>
                <w:sz w:val="27"/>
                <w:szCs w:val="27"/>
                <w:highlight w:val="yellow"/>
              </w:rPr>
              <w:t>videreutvikler sin begrepsforståelse og bruker et variert ordforråd</w:t>
            </w:r>
          </w:p>
        </w:tc>
        <w:tc>
          <w:tcPr>
            <w:tcW w:w="2268" w:type="dxa"/>
            <w:shd w:val="clear" w:color="auto" w:fill="C8C40C"/>
          </w:tcPr>
          <w:p w14:paraId="7E767121" w14:textId="77777777" w:rsidR="00E43C67" w:rsidRPr="00232C44" w:rsidRDefault="00E43C67" w:rsidP="00BD16C4">
            <w:pPr>
              <w:rPr>
                <w:rFonts w:ascii="Comic Sans MS" w:hAnsi="Comic Sans MS"/>
                <w:b/>
                <w:sz w:val="22"/>
              </w:rPr>
            </w:pPr>
            <w:r w:rsidRPr="00232C44">
              <w:rPr>
                <w:rFonts w:ascii="Comic Sans MS" w:hAnsi="Comic Sans MS"/>
                <w:b/>
                <w:sz w:val="22"/>
              </w:rPr>
              <w:t>Kropp, bevegelse, mat og helse:</w:t>
            </w:r>
          </w:p>
          <w:p w14:paraId="20DEF946" w14:textId="77777777" w:rsidR="00E43C67" w:rsidRPr="00232C44" w:rsidRDefault="00643D1D" w:rsidP="00BD16C4">
            <w:pPr>
              <w:rPr>
                <w:rFonts w:ascii="Comic Sans MS" w:hAnsi="Comic Sans MS"/>
                <w:sz w:val="22"/>
              </w:rPr>
            </w:pPr>
            <w:r w:rsidRPr="00232C44">
              <w:rPr>
                <w:rFonts w:ascii="Comic Sans MS" w:hAnsi="Comic Sans MS"/>
                <w:sz w:val="22"/>
              </w:rPr>
              <w:t xml:space="preserve">Barnehagen skal bidra til at barna </w:t>
            </w:r>
            <w:r w:rsidR="00E62451" w:rsidRPr="00232C44">
              <w:rPr>
                <w:rFonts w:ascii="Comic Sans MS" w:hAnsi="Comic Sans MS"/>
                <w:sz w:val="22"/>
              </w:rPr>
              <w:t xml:space="preserve">opplever trivsel, glede og mestring ved allsidige bevegelses- </w:t>
            </w:r>
            <w:r w:rsidR="00E62451" w:rsidRPr="00232C44">
              <w:rPr>
                <w:rFonts w:ascii="Comic Sans MS" w:hAnsi="Comic Sans MS"/>
                <w:sz w:val="22"/>
              </w:rPr>
              <w:lastRenderedPageBreak/>
              <w:t>erfaringer, inne og ute, året rundt</w:t>
            </w:r>
          </w:p>
          <w:p w14:paraId="250DB6B1" w14:textId="77777777" w:rsidR="00E43C67" w:rsidRPr="00232C44" w:rsidRDefault="00E43C67" w:rsidP="00BD16C4">
            <w:pPr>
              <w:rPr>
                <w:rFonts w:ascii="Comic Sans MS" w:hAnsi="Comic Sans MS"/>
                <w:sz w:val="22"/>
              </w:rPr>
            </w:pPr>
          </w:p>
        </w:tc>
        <w:tc>
          <w:tcPr>
            <w:tcW w:w="2126" w:type="dxa"/>
            <w:shd w:val="clear" w:color="auto" w:fill="9CC2E5" w:themeFill="accent1" w:themeFillTint="99"/>
          </w:tcPr>
          <w:p w14:paraId="1A2669FD" w14:textId="77777777" w:rsidR="00E43C67" w:rsidRPr="00232C44" w:rsidRDefault="00E43C67" w:rsidP="00BD16C4">
            <w:pPr>
              <w:rPr>
                <w:rFonts w:ascii="Comic Sans MS" w:hAnsi="Comic Sans MS"/>
                <w:b/>
                <w:sz w:val="22"/>
              </w:rPr>
            </w:pPr>
            <w:r w:rsidRPr="00232C44">
              <w:rPr>
                <w:rFonts w:ascii="Comic Sans MS" w:hAnsi="Comic Sans MS"/>
                <w:b/>
                <w:sz w:val="22"/>
              </w:rPr>
              <w:lastRenderedPageBreak/>
              <w:t>Kunst, kultur og kreativitet:</w:t>
            </w:r>
          </w:p>
          <w:p w14:paraId="4EBCBF8A" w14:textId="77777777" w:rsidR="00E43C67" w:rsidRPr="00232C44" w:rsidRDefault="00E43C67" w:rsidP="00BD16C4">
            <w:pPr>
              <w:rPr>
                <w:rFonts w:ascii="Comic Sans MS" w:hAnsi="Comic Sans MS"/>
                <w:sz w:val="22"/>
              </w:rPr>
            </w:pPr>
          </w:p>
          <w:p w14:paraId="3A0CE68D" w14:textId="77777777" w:rsidR="00E43C67" w:rsidRPr="00232C44" w:rsidRDefault="00C21135" w:rsidP="00BD16C4">
            <w:pPr>
              <w:rPr>
                <w:rFonts w:ascii="Comic Sans MS" w:hAnsi="Comic Sans MS"/>
                <w:sz w:val="22"/>
              </w:rPr>
            </w:pPr>
            <w:r w:rsidRPr="00232C44">
              <w:rPr>
                <w:rFonts w:ascii="Comic Sans MS" w:hAnsi="Comic Sans MS"/>
                <w:sz w:val="22"/>
              </w:rPr>
              <w:t xml:space="preserve">Barnehagen skal bidra til at barna tar i bruk fantasi, kreativ tenkning og skaperglede. </w:t>
            </w:r>
          </w:p>
        </w:tc>
        <w:tc>
          <w:tcPr>
            <w:tcW w:w="2052" w:type="dxa"/>
            <w:shd w:val="clear" w:color="auto" w:fill="A8D08D" w:themeFill="accent6" w:themeFillTint="99"/>
          </w:tcPr>
          <w:p w14:paraId="1BF58BC3" w14:textId="77777777" w:rsidR="00E43C67" w:rsidRPr="00232C44" w:rsidRDefault="00E43C67" w:rsidP="00BD16C4">
            <w:pPr>
              <w:rPr>
                <w:rFonts w:ascii="Comic Sans MS" w:hAnsi="Comic Sans MS"/>
                <w:b/>
                <w:sz w:val="22"/>
              </w:rPr>
            </w:pPr>
            <w:r w:rsidRPr="00232C44">
              <w:rPr>
                <w:rFonts w:ascii="Comic Sans MS" w:hAnsi="Comic Sans MS"/>
                <w:b/>
                <w:sz w:val="22"/>
              </w:rPr>
              <w:t xml:space="preserve">Natur, miljø og </w:t>
            </w:r>
            <w:proofErr w:type="spellStart"/>
            <w:r w:rsidRPr="00232C44">
              <w:rPr>
                <w:rFonts w:ascii="Comic Sans MS" w:hAnsi="Comic Sans MS"/>
                <w:b/>
                <w:sz w:val="22"/>
              </w:rPr>
              <w:t>tek</w:t>
            </w:r>
            <w:r w:rsidR="00643D1D" w:rsidRPr="00232C44">
              <w:rPr>
                <w:rFonts w:ascii="Comic Sans MS" w:hAnsi="Comic Sans MS"/>
                <w:b/>
                <w:sz w:val="22"/>
              </w:rPr>
              <w:t>nolgi</w:t>
            </w:r>
            <w:proofErr w:type="spellEnd"/>
            <w:r w:rsidRPr="00232C44">
              <w:rPr>
                <w:rFonts w:ascii="Comic Sans MS" w:hAnsi="Comic Sans MS"/>
                <w:b/>
                <w:sz w:val="22"/>
              </w:rPr>
              <w:t>:</w:t>
            </w:r>
          </w:p>
          <w:p w14:paraId="35FF77D4" w14:textId="77777777" w:rsidR="00E43C67" w:rsidRPr="00232C44" w:rsidRDefault="00E43C67" w:rsidP="00BD16C4">
            <w:pPr>
              <w:rPr>
                <w:rFonts w:ascii="Comic Sans MS" w:hAnsi="Comic Sans MS"/>
                <w:sz w:val="22"/>
              </w:rPr>
            </w:pPr>
          </w:p>
          <w:p w14:paraId="24A4DE81" w14:textId="77777777" w:rsidR="00E43C67" w:rsidRPr="00232C44" w:rsidRDefault="00643D1D" w:rsidP="00BD16C4">
            <w:pPr>
              <w:rPr>
                <w:rFonts w:ascii="Comic Sans MS" w:hAnsi="Comic Sans MS"/>
                <w:sz w:val="22"/>
              </w:rPr>
            </w:pPr>
            <w:r w:rsidRPr="00232C44">
              <w:rPr>
                <w:rFonts w:ascii="Comic Sans MS" w:hAnsi="Comic Sans MS"/>
                <w:sz w:val="22"/>
              </w:rPr>
              <w:t>Barna skal få gode opplevelser med friluftsliv året rundt.</w:t>
            </w:r>
          </w:p>
          <w:p w14:paraId="63F8B036" w14:textId="77777777" w:rsidR="00643D1D" w:rsidRPr="00232C44" w:rsidRDefault="00643D1D" w:rsidP="00BD16C4">
            <w:pPr>
              <w:rPr>
                <w:rFonts w:ascii="Comic Sans MS" w:hAnsi="Comic Sans MS"/>
                <w:sz w:val="22"/>
              </w:rPr>
            </w:pPr>
          </w:p>
        </w:tc>
        <w:tc>
          <w:tcPr>
            <w:tcW w:w="2059" w:type="dxa"/>
            <w:shd w:val="clear" w:color="auto" w:fill="BFBFBF" w:themeFill="background1" w:themeFillShade="BF"/>
          </w:tcPr>
          <w:p w14:paraId="568CEE0B" w14:textId="77777777" w:rsidR="00E43C67" w:rsidRPr="00232C44" w:rsidRDefault="00E43C67" w:rsidP="00BD16C4">
            <w:pPr>
              <w:rPr>
                <w:rFonts w:ascii="Comic Sans MS" w:hAnsi="Comic Sans MS"/>
                <w:b/>
                <w:sz w:val="22"/>
              </w:rPr>
            </w:pPr>
            <w:r w:rsidRPr="00232C44">
              <w:rPr>
                <w:rFonts w:ascii="Comic Sans MS" w:hAnsi="Comic Sans MS"/>
                <w:b/>
                <w:sz w:val="22"/>
              </w:rPr>
              <w:t>Antall, rom og form:</w:t>
            </w:r>
          </w:p>
          <w:p w14:paraId="77950172" w14:textId="77777777" w:rsidR="00243E37" w:rsidRPr="00232C44" w:rsidRDefault="00243E37" w:rsidP="00BD16C4">
            <w:pPr>
              <w:rPr>
                <w:rFonts w:ascii="Comic Sans MS" w:hAnsi="Comic Sans MS"/>
                <w:sz w:val="22"/>
              </w:rPr>
            </w:pPr>
          </w:p>
          <w:p w14:paraId="2A65705F" w14:textId="77777777" w:rsidR="00243E37" w:rsidRPr="00232C44" w:rsidRDefault="00643D1D" w:rsidP="00BD16C4">
            <w:pPr>
              <w:rPr>
                <w:rFonts w:ascii="Comic Sans MS" w:hAnsi="Comic Sans MS"/>
                <w:sz w:val="22"/>
              </w:rPr>
            </w:pPr>
            <w:r w:rsidRPr="00232C44">
              <w:rPr>
                <w:rFonts w:ascii="Comic Sans MS" w:hAnsi="Comic Sans MS"/>
                <w:sz w:val="22"/>
              </w:rPr>
              <w:t>Barnehagen skal bidra til at barna erfarer størrelser i sine omgivelser.</w:t>
            </w:r>
          </w:p>
          <w:p w14:paraId="1094AD07" w14:textId="77777777" w:rsidR="00643D1D" w:rsidRPr="00232C44" w:rsidRDefault="00643D1D" w:rsidP="00BD16C4">
            <w:pPr>
              <w:rPr>
                <w:rFonts w:ascii="Comic Sans MS" w:hAnsi="Comic Sans MS"/>
                <w:sz w:val="22"/>
              </w:rPr>
            </w:pPr>
          </w:p>
        </w:tc>
        <w:tc>
          <w:tcPr>
            <w:tcW w:w="2126" w:type="dxa"/>
            <w:shd w:val="clear" w:color="auto" w:fill="F48AD6"/>
          </w:tcPr>
          <w:p w14:paraId="32BEA815" w14:textId="77777777" w:rsidR="00E43C67" w:rsidRPr="00232C44" w:rsidRDefault="00E43C67" w:rsidP="00BD16C4">
            <w:pPr>
              <w:rPr>
                <w:rFonts w:ascii="Comic Sans MS" w:hAnsi="Comic Sans MS"/>
                <w:b/>
                <w:sz w:val="22"/>
              </w:rPr>
            </w:pPr>
            <w:r w:rsidRPr="00232C44">
              <w:rPr>
                <w:rFonts w:ascii="Comic Sans MS" w:hAnsi="Comic Sans MS"/>
                <w:b/>
                <w:sz w:val="22"/>
              </w:rPr>
              <w:lastRenderedPageBreak/>
              <w:t>Etikk, religion og filosofi:</w:t>
            </w:r>
          </w:p>
          <w:p w14:paraId="5742EC7E" w14:textId="77777777" w:rsidR="00243E37" w:rsidRPr="00232C44" w:rsidRDefault="00243E37" w:rsidP="00BD16C4">
            <w:pPr>
              <w:rPr>
                <w:rFonts w:ascii="Comic Sans MS" w:hAnsi="Comic Sans MS"/>
                <w:sz w:val="22"/>
              </w:rPr>
            </w:pPr>
          </w:p>
          <w:p w14:paraId="3D7786D3" w14:textId="77777777" w:rsidR="00243E37" w:rsidRPr="00232C44" w:rsidRDefault="00C21135" w:rsidP="00BD16C4">
            <w:pPr>
              <w:rPr>
                <w:rFonts w:ascii="Comic Sans MS" w:hAnsi="Comic Sans MS"/>
                <w:sz w:val="22"/>
              </w:rPr>
            </w:pPr>
            <w:r w:rsidRPr="00232C44">
              <w:rPr>
                <w:rFonts w:ascii="Comic Sans MS" w:hAnsi="Comic Sans MS"/>
                <w:sz w:val="22"/>
              </w:rPr>
              <w:t xml:space="preserve">Barnehagen skal bidra til at barna utvikler interesse og respekt for hverandre og </w:t>
            </w:r>
            <w:r w:rsidRPr="00232C44">
              <w:rPr>
                <w:rFonts w:ascii="Comic Sans MS" w:hAnsi="Comic Sans MS"/>
                <w:sz w:val="22"/>
              </w:rPr>
              <w:lastRenderedPageBreak/>
              <w:t>forstår verdien av likheter og ulikheter i et fellesskap.</w:t>
            </w:r>
          </w:p>
        </w:tc>
        <w:tc>
          <w:tcPr>
            <w:tcW w:w="2268" w:type="dxa"/>
            <w:shd w:val="clear" w:color="auto" w:fill="F8752C"/>
          </w:tcPr>
          <w:p w14:paraId="2D7C1975" w14:textId="77777777" w:rsidR="00E43C67" w:rsidRPr="00232C44" w:rsidRDefault="00E43C67" w:rsidP="00BD16C4">
            <w:pPr>
              <w:rPr>
                <w:rFonts w:ascii="Comic Sans MS" w:hAnsi="Comic Sans MS"/>
                <w:b/>
                <w:sz w:val="22"/>
              </w:rPr>
            </w:pPr>
            <w:r w:rsidRPr="00232C44">
              <w:rPr>
                <w:rFonts w:ascii="Comic Sans MS" w:hAnsi="Comic Sans MS"/>
                <w:b/>
                <w:sz w:val="22"/>
              </w:rPr>
              <w:lastRenderedPageBreak/>
              <w:t>Nærmiljø og samfunn:</w:t>
            </w:r>
          </w:p>
          <w:p w14:paraId="0CE957F4" w14:textId="77777777" w:rsidR="00C21135" w:rsidRPr="00232C44" w:rsidRDefault="00C21135" w:rsidP="00BD16C4">
            <w:pPr>
              <w:rPr>
                <w:rFonts w:ascii="Comic Sans MS" w:hAnsi="Comic Sans MS"/>
                <w:b/>
                <w:sz w:val="22"/>
              </w:rPr>
            </w:pPr>
          </w:p>
          <w:p w14:paraId="6EDFD2D3" w14:textId="77777777" w:rsidR="00243E37" w:rsidRPr="00232C44" w:rsidRDefault="00C21135" w:rsidP="0060622A">
            <w:pPr>
              <w:rPr>
                <w:rFonts w:ascii="Comic Sans MS" w:hAnsi="Comic Sans MS"/>
                <w:sz w:val="22"/>
              </w:rPr>
            </w:pPr>
            <w:r w:rsidRPr="00232C44">
              <w:rPr>
                <w:rFonts w:ascii="Comic Sans MS" w:hAnsi="Comic Sans MS"/>
                <w:sz w:val="22"/>
              </w:rPr>
              <w:t xml:space="preserve">Barnehagen skal bidra til at barna oppmuntres til å medvirke i sin egen hverdag. </w:t>
            </w:r>
          </w:p>
        </w:tc>
      </w:tr>
      <w:tr w:rsidR="00243E37" w:rsidRPr="00232C44" w14:paraId="53F14F87" w14:textId="77777777" w:rsidTr="00A5553F">
        <w:tc>
          <w:tcPr>
            <w:tcW w:w="15026" w:type="dxa"/>
            <w:gridSpan w:val="7"/>
          </w:tcPr>
          <w:p w14:paraId="18216375" w14:textId="39A33ABB" w:rsidR="00FB1EE5" w:rsidRPr="00232C44" w:rsidRDefault="00FB1EE5" w:rsidP="008E36A8">
            <w:pPr>
              <w:rPr>
                <w:rFonts w:ascii="Comic Sans MS" w:hAnsi="Comic Sans MS"/>
                <w:sz w:val="22"/>
              </w:rPr>
            </w:pPr>
          </w:p>
        </w:tc>
      </w:tr>
    </w:tbl>
    <w:p w14:paraId="07D47546" w14:textId="77777777" w:rsidR="00FD4F87" w:rsidRPr="00232C44" w:rsidRDefault="00FD4F87" w:rsidP="00BD16C4">
      <w:pPr>
        <w:rPr>
          <w:rFonts w:ascii="Comic Sans MS" w:hAnsi="Comic Sans MS"/>
          <w:sz w:val="22"/>
        </w:rPr>
      </w:pPr>
    </w:p>
    <w:tbl>
      <w:tblPr>
        <w:tblStyle w:val="Tabellrutenett"/>
        <w:tblW w:w="15026" w:type="dxa"/>
        <w:tblInd w:w="-572" w:type="dxa"/>
        <w:tblLook w:val="04A0" w:firstRow="1" w:lastRow="0" w:firstColumn="1" w:lastColumn="0" w:noHBand="0" w:noVBand="1"/>
      </w:tblPr>
      <w:tblGrid>
        <w:gridCol w:w="9639"/>
        <w:gridCol w:w="5387"/>
      </w:tblGrid>
      <w:tr w:rsidR="00350EAF" w:rsidRPr="00232C44" w14:paraId="7E4AC021" w14:textId="77777777" w:rsidTr="007A2AC2">
        <w:tc>
          <w:tcPr>
            <w:tcW w:w="9639" w:type="dxa"/>
          </w:tcPr>
          <w:p w14:paraId="2631A8DA" w14:textId="77777777" w:rsidR="00745F5F" w:rsidRDefault="00745F5F" w:rsidP="00745F5F">
            <w:pPr>
              <w:rPr>
                <w:rFonts w:ascii="Comic Sans MS" w:hAnsi="Comic Sans MS"/>
                <w:b/>
                <w:sz w:val="22"/>
              </w:rPr>
            </w:pPr>
            <w:r>
              <w:rPr>
                <w:rFonts w:ascii="Comic Sans MS" w:hAnsi="Comic Sans MS"/>
                <w:b/>
                <w:sz w:val="22"/>
              </w:rPr>
              <w:t>Hva skjedde i Desember</w:t>
            </w:r>
          </w:p>
          <w:p w14:paraId="5A2789E3" w14:textId="77777777" w:rsidR="00745F5F" w:rsidRDefault="00745F5F" w:rsidP="00745F5F">
            <w:pPr>
              <w:rPr>
                <w:rFonts w:ascii="Comic Sans MS" w:hAnsi="Comic Sans MS"/>
                <w:sz w:val="22"/>
              </w:rPr>
            </w:pPr>
            <w:r>
              <w:rPr>
                <w:rFonts w:ascii="Comic Sans MS" w:hAnsi="Comic Sans MS"/>
                <w:sz w:val="22"/>
              </w:rPr>
              <w:t>En fin desember måned er over, alle fikk laget en gave eller flere. Adventstida gikk som en vind, i hvert fall for han som skriver. Vi tente lys, trakk adventsbarn, telte ned, laget julepynt og gaver. Rampenissen kom og gjorde noen rampestreker innimellom, til stor glede for barna.  Man kunne formelig merke at energinivået steg jo nærmere jul vi kom, barn som var forventningsfulle, håpefulle, spente og fulle av glede preget de siste dagene, så jeg håper alle ble fornøyde.</w:t>
            </w:r>
          </w:p>
          <w:p w14:paraId="39E1A960" w14:textId="77777777" w:rsidR="00745F5F" w:rsidRDefault="00745F5F" w:rsidP="00745F5F">
            <w:pPr>
              <w:rPr>
                <w:rFonts w:ascii="Comic Sans MS" w:hAnsi="Comic Sans MS"/>
                <w:sz w:val="22"/>
              </w:rPr>
            </w:pPr>
            <w:r>
              <w:rPr>
                <w:rFonts w:ascii="Comic Sans MS" w:hAnsi="Comic Sans MS"/>
                <w:sz w:val="22"/>
              </w:rPr>
              <w:t>Så ønsker jeg dere alle et godt nytt år.</w:t>
            </w:r>
          </w:p>
          <w:p w14:paraId="212B8E89" w14:textId="77777777" w:rsidR="00745F5F" w:rsidRPr="00232C44" w:rsidRDefault="00745F5F" w:rsidP="00745F5F">
            <w:pPr>
              <w:rPr>
                <w:rFonts w:ascii="Comic Sans MS" w:hAnsi="Comic Sans MS"/>
                <w:sz w:val="22"/>
              </w:rPr>
            </w:pPr>
            <w:r>
              <w:rPr>
                <w:rFonts w:ascii="Comic Sans MS" w:hAnsi="Comic Sans MS"/>
                <w:sz w:val="22"/>
              </w:rPr>
              <w:t>Ronny.</w:t>
            </w:r>
          </w:p>
          <w:p w14:paraId="311BE1CE" w14:textId="288FD995" w:rsidR="003B42CF" w:rsidRPr="00232C44" w:rsidRDefault="003B42CF" w:rsidP="00BD16C4">
            <w:pPr>
              <w:rPr>
                <w:rFonts w:ascii="Comic Sans MS" w:hAnsi="Comic Sans MS"/>
                <w:sz w:val="22"/>
              </w:rPr>
            </w:pPr>
          </w:p>
          <w:p w14:paraId="18577703" w14:textId="37088FA1" w:rsidR="00AC542A" w:rsidRPr="00232C44" w:rsidRDefault="00AC542A" w:rsidP="00E62451">
            <w:pPr>
              <w:rPr>
                <w:rFonts w:ascii="Comic Sans MS" w:hAnsi="Comic Sans MS"/>
                <w:b/>
                <w:color w:val="FF0000"/>
                <w:sz w:val="22"/>
              </w:rPr>
            </w:pPr>
          </w:p>
        </w:tc>
        <w:tc>
          <w:tcPr>
            <w:tcW w:w="5387" w:type="dxa"/>
          </w:tcPr>
          <w:p w14:paraId="5D5F2EF7" w14:textId="2E651BB6" w:rsidR="00350EAF" w:rsidRPr="00232C44" w:rsidRDefault="00350EAF" w:rsidP="00BD16C4">
            <w:pPr>
              <w:rPr>
                <w:rFonts w:ascii="Comic Sans MS" w:hAnsi="Comic Sans MS"/>
                <w:b/>
                <w:sz w:val="22"/>
              </w:rPr>
            </w:pPr>
          </w:p>
          <w:p w14:paraId="27999692" w14:textId="77777777" w:rsidR="00350EAF" w:rsidRPr="00232C44" w:rsidRDefault="00350EAF" w:rsidP="00BD16C4">
            <w:pPr>
              <w:rPr>
                <w:rFonts w:ascii="Comic Sans MS" w:hAnsi="Comic Sans MS"/>
                <w:b/>
                <w:sz w:val="22"/>
              </w:rPr>
            </w:pPr>
          </w:p>
          <w:p w14:paraId="19A086A9" w14:textId="430A3FC1" w:rsidR="00350EAF" w:rsidRDefault="00350EAF" w:rsidP="008E36A8">
            <w:pPr>
              <w:rPr>
                <w:rFonts w:ascii="Comic Sans MS" w:hAnsi="Comic Sans MS"/>
                <w:b/>
                <w:sz w:val="22"/>
              </w:rPr>
            </w:pPr>
          </w:p>
          <w:p w14:paraId="1F28D1F2" w14:textId="77777777" w:rsidR="00AA2998" w:rsidRDefault="00AA2998" w:rsidP="008E36A8">
            <w:pPr>
              <w:rPr>
                <w:rFonts w:ascii="Comic Sans MS" w:hAnsi="Comic Sans MS"/>
                <w:b/>
                <w:sz w:val="22"/>
              </w:rPr>
            </w:pPr>
          </w:p>
          <w:p w14:paraId="5632E56D" w14:textId="77777777" w:rsidR="009E0EAA" w:rsidRPr="00232C44" w:rsidRDefault="009E0EAA" w:rsidP="009E0EAA">
            <w:pPr>
              <w:rPr>
                <w:rFonts w:ascii="Comic Sans MS" w:hAnsi="Comic Sans MS"/>
                <w:sz w:val="22"/>
              </w:rPr>
            </w:pPr>
            <w:r w:rsidRPr="00232C44">
              <w:rPr>
                <w:rFonts w:ascii="Comic Sans MS" w:hAnsi="Comic Sans MS"/>
                <w:b/>
                <w:sz w:val="22"/>
              </w:rPr>
              <w:t>Klær:</w:t>
            </w:r>
          </w:p>
          <w:p w14:paraId="79987CD5" w14:textId="77777777" w:rsidR="009E0EAA" w:rsidRDefault="009E0EAA" w:rsidP="009E0EAA">
            <w:pPr>
              <w:rPr>
                <w:rFonts w:ascii="Comic Sans MS" w:hAnsi="Comic Sans MS"/>
                <w:b/>
                <w:color w:val="FF0000"/>
                <w:sz w:val="22"/>
              </w:rPr>
            </w:pPr>
            <w:r w:rsidRPr="00232C44">
              <w:rPr>
                <w:rFonts w:ascii="Comic Sans MS" w:hAnsi="Comic Sans MS"/>
                <w:b/>
                <w:color w:val="FF0000"/>
                <w:sz w:val="22"/>
              </w:rPr>
              <w:t>NB! MERK KLÆR OG SKO GODT OG TYDELIG MED RIKTIG NAVN</w:t>
            </w:r>
          </w:p>
          <w:p w14:paraId="69F9E958" w14:textId="77777777" w:rsidR="009E0EAA" w:rsidRDefault="009E0EAA" w:rsidP="009E0EAA">
            <w:pPr>
              <w:rPr>
                <w:rFonts w:ascii="Comic Sans MS" w:hAnsi="Comic Sans MS"/>
                <w:b/>
                <w:color w:val="FF0000"/>
                <w:sz w:val="22"/>
              </w:rPr>
            </w:pPr>
            <w:r>
              <w:rPr>
                <w:rFonts w:ascii="Comic Sans MS" w:hAnsi="Comic Sans MS"/>
                <w:b/>
                <w:color w:val="FF0000"/>
                <w:sz w:val="22"/>
              </w:rPr>
              <w:t>Det er fint om barna har 2 skift, ett i sekken og ett i skapet.</w:t>
            </w:r>
          </w:p>
          <w:p w14:paraId="4A32148A" w14:textId="1D5D4B92" w:rsidR="009E0EAA" w:rsidRPr="00232C44" w:rsidRDefault="009E0EAA" w:rsidP="008E36A8">
            <w:pPr>
              <w:rPr>
                <w:rFonts w:ascii="Comic Sans MS" w:hAnsi="Comic Sans MS"/>
                <w:b/>
                <w:sz w:val="22"/>
              </w:rPr>
            </w:pPr>
          </w:p>
        </w:tc>
      </w:tr>
    </w:tbl>
    <w:p w14:paraId="14B9B591" w14:textId="77777777" w:rsidR="00CB13C0" w:rsidRPr="00232C44" w:rsidRDefault="00CB13C0" w:rsidP="00232C44">
      <w:pPr>
        <w:rPr>
          <w:rFonts w:ascii="Comic Sans MS" w:hAnsi="Comic Sans MS"/>
          <w:sz w:val="22"/>
        </w:rPr>
      </w:pPr>
    </w:p>
    <w:sectPr w:rsidR="00CB13C0" w:rsidRPr="00232C44"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A2E7" w14:textId="77777777" w:rsidR="00C06EB8" w:rsidRDefault="00533F0C">
      <w:r>
        <w:separator/>
      </w:r>
    </w:p>
  </w:endnote>
  <w:endnote w:type="continuationSeparator" w:id="0">
    <w:p w14:paraId="38EED7EE"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8B08" w14:textId="77777777" w:rsidR="00C06EB8" w:rsidRDefault="00533F0C">
      <w:r>
        <w:separator/>
      </w:r>
    </w:p>
  </w:footnote>
  <w:footnote w:type="continuationSeparator" w:id="0">
    <w:p w14:paraId="01B6A02C"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7BEE"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2"/>
  </w:num>
  <w:num w:numId="7">
    <w:abstractNumId w:val="4"/>
  </w:num>
  <w:num w:numId="8">
    <w:abstractNumId w:val="3"/>
  </w:num>
  <w:num w:numId="9">
    <w:abstractNumId w:val="1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4D9B"/>
    <w:rsid w:val="00047159"/>
    <w:rsid w:val="00047ECE"/>
    <w:rsid w:val="00054224"/>
    <w:rsid w:val="0006041D"/>
    <w:rsid w:val="00082236"/>
    <w:rsid w:val="000828BD"/>
    <w:rsid w:val="0008452A"/>
    <w:rsid w:val="00086CD7"/>
    <w:rsid w:val="00091373"/>
    <w:rsid w:val="000A24FF"/>
    <w:rsid w:val="000B2845"/>
    <w:rsid w:val="000C2FAB"/>
    <w:rsid w:val="000C7C24"/>
    <w:rsid w:val="000D2FE4"/>
    <w:rsid w:val="000D5112"/>
    <w:rsid w:val="000E0C90"/>
    <w:rsid w:val="000E4BCA"/>
    <w:rsid w:val="000E7BA5"/>
    <w:rsid w:val="000F247D"/>
    <w:rsid w:val="0010676D"/>
    <w:rsid w:val="0010790B"/>
    <w:rsid w:val="00137937"/>
    <w:rsid w:val="00143D68"/>
    <w:rsid w:val="00150773"/>
    <w:rsid w:val="00171156"/>
    <w:rsid w:val="001805BF"/>
    <w:rsid w:val="00191569"/>
    <w:rsid w:val="00192FAE"/>
    <w:rsid w:val="001943F0"/>
    <w:rsid w:val="001A1EC0"/>
    <w:rsid w:val="001A3174"/>
    <w:rsid w:val="001A76DB"/>
    <w:rsid w:val="001B168A"/>
    <w:rsid w:val="001C4053"/>
    <w:rsid w:val="001E0F83"/>
    <w:rsid w:val="001E45BE"/>
    <w:rsid w:val="001F62B9"/>
    <w:rsid w:val="0021662D"/>
    <w:rsid w:val="00217A20"/>
    <w:rsid w:val="002278A8"/>
    <w:rsid w:val="00232C44"/>
    <w:rsid w:val="0024282C"/>
    <w:rsid w:val="00243E37"/>
    <w:rsid w:val="00247A85"/>
    <w:rsid w:val="00257628"/>
    <w:rsid w:val="00262809"/>
    <w:rsid w:val="00266D26"/>
    <w:rsid w:val="00272079"/>
    <w:rsid w:val="0027302B"/>
    <w:rsid w:val="00281E49"/>
    <w:rsid w:val="0028415F"/>
    <w:rsid w:val="00293114"/>
    <w:rsid w:val="002970CE"/>
    <w:rsid w:val="002A019B"/>
    <w:rsid w:val="002B783B"/>
    <w:rsid w:val="002B7F2B"/>
    <w:rsid w:val="002C70F1"/>
    <w:rsid w:val="002C769E"/>
    <w:rsid w:val="002E6D97"/>
    <w:rsid w:val="002F7AF0"/>
    <w:rsid w:val="002F7FF0"/>
    <w:rsid w:val="00316E57"/>
    <w:rsid w:val="00317D8F"/>
    <w:rsid w:val="003249A7"/>
    <w:rsid w:val="00350EAF"/>
    <w:rsid w:val="003520AE"/>
    <w:rsid w:val="003602D2"/>
    <w:rsid w:val="0036271F"/>
    <w:rsid w:val="00364A9A"/>
    <w:rsid w:val="00370B16"/>
    <w:rsid w:val="0037265B"/>
    <w:rsid w:val="00376291"/>
    <w:rsid w:val="00377BC4"/>
    <w:rsid w:val="003836F7"/>
    <w:rsid w:val="0039192A"/>
    <w:rsid w:val="003A5A8F"/>
    <w:rsid w:val="003A7E6E"/>
    <w:rsid w:val="003B42CF"/>
    <w:rsid w:val="003B5400"/>
    <w:rsid w:val="003C3B37"/>
    <w:rsid w:val="003D4449"/>
    <w:rsid w:val="003E5803"/>
    <w:rsid w:val="00401E13"/>
    <w:rsid w:val="00402F03"/>
    <w:rsid w:val="00410C84"/>
    <w:rsid w:val="00413FD7"/>
    <w:rsid w:val="00417F07"/>
    <w:rsid w:val="00442A58"/>
    <w:rsid w:val="00445D77"/>
    <w:rsid w:val="00450EF5"/>
    <w:rsid w:val="004535AE"/>
    <w:rsid w:val="00456169"/>
    <w:rsid w:val="00463BD6"/>
    <w:rsid w:val="0047362C"/>
    <w:rsid w:val="0048218C"/>
    <w:rsid w:val="004831FA"/>
    <w:rsid w:val="004839D5"/>
    <w:rsid w:val="00495B27"/>
    <w:rsid w:val="004A1E9E"/>
    <w:rsid w:val="004C2880"/>
    <w:rsid w:val="004C6FCE"/>
    <w:rsid w:val="004D6E88"/>
    <w:rsid w:val="004F2FF4"/>
    <w:rsid w:val="004F3120"/>
    <w:rsid w:val="004F32AC"/>
    <w:rsid w:val="004F6C0C"/>
    <w:rsid w:val="0050220D"/>
    <w:rsid w:val="00504069"/>
    <w:rsid w:val="00504756"/>
    <w:rsid w:val="00533F0C"/>
    <w:rsid w:val="0055426E"/>
    <w:rsid w:val="005720C0"/>
    <w:rsid w:val="005746EE"/>
    <w:rsid w:val="00580556"/>
    <w:rsid w:val="00585915"/>
    <w:rsid w:val="0059631A"/>
    <w:rsid w:val="00596413"/>
    <w:rsid w:val="005A53F8"/>
    <w:rsid w:val="005A6106"/>
    <w:rsid w:val="005A759F"/>
    <w:rsid w:val="005B31E0"/>
    <w:rsid w:val="005C1B62"/>
    <w:rsid w:val="005C21B2"/>
    <w:rsid w:val="005C65E8"/>
    <w:rsid w:val="005F1058"/>
    <w:rsid w:val="005F7A67"/>
    <w:rsid w:val="0060622A"/>
    <w:rsid w:val="00610B1C"/>
    <w:rsid w:val="00614815"/>
    <w:rsid w:val="00631AD5"/>
    <w:rsid w:val="00636730"/>
    <w:rsid w:val="00640C3B"/>
    <w:rsid w:val="00640D6A"/>
    <w:rsid w:val="00643D1D"/>
    <w:rsid w:val="006442F8"/>
    <w:rsid w:val="0065001D"/>
    <w:rsid w:val="006546E5"/>
    <w:rsid w:val="006720D1"/>
    <w:rsid w:val="00682443"/>
    <w:rsid w:val="00687A49"/>
    <w:rsid w:val="006959AD"/>
    <w:rsid w:val="00696BA4"/>
    <w:rsid w:val="006A1E2B"/>
    <w:rsid w:val="006B0ED8"/>
    <w:rsid w:val="006B1D97"/>
    <w:rsid w:val="006B74DE"/>
    <w:rsid w:val="006C0839"/>
    <w:rsid w:val="00700A1A"/>
    <w:rsid w:val="007020F1"/>
    <w:rsid w:val="00702460"/>
    <w:rsid w:val="007049A9"/>
    <w:rsid w:val="00712FA8"/>
    <w:rsid w:val="00713B7D"/>
    <w:rsid w:val="007348A7"/>
    <w:rsid w:val="00745F5F"/>
    <w:rsid w:val="00754EDB"/>
    <w:rsid w:val="00754EE8"/>
    <w:rsid w:val="007605C8"/>
    <w:rsid w:val="007617C9"/>
    <w:rsid w:val="00773063"/>
    <w:rsid w:val="0077426D"/>
    <w:rsid w:val="00793DEB"/>
    <w:rsid w:val="00794D90"/>
    <w:rsid w:val="007A2AC2"/>
    <w:rsid w:val="007C06E7"/>
    <w:rsid w:val="007C49D3"/>
    <w:rsid w:val="007D009F"/>
    <w:rsid w:val="007D25CC"/>
    <w:rsid w:val="007D449B"/>
    <w:rsid w:val="007E0234"/>
    <w:rsid w:val="007E6C2E"/>
    <w:rsid w:val="008111C3"/>
    <w:rsid w:val="008130EE"/>
    <w:rsid w:val="008160C2"/>
    <w:rsid w:val="00817D70"/>
    <w:rsid w:val="0085648A"/>
    <w:rsid w:val="0086680A"/>
    <w:rsid w:val="00871120"/>
    <w:rsid w:val="008735AB"/>
    <w:rsid w:val="008936D8"/>
    <w:rsid w:val="00897007"/>
    <w:rsid w:val="008A197B"/>
    <w:rsid w:val="008D6683"/>
    <w:rsid w:val="008E31A9"/>
    <w:rsid w:val="008E36A8"/>
    <w:rsid w:val="008E3886"/>
    <w:rsid w:val="008F4409"/>
    <w:rsid w:val="00906EE1"/>
    <w:rsid w:val="00914AFB"/>
    <w:rsid w:val="00931F38"/>
    <w:rsid w:val="00932596"/>
    <w:rsid w:val="00940FE5"/>
    <w:rsid w:val="00943A3D"/>
    <w:rsid w:val="0097441B"/>
    <w:rsid w:val="00983F2E"/>
    <w:rsid w:val="009A3851"/>
    <w:rsid w:val="009A3DEA"/>
    <w:rsid w:val="009B750F"/>
    <w:rsid w:val="009C123E"/>
    <w:rsid w:val="009C6FFD"/>
    <w:rsid w:val="009E0EAA"/>
    <w:rsid w:val="009E2D73"/>
    <w:rsid w:val="009E49E0"/>
    <w:rsid w:val="009F2837"/>
    <w:rsid w:val="00A077CD"/>
    <w:rsid w:val="00A179DF"/>
    <w:rsid w:val="00A4000D"/>
    <w:rsid w:val="00A5553F"/>
    <w:rsid w:val="00A82106"/>
    <w:rsid w:val="00A871EF"/>
    <w:rsid w:val="00A97DB4"/>
    <w:rsid w:val="00AA110E"/>
    <w:rsid w:val="00AA1193"/>
    <w:rsid w:val="00AA1439"/>
    <w:rsid w:val="00AA2998"/>
    <w:rsid w:val="00AB3F7C"/>
    <w:rsid w:val="00AB7614"/>
    <w:rsid w:val="00AC0883"/>
    <w:rsid w:val="00AC16D9"/>
    <w:rsid w:val="00AC542A"/>
    <w:rsid w:val="00AC5C3E"/>
    <w:rsid w:val="00AD58B7"/>
    <w:rsid w:val="00AD636E"/>
    <w:rsid w:val="00B040AE"/>
    <w:rsid w:val="00B14BA2"/>
    <w:rsid w:val="00B51080"/>
    <w:rsid w:val="00B61348"/>
    <w:rsid w:val="00B65FB4"/>
    <w:rsid w:val="00B739F4"/>
    <w:rsid w:val="00B74179"/>
    <w:rsid w:val="00B81638"/>
    <w:rsid w:val="00B82DEE"/>
    <w:rsid w:val="00BA4B64"/>
    <w:rsid w:val="00BB712A"/>
    <w:rsid w:val="00BC1816"/>
    <w:rsid w:val="00BC5280"/>
    <w:rsid w:val="00BD16C4"/>
    <w:rsid w:val="00BE3F5D"/>
    <w:rsid w:val="00C06EB8"/>
    <w:rsid w:val="00C07E04"/>
    <w:rsid w:val="00C21135"/>
    <w:rsid w:val="00C30F80"/>
    <w:rsid w:val="00C31861"/>
    <w:rsid w:val="00C43F84"/>
    <w:rsid w:val="00C548C2"/>
    <w:rsid w:val="00C7707F"/>
    <w:rsid w:val="00C853D7"/>
    <w:rsid w:val="00C942D2"/>
    <w:rsid w:val="00C9554D"/>
    <w:rsid w:val="00C97BA3"/>
    <w:rsid w:val="00CA4E1F"/>
    <w:rsid w:val="00CB13C0"/>
    <w:rsid w:val="00CF2340"/>
    <w:rsid w:val="00CF5C88"/>
    <w:rsid w:val="00D17780"/>
    <w:rsid w:val="00D2220B"/>
    <w:rsid w:val="00D27356"/>
    <w:rsid w:val="00D30868"/>
    <w:rsid w:val="00D336D0"/>
    <w:rsid w:val="00D4261E"/>
    <w:rsid w:val="00D54360"/>
    <w:rsid w:val="00D57F02"/>
    <w:rsid w:val="00D63561"/>
    <w:rsid w:val="00D636E6"/>
    <w:rsid w:val="00D92679"/>
    <w:rsid w:val="00D92D0F"/>
    <w:rsid w:val="00DA1535"/>
    <w:rsid w:val="00DA2FCD"/>
    <w:rsid w:val="00DA4EB4"/>
    <w:rsid w:val="00DC0F8B"/>
    <w:rsid w:val="00DD70A8"/>
    <w:rsid w:val="00DE4A0B"/>
    <w:rsid w:val="00DE4A60"/>
    <w:rsid w:val="00DE4C41"/>
    <w:rsid w:val="00DF610C"/>
    <w:rsid w:val="00E026B2"/>
    <w:rsid w:val="00E02873"/>
    <w:rsid w:val="00E04F72"/>
    <w:rsid w:val="00E175B9"/>
    <w:rsid w:val="00E22E8A"/>
    <w:rsid w:val="00E25348"/>
    <w:rsid w:val="00E27FA7"/>
    <w:rsid w:val="00E32EA2"/>
    <w:rsid w:val="00E43C67"/>
    <w:rsid w:val="00E5063E"/>
    <w:rsid w:val="00E5547D"/>
    <w:rsid w:val="00E62451"/>
    <w:rsid w:val="00E63072"/>
    <w:rsid w:val="00E64D5D"/>
    <w:rsid w:val="00E6614B"/>
    <w:rsid w:val="00E66989"/>
    <w:rsid w:val="00E74E95"/>
    <w:rsid w:val="00E77413"/>
    <w:rsid w:val="00E8545F"/>
    <w:rsid w:val="00E93720"/>
    <w:rsid w:val="00E9379F"/>
    <w:rsid w:val="00E93965"/>
    <w:rsid w:val="00E96D94"/>
    <w:rsid w:val="00EA0054"/>
    <w:rsid w:val="00EA1AE8"/>
    <w:rsid w:val="00EA4E68"/>
    <w:rsid w:val="00EB31B5"/>
    <w:rsid w:val="00EC73B3"/>
    <w:rsid w:val="00ED0823"/>
    <w:rsid w:val="00ED65F6"/>
    <w:rsid w:val="00F00D92"/>
    <w:rsid w:val="00F16F7A"/>
    <w:rsid w:val="00F2396D"/>
    <w:rsid w:val="00F26F92"/>
    <w:rsid w:val="00F336FF"/>
    <w:rsid w:val="00F37309"/>
    <w:rsid w:val="00F431A7"/>
    <w:rsid w:val="00F4510E"/>
    <w:rsid w:val="00F503E2"/>
    <w:rsid w:val="00F506CC"/>
    <w:rsid w:val="00F670B5"/>
    <w:rsid w:val="00F81D2B"/>
    <w:rsid w:val="00F85E39"/>
    <w:rsid w:val="00F879D0"/>
    <w:rsid w:val="00F907AC"/>
    <w:rsid w:val="00F968D3"/>
    <w:rsid w:val="00FA39C0"/>
    <w:rsid w:val="00FB1EE5"/>
    <w:rsid w:val="00FD4F87"/>
    <w:rsid w:val="00FE7B17"/>
    <w:rsid w:val="00FF037B"/>
    <w:rsid w:val="00FF29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7853"/>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DD23-FD2E-4F17-AA84-2F643D8D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716</Words>
  <Characters>3800</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3</cp:revision>
  <cp:lastPrinted>2020-12-29T08:55:00Z</cp:lastPrinted>
  <dcterms:created xsi:type="dcterms:W3CDTF">2020-12-29T08:55:00Z</dcterms:created>
  <dcterms:modified xsi:type="dcterms:W3CDTF">2020-12-29T09:43:00Z</dcterms:modified>
</cp:coreProperties>
</file>